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Branches are a way to develop your code and safely experiment in a contained environment to protect the original code base.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very important when multiple branches are created to understand which is the base branch (this will become important when merging changes).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current branch is sometimes referred to as the head branch.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branch that was the source is referred to as the base branch.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to ensure that the base branch is synced prior to accepting pull requests into it.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ensures that the changes could successfully be passed along, should they need to be.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199717" cy="1754637"/>
            <wp:effectExtent b="0" l="0" r="0" t="0"/>
            <wp:docPr descr="Example from docs.github.com" id="1" name="image1.png"/>
            <a:graphic>
              <a:graphicData uri="http://schemas.openxmlformats.org/drawingml/2006/picture">
                <pic:pic>
                  <pic:nvPicPr>
                    <pic:cNvPr descr="Example from docs.github.co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717" cy="175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diagram, feature1 is a feature branch of main.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feature2 is a feature branch of feature1.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pull requests open from both branches (feature1 and feature2).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arrows indicate the base branch of each pull request (main is the base for the PR from feature1, feature1 is the base of the PR from feature2).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Ideally, feature2 should be merged to feature1 and then merged into main (if there are no conflicts).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feature1’s PR were to be merged first, then feature1 could be deleted and feature2’s changes would be merged directly into main (not best practice).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a Branch: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GitHub will allow you to delete a branch, it will check for any open pull requests that have the deleted branch as their base branch.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branch in GitHub (the simplest way):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Branch drop 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 in name of new branch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“Create branch “...” from “*current branch*”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Development Branches: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same logic could be applied to creating a test/development branch.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branch one “layer” above the main branch that would act as the final test environment is a common practice.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keeps you base code (main) protected, as this is the code that the current release is likely running 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workflow, features would be written and developed in their respective feature branches before being brought all in together in the development or test branch to fully test the functionality.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when it is time for release, the test environment is committed to main.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https://docs.github.com/en/pull-requests/collaborating-with-pull-requests/proposing-changes-to-your-work-with-pull-requests/about-branches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https://www.youtube.com/watch?v=Wbz8zM_5iCc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https://docs.github.com/en/pull-requests/collaborating-with-pull-requests/proposing-changes-to-your-work-with-pull-requests/creating-and-deleting-branches-within-your-repository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https://www.atlassian.com/git/tutorials/comparing-workflows/feature-branch-workflow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Additional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https://youtu.be/KScwEeYwJJk?si=BF_noK_VVLCsXc-5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https://youtu.be/e2IbNHi4uCI?si=xiNyBxc6ILjvm8MO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https://youtu.be/Q1kHG842HoI?si=uhFF_vjpd1lBJjqK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https://github.com/etsuDummy/KinserPedia/blob/main/GitHub%20Made%20Simple.pdf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KScwEeYwJJk?si=BF_noK_VVLCsXc-5" TargetMode="External"/><Relationship Id="rId10" Type="http://schemas.openxmlformats.org/officeDocument/2006/relationships/hyperlink" Target="https://www.atlassian.com/git/tutorials/comparing-workflows/feature-branch-workflow" TargetMode="External"/><Relationship Id="rId13" Type="http://schemas.openxmlformats.org/officeDocument/2006/relationships/hyperlink" Target="https://youtu.be/Q1kHG842HoI?si=uhFF_vjpd1lBJjqK" TargetMode="External"/><Relationship Id="rId12" Type="http://schemas.openxmlformats.org/officeDocument/2006/relationships/hyperlink" Target="https://youtu.be/e2IbNHi4uCI?si=xiNyBxc6ILjvm8M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pull-requests/collaborating-with-pull-requests/proposing-changes-to-your-work-with-pull-requests/creating-and-deleting-branches-within-your-repository" TargetMode="External"/><Relationship Id="rId14" Type="http://schemas.openxmlformats.org/officeDocument/2006/relationships/hyperlink" Target="https://github.com/etsuDummy/KinserPedia/blob/main/GitHub%20Made%20Simple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ithub.com/en/pull-requests/collaborating-with-pull-requests/proposing-changes-to-your-work-with-pull-requests/about-branches" TargetMode="External"/><Relationship Id="rId8" Type="http://schemas.openxmlformats.org/officeDocument/2006/relationships/hyperlink" Target="https://www.youtube.com/watch?v=Wbz8zM_5i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