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B77" w:rsidRDefault="00982B77">
      <w:pPr>
        <w:pStyle w:val="line"/>
      </w:pPr>
    </w:p>
    <w:p w:rsidR="00982B77" w:rsidRDefault="00982B77">
      <w:pPr>
        <w:pStyle w:val="Title"/>
      </w:pPr>
      <w:r>
        <w:t>Software Requirements Specification</w:t>
      </w:r>
    </w:p>
    <w:p w:rsidR="00982B77" w:rsidRDefault="00982B77">
      <w:pPr>
        <w:pStyle w:val="Title"/>
        <w:spacing w:before="0" w:after="400"/>
        <w:rPr>
          <w:sz w:val="40"/>
        </w:rPr>
      </w:pPr>
      <w:r>
        <w:rPr>
          <w:sz w:val="40"/>
        </w:rPr>
        <w:t>for</w:t>
      </w:r>
    </w:p>
    <w:p w:rsidR="00982B77" w:rsidRDefault="00982B77">
      <w:pPr>
        <w:pStyle w:val="Title"/>
      </w:pPr>
      <w:del w:id="0" w:author="Julie Johannes-Frohliger" w:date="2019-04-15T17:22:00Z">
        <w:r w:rsidDel="005346C2">
          <w:delText>&lt;Project&gt;</w:delText>
        </w:r>
      </w:del>
      <w:ins w:id="1" w:author="Julie Johannes-Frohliger" w:date="2019-04-15T17:22:00Z">
        <w:r w:rsidR="005346C2">
          <w:t>Minesweeper</w:t>
        </w:r>
      </w:ins>
    </w:p>
    <w:p w:rsidR="00982B77" w:rsidRDefault="00982B77">
      <w:pPr>
        <w:pStyle w:val="ByLine"/>
      </w:pPr>
      <w:r>
        <w:t>Version 1.0 approved</w:t>
      </w:r>
    </w:p>
    <w:p w:rsidR="004A3848" w:rsidRDefault="00982B77" w:rsidP="004A3848">
      <w:pPr>
        <w:pStyle w:val="ByLine"/>
        <w:spacing w:after="0"/>
        <w:rPr>
          <w:ins w:id="2" w:author="Julie Johannes-Frohliger" w:date="2019-04-15T17:42:00Z"/>
        </w:rPr>
        <w:pPrChange w:id="3" w:author="Julie Johannes-Frohliger" w:date="2019-04-15T17:42:00Z">
          <w:pPr>
            <w:pStyle w:val="ByLine"/>
          </w:pPr>
        </w:pPrChange>
      </w:pPr>
      <w:r>
        <w:t xml:space="preserve">Prepared by </w:t>
      </w:r>
      <w:del w:id="4" w:author="Julie Johannes-Frohliger" w:date="2019-04-15T17:41:00Z">
        <w:r w:rsidDel="004A3848">
          <w:delText>&lt;author&gt;</w:delText>
        </w:r>
      </w:del>
      <w:ins w:id="5" w:author="Julie Johannes-Frohliger" w:date="2019-04-15T17:41:00Z">
        <w:r w:rsidR="004A3848">
          <w:t xml:space="preserve">Dominic Burke, </w:t>
        </w:r>
      </w:ins>
    </w:p>
    <w:p w:rsidR="004A3848" w:rsidRDefault="004A3848" w:rsidP="004A3848">
      <w:pPr>
        <w:pStyle w:val="ByLine"/>
        <w:spacing w:after="0"/>
        <w:rPr>
          <w:ins w:id="6" w:author="Julie Johannes-Frohliger" w:date="2019-04-15T17:42:00Z"/>
        </w:rPr>
        <w:pPrChange w:id="7" w:author="Julie Johannes-Frohliger" w:date="2019-04-15T17:42:00Z">
          <w:pPr>
            <w:pStyle w:val="ByLine"/>
          </w:pPr>
        </w:pPrChange>
      </w:pPr>
      <w:ins w:id="8" w:author="Julie Johannes-Frohliger" w:date="2019-04-15T17:41:00Z">
        <w:r>
          <w:t xml:space="preserve">Joseph Hansen, </w:t>
        </w:r>
      </w:ins>
    </w:p>
    <w:p w:rsidR="004A3848" w:rsidRDefault="004A3848" w:rsidP="004A3848">
      <w:pPr>
        <w:pStyle w:val="ByLine"/>
        <w:spacing w:after="0"/>
        <w:rPr>
          <w:ins w:id="9" w:author="Julie Johannes-Frohliger" w:date="2019-04-15T17:42:00Z"/>
        </w:rPr>
        <w:pPrChange w:id="10" w:author="Julie Johannes-Frohliger" w:date="2019-04-15T17:42:00Z">
          <w:pPr>
            <w:pStyle w:val="ByLine"/>
          </w:pPr>
        </w:pPrChange>
      </w:pPr>
      <w:ins w:id="11" w:author="Julie Johannes-Frohliger" w:date="2019-04-15T17:41:00Z">
        <w:r>
          <w:t xml:space="preserve">Julie Johannes-Frohliger, </w:t>
        </w:r>
      </w:ins>
    </w:p>
    <w:p w:rsidR="00982B77" w:rsidRDefault="004A3848">
      <w:pPr>
        <w:pStyle w:val="ByLine"/>
      </w:pPr>
      <w:ins w:id="12" w:author="Julie Johannes-Frohliger" w:date="2019-04-15T17:41:00Z">
        <w:r>
          <w:t xml:space="preserve">and </w:t>
        </w:r>
        <w:proofErr w:type="spellStart"/>
        <w:r>
          <w:t>Abdinasir</w:t>
        </w:r>
        <w:proofErr w:type="spellEnd"/>
        <w:r>
          <w:t xml:space="preserve"> </w:t>
        </w:r>
        <w:proofErr w:type="spellStart"/>
        <w:r>
          <w:t>Muhumed</w:t>
        </w:r>
      </w:ins>
      <w:proofErr w:type="spellEnd"/>
    </w:p>
    <w:p w:rsidR="00982B77" w:rsidRDefault="00982B77">
      <w:pPr>
        <w:pStyle w:val="ByLine"/>
      </w:pPr>
      <w:del w:id="13" w:author="Julie Johannes-Frohliger" w:date="2019-04-15T17:37:00Z">
        <w:r w:rsidDel="004A3848">
          <w:delText>&lt;organization&gt;</w:delText>
        </w:r>
      </w:del>
      <w:ins w:id="14" w:author="Julie Johannes-Frohliger" w:date="2019-04-15T17:37:00Z">
        <w:r w:rsidR="004A3848">
          <w:t>23512 Team 1</w:t>
        </w:r>
      </w:ins>
    </w:p>
    <w:p w:rsidR="00982B77" w:rsidRDefault="00982B77">
      <w:pPr>
        <w:pStyle w:val="ByLine"/>
      </w:pPr>
      <w:bookmarkStart w:id="15" w:name="_GoBack"/>
      <w:bookmarkEnd w:id="15"/>
      <w:del w:id="16" w:author="Julie Johannes-Frohliger" w:date="2019-04-15T17:42:00Z">
        <w:r w:rsidDel="004A3848">
          <w:delText>&lt;date created&gt;</w:delText>
        </w:r>
      </w:del>
      <w:ins w:id="17" w:author="Julie Johannes-Frohliger" w:date="2019-04-15T17:42:00Z">
        <w:r w:rsidR="004A3848">
          <w:t>April 15, 2019</w:t>
        </w:r>
      </w:ins>
    </w:p>
    <w:p w:rsidR="00982B77" w:rsidRDefault="00982B77">
      <w:pPr>
        <w:pStyle w:val="ChangeHistoryTitle"/>
        <w:rPr>
          <w:sz w:val="32"/>
        </w:rPr>
        <w:sectPr w:rsidR="00982B77">
          <w:footerReference w:type="default" r:id="rId7"/>
          <w:pgSz w:w="12240" w:h="15840" w:code="1"/>
          <w:pgMar w:top="1440" w:right="1440" w:bottom="1440" w:left="1440" w:header="720" w:footer="720" w:gutter="0"/>
          <w:pgNumType w:fmt="lowerRoman" w:start="1"/>
          <w:cols w:space="720"/>
        </w:sectPr>
      </w:pPr>
    </w:p>
    <w:p w:rsidR="00982B77" w:rsidRDefault="00982B77">
      <w:pPr>
        <w:pStyle w:val="TOCEntry"/>
      </w:pPr>
      <w:bookmarkStart w:id="18" w:name="_Toc344877432"/>
      <w:bookmarkStart w:id="19" w:name="_Toc344879822"/>
      <w:bookmarkStart w:id="20" w:name="_Toc346508722"/>
      <w:bookmarkStart w:id="21" w:name="_Toc346508952"/>
      <w:bookmarkStart w:id="22" w:name="_Toc346509227"/>
      <w:bookmarkStart w:id="23" w:name="_Toc95106410"/>
      <w:bookmarkEnd w:id="18"/>
      <w:bookmarkEnd w:id="19"/>
      <w:bookmarkEnd w:id="20"/>
      <w:bookmarkEnd w:id="21"/>
      <w:bookmarkEnd w:id="22"/>
      <w:r>
        <w:lastRenderedPageBreak/>
        <w:t>Table of Contents</w:t>
      </w:r>
      <w:bookmarkEnd w:id="23"/>
    </w:p>
    <w:p w:rsidR="00982B77" w:rsidRPr="00982B77" w:rsidRDefault="00982B77">
      <w:pPr>
        <w:pStyle w:val="TOC1"/>
        <w:rPr>
          <w:rFonts w:ascii="Calibri" w:hAnsi="Calibr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_Toc95106410 \h </w:instrText>
      </w:r>
      <w:r>
        <w:fldChar w:fldCharType="separate"/>
      </w:r>
      <w:r>
        <w:t>ii</w:t>
      </w:r>
      <w:r>
        <w:fldChar w:fldCharType="end"/>
      </w:r>
    </w:p>
    <w:p w:rsidR="00982B77" w:rsidRPr="00982B77" w:rsidRDefault="00982B77">
      <w:pPr>
        <w:pStyle w:val="TOC1"/>
        <w:rPr>
          <w:rFonts w:ascii="Calibri" w:hAnsi="Calibri"/>
          <w:b w:val="0"/>
          <w:szCs w:val="24"/>
        </w:rPr>
      </w:pPr>
      <w:r>
        <w:t>Revision History</w:t>
      </w:r>
      <w:r>
        <w:tab/>
      </w:r>
      <w:r>
        <w:fldChar w:fldCharType="begin"/>
      </w:r>
      <w:r>
        <w:instrText xml:space="preserve"> PAGEREF _Toc95106411 \h </w:instrText>
      </w:r>
      <w:r>
        <w:fldChar w:fldCharType="separate"/>
      </w:r>
      <w:r>
        <w:t>ii</w:t>
      </w:r>
      <w:r>
        <w:fldChar w:fldCharType="end"/>
      </w:r>
    </w:p>
    <w:p w:rsidR="00982B77" w:rsidRPr="00982B77" w:rsidRDefault="00982B77">
      <w:pPr>
        <w:pStyle w:val="TOC1"/>
        <w:tabs>
          <w:tab w:val="left" w:pos="420"/>
        </w:tabs>
        <w:rPr>
          <w:rFonts w:ascii="Calibri" w:hAnsi="Calibri"/>
          <w:b w:val="0"/>
          <w:szCs w:val="24"/>
        </w:rPr>
      </w:pPr>
      <w:r>
        <w:t>1.</w:t>
      </w:r>
      <w:r w:rsidRPr="00982B77">
        <w:rPr>
          <w:rFonts w:ascii="Calibri" w:hAnsi="Calibri"/>
          <w:b w:val="0"/>
          <w:szCs w:val="24"/>
        </w:rPr>
        <w:tab/>
      </w:r>
      <w:r>
        <w:t>Introduction</w:t>
      </w:r>
      <w:r>
        <w:tab/>
      </w:r>
      <w:r>
        <w:fldChar w:fldCharType="begin"/>
      </w:r>
      <w:r>
        <w:instrText xml:space="preserve"> PAGEREF _Toc95106412 \h </w:instrText>
      </w:r>
      <w:r>
        <w:fldChar w:fldCharType="separate"/>
      </w:r>
      <w:r>
        <w:t>1</w:t>
      </w:r>
      <w:r>
        <w:fldChar w:fldCharType="end"/>
      </w:r>
    </w:p>
    <w:p w:rsidR="00982B77" w:rsidRPr="00982B77" w:rsidRDefault="00982B77">
      <w:pPr>
        <w:pStyle w:val="TOC2"/>
        <w:tabs>
          <w:tab w:val="left" w:pos="785"/>
        </w:tabs>
        <w:rPr>
          <w:rFonts w:ascii="Calibri" w:hAnsi="Calibri"/>
          <w:noProof/>
          <w:sz w:val="24"/>
          <w:szCs w:val="24"/>
        </w:rPr>
      </w:pPr>
      <w:r>
        <w:rPr>
          <w:noProof/>
        </w:rPr>
        <w:t>1.1</w:t>
      </w:r>
      <w:r w:rsidRPr="00982B77">
        <w:rPr>
          <w:rFonts w:ascii="Calibri" w:hAnsi="Calibri"/>
          <w:noProof/>
          <w:sz w:val="24"/>
          <w:szCs w:val="24"/>
        </w:rPr>
        <w:tab/>
      </w:r>
      <w:r>
        <w:rPr>
          <w:noProof/>
        </w:rPr>
        <w:t>Purpose</w:t>
      </w:r>
      <w:r>
        <w:rPr>
          <w:noProof/>
        </w:rPr>
        <w:tab/>
      </w:r>
      <w:r>
        <w:rPr>
          <w:noProof/>
        </w:rPr>
        <w:fldChar w:fldCharType="begin"/>
      </w:r>
      <w:r>
        <w:rPr>
          <w:noProof/>
        </w:rPr>
        <w:instrText xml:space="preserve"> PAGEREF _Toc95106413 \h </w:instrText>
      </w:r>
      <w:r>
        <w:rPr>
          <w:noProof/>
        </w:rPr>
      </w:r>
      <w:r>
        <w:rPr>
          <w:noProof/>
        </w:rPr>
        <w:fldChar w:fldCharType="separate"/>
      </w:r>
      <w:r>
        <w:rPr>
          <w:noProof/>
        </w:rPr>
        <w:t>1</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1.2</w:t>
      </w:r>
      <w:r w:rsidRPr="00982B77">
        <w:rPr>
          <w:rFonts w:ascii="Calibri" w:hAnsi="Calibri"/>
          <w:noProof/>
          <w:sz w:val="24"/>
          <w:szCs w:val="24"/>
        </w:rPr>
        <w:tab/>
      </w:r>
      <w:r>
        <w:rPr>
          <w:noProof/>
        </w:rPr>
        <w:t>References</w:t>
      </w:r>
      <w:r>
        <w:rPr>
          <w:noProof/>
        </w:rPr>
        <w:tab/>
      </w:r>
      <w:r>
        <w:rPr>
          <w:noProof/>
        </w:rPr>
        <w:fldChar w:fldCharType="begin"/>
      </w:r>
      <w:r>
        <w:rPr>
          <w:noProof/>
        </w:rPr>
        <w:instrText xml:space="preserve"> PAGEREF _Toc95106414 \h </w:instrText>
      </w:r>
      <w:r>
        <w:rPr>
          <w:noProof/>
        </w:rPr>
      </w:r>
      <w:r>
        <w:rPr>
          <w:noProof/>
        </w:rPr>
        <w:fldChar w:fldCharType="separate"/>
      </w:r>
      <w:r>
        <w:rPr>
          <w:noProof/>
        </w:rPr>
        <w:t>1</w:t>
      </w:r>
      <w:r>
        <w:rPr>
          <w:noProof/>
        </w:rPr>
        <w:fldChar w:fldCharType="end"/>
      </w:r>
    </w:p>
    <w:p w:rsidR="00982B77" w:rsidRPr="00982B77" w:rsidRDefault="00982B77">
      <w:pPr>
        <w:pStyle w:val="TOC1"/>
        <w:tabs>
          <w:tab w:val="left" w:pos="420"/>
        </w:tabs>
        <w:rPr>
          <w:rFonts w:ascii="Calibri" w:hAnsi="Calibri"/>
          <w:b w:val="0"/>
          <w:szCs w:val="24"/>
        </w:rPr>
      </w:pPr>
      <w:r>
        <w:t>2.</w:t>
      </w:r>
      <w:r w:rsidRPr="00982B77">
        <w:rPr>
          <w:rFonts w:ascii="Calibri" w:hAnsi="Calibri"/>
          <w:b w:val="0"/>
          <w:szCs w:val="24"/>
        </w:rPr>
        <w:tab/>
      </w:r>
      <w:r>
        <w:t>Overall Description</w:t>
      </w:r>
      <w:r>
        <w:tab/>
      </w:r>
      <w:r>
        <w:fldChar w:fldCharType="begin"/>
      </w:r>
      <w:r>
        <w:instrText xml:space="preserve"> PAGEREF _Toc95106415 \h </w:instrText>
      </w:r>
      <w:r>
        <w:fldChar w:fldCharType="separate"/>
      </w:r>
      <w:r>
        <w:t>1</w:t>
      </w:r>
      <w:r>
        <w:fldChar w:fldCharType="end"/>
      </w:r>
    </w:p>
    <w:p w:rsidR="00982B77" w:rsidRPr="00982B77" w:rsidRDefault="00982B77">
      <w:pPr>
        <w:pStyle w:val="TOC2"/>
        <w:tabs>
          <w:tab w:val="left" w:pos="785"/>
        </w:tabs>
        <w:rPr>
          <w:rFonts w:ascii="Calibri" w:hAnsi="Calibri"/>
          <w:noProof/>
          <w:sz w:val="24"/>
          <w:szCs w:val="24"/>
        </w:rPr>
      </w:pPr>
      <w:r>
        <w:rPr>
          <w:noProof/>
        </w:rPr>
        <w:t>2.1</w:t>
      </w:r>
      <w:r w:rsidRPr="00982B77">
        <w:rPr>
          <w:rFonts w:ascii="Calibri" w:hAnsi="Calibri"/>
          <w:noProof/>
          <w:sz w:val="24"/>
          <w:szCs w:val="24"/>
        </w:rPr>
        <w:tab/>
      </w:r>
      <w:r>
        <w:rPr>
          <w:noProof/>
        </w:rPr>
        <w:t>User Classes and Characteristics</w:t>
      </w:r>
      <w:r>
        <w:rPr>
          <w:noProof/>
        </w:rPr>
        <w:tab/>
      </w:r>
      <w:r>
        <w:rPr>
          <w:noProof/>
        </w:rPr>
        <w:fldChar w:fldCharType="begin"/>
      </w:r>
      <w:r>
        <w:rPr>
          <w:noProof/>
        </w:rPr>
        <w:instrText xml:space="preserve"> PAGEREF _Toc95106416 \h </w:instrText>
      </w:r>
      <w:r>
        <w:rPr>
          <w:noProof/>
        </w:rPr>
      </w:r>
      <w:r>
        <w:rPr>
          <w:noProof/>
        </w:rPr>
        <w:fldChar w:fldCharType="separate"/>
      </w:r>
      <w:r>
        <w:rPr>
          <w:noProof/>
        </w:rPr>
        <w:t>1</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2.2</w:t>
      </w:r>
      <w:r w:rsidRPr="00982B77">
        <w:rPr>
          <w:rFonts w:ascii="Calibri" w:hAnsi="Calibri"/>
          <w:noProof/>
          <w:sz w:val="24"/>
          <w:szCs w:val="24"/>
        </w:rPr>
        <w:tab/>
      </w:r>
      <w:r>
        <w:rPr>
          <w:noProof/>
        </w:rPr>
        <w:t>Operating Environment</w:t>
      </w:r>
      <w:r>
        <w:rPr>
          <w:noProof/>
        </w:rPr>
        <w:tab/>
      </w:r>
      <w:r>
        <w:rPr>
          <w:noProof/>
        </w:rPr>
        <w:fldChar w:fldCharType="begin"/>
      </w:r>
      <w:r>
        <w:rPr>
          <w:noProof/>
        </w:rPr>
        <w:instrText xml:space="preserve"> PAGEREF _Toc95106417 \h </w:instrText>
      </w:r>
      <w:r>
        <w:rPr>
          <w:noProof/>
        </w:rPr>
      </w:r>
      <w:r>
        <w:rPr>
          <w:noProof/>
        </w:rPr>
        <w:fldChar w:fldCharType="separate"/>
      </w:r>
      <w:r>
        <w:rPr>
          <w:noProof/>
        </w:rPr>
        <w:t>1</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2.3</w:t>
      </w:r>
      <w:r w:rsidRPr="00982B77">
        <w:rPr>
          <w:rFonts w:ascii="Calibri" w:hAnsi="Calibri"/>
          <w:noProof/>
          <w:sz w:val="24"/>
          <w:szCs w:val="24"/>
        </w:rPr>
        <w:tab/>
      </w:r>
      <w:r>
        <w:rPr>
          <w:noProof/>
        </w:rPr>
        <w:t>Design and Implementation Constraints</w:t>
      </w:r>
      <w:r>
        <w:rPr>
          <w:noProof/>
        </w:rPr>
        <w:tab/>
      </w:r>
      <w:r>
        <w:rPr>
          <w:noProof/>
        </w:rPr>
        <w:fldChar w:fldCharType="begin"/>
      </w:r>
      <w:r>
        <w:rPr>
          <w:noProof/>
        </w:rPr>
        <w:instrText xml:space="preserve"> PAGEREF _Toc95106418 \h </w:instrText>
      </w:r>
      <w:r>
        <w:rPr>
          <w:noProof/>
        </w:rPr>
      </w:r>
      <w:r>
        <w:rPr>
          <w:noProof/>
        </w:rPr>
        <w:fldChar w:fldCharType="separate"/>
      </w:r>
      <w:r>
        <w:rPr>
          <w:noProof/>
        </w:rPr>
        <w:t>2</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2.4</w:t>
      </w:r>
      <w:r w:rsidRPr="00982B77">
        <w:rPr>
          <w:rFonts w:ascii="Calibri" w:hAnsi="Calibri"/>
          <w:noProof/>
          <w:sz w:val="24"/>
          <w:szCs w:val="24"/>
        </w:rPr>
        <w:tab/>
      </w:r>
      <w:r>
        <w:rPr>
          <w:noProof/>
        </w:rPr>
        <w:t>Assumptions and Dependencies</w:t>
      </w:r>
      <w:r>
        <w:rPr>
          <w:noProof/>
        </w:rPr>
        <w:tab/>
      </w:r>
      <w:r>
        <w:rPr>
          <w:noProof/>
        </w:rPr>
        <w:fldChar w:fldCharType="begin"/>
      </w:r>
      <w:r>
        <w:rPr>
          <w:noProof/>
        </w:rPr>
        <w:instrText xml:space="preserve"> PAGEREF _Toc95106419 \h </w:instrText>
      </w:r>
      <w:r>
        <w:rPr>
          <w:noProof/>
        </w:rPr>
      </w:r>
      <w:r>
        <w:rPr>
          <w:noProof/>
        </w:rPr>
        <w:fldChar w:fldCharType="separate"/>
      </w:r>
      <w:r>
        <w:rPr>
          <w:noProof/>
        </w:rPr>
        <w:t>2</w:t>
      </w:r>
      <w:r>
        <w:rPr>
          <w:noProof/>
        </w:rPr>
        <w:fldChar w:fldCharType="end"/>
      </w:r>
    </w:p>
    <w:p w:rsidR="00982B77" w:rsidRPr="00982B77" w:rsidRDefault="00982B77">
      <w:pPr>
        <w:pStyle w:val="TOC1"/>
        <w:tabs>
          <w:tab w:val="left" w:pos="420"/>
        </w:tabs>
        <w:rPr>
          <w:rFonts w:ascii="Calibri" w:hAnsi="Calibri"/>
          <w:b w:val="0"/>
          <w:szCs w:val="24"/>
        </w:rPr>
      </w:pPr>
      <w:r>
        <w:t>3.</w:t>
      </w:r>
      <w:r w:rsidRPr="00982B77">
        <w:rPr>
          <w:rFonts w:ascii="Calibri" w:hAnsi="Calibri"/>
          <w:b w:val="0"/>
          <w:szCs w:val="24"/>
        </w:rPr>
        <w:tab/>
      </w:r>
      <w:r>
        <w:t>External Interface Requirements</w:t>
      </w:r>
      <w:r>
        <w:tab/>
      </w:r>
      <w:r>
        <w:fldChar w:fldCharType="begin"/>
      </w:r>
      <w:r>
        <w:instrText xml:space="preserve"> PAGEREF _Toc95106420 \h </w:instrText>
      </w:r>
      <w:r>
        <w:fldChar w:fldCharType="separate"/>
      </w:r>
      <w:r>
        <w:t>2</w:t>
      </w:r>
      <w:r>
        <w:fldChar w:fldCharType="end"/>
      </w:r>
    </w:p>
    <w:p w:rsidR="00982B77" w:rsidRPr="00982B77" w:rsidRDefault="00982B77">
      <w:pPr>
        <w:pStyle w:val="TOC2"/>
        <w:tabs>
          <w:tab w:val="left" w:pos="785"/>
        </w:tabs>
        <w:rPr>
          <w:rFonts w:ascii="Calibri" w:hAnsi="Calibri"/>
          <w:noProof/>
          <w:sz w:val="24"/>
          <w:szCs w:val="24"/>
        </w:rPr>
      </w:pPr>
      <w:r>
        <w:rPr>
          <w:noProof/>
        </w:rPr>
        <w:t>3.1</w:t>
      </w:r>
      <w:r w:rsidRPr="00982B77">
        <w:rPr>
          <w:rFonts w:ascii="Calibri" w:hAnsi="Calibri"/>
          <w:noProof/>
          <w:sz w:val="24"/>
          <w:szCs w:val="24"/>
        </w:rPr>
        <w:tab/>
      </w:r>
      <w:r>
        <w:rPr>
          <w:noProof/>
        </w:rPr>
        <w:t>User Interfaces</w:t>
      </w:r>
      <w:r>
        <w:rPr>
          <w:noProof/>
        </w:rPr>
        <w:tab/>
      </w:r>
      <w:r>
        <w:rPr>
          <w:noProof/>
        </w:rPr>
        <w:fldChar w:fldCharType="begin"/>
      </w:r>
      <w:r>
        <w:rPr>
          <w:noProof/>
        </w:rPr>
        <w:instrText xml:space="preserve"> PAGEREF _Toc95106421 \h </w:instrText>
      </w:r>
      <w:r>
        <w:rPr>
          <w:noProof/>
        </w:rPr>
      </w:r>
      <w:r>
        <w:rPr>
          <w:noProof/>
        </w:rPr>
        <w:fldChar w:fldCharType="separate"/>
      </w:r>
      <w:r>
        <w:rPr>
          <w:noProof/>
        </w:rPr>
        <w:t>2</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3.2</w:t>
      </w:r>
      <w:r w:rsidRPr="00982B77">
        <w:rPr>
          <w:rFonts w:ascii="Calibri" w:hAnsi="Calibri"/>
          <w:noProof/>
          <w:sz w:val="24"/>
          <w:szCs w:val="24"/>
        </w:rPr>
        <w:tab/>
      </w:r>
      <w:r>
        <w:rPr>
          <w:noProof/>
        </w:rPr>
        <w:t>Hardware Interfaces</w:t>
      </w:r>
      <w:r>
        <w:rPr>
          <w:noProof/>
        </w:rPr>
        <w:tab/>
      </w:r>
      <w:r>
        <w:rPr>
          <w:noProof/>
        </w:rPr>
        <w:fldChar w:fldCharType="begin"/>
      </w:r>
      <w:r>
        <w:rPr>
          <w:noProof/>
        </w:rPr>
        <w:instrText xml:space="preserve"> PAGEREF _Toc95106422 \h </w:instrText>
      </w:r>
      <w:r>
        <w:rPr>
          <w:noProof/>
        </w:rPr>
      </w:r>
      <w:r>
        <w:rPr>
          <w:noProof/>
        </w:rPr>
        <w:fldChar w:fldCharType="separate"/>
      </w:r>
      <w:r>
        <w:rPr>
          <w:noProof/>
        </w:rPr>
        <w:t>3</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3.3</w:t>
      </w:r>
      <w:r w:rsidRPr="00982B77">
        <w:rPr>
          <w:rFonts w:ascii="Calibri" w:hAnsi="Calibri"/>
          <w:noProof/>
          <w:sz w:val="24"/>
          <w:szCs w:val="24"/>
        </w:rPr>
        <w:tab/>
      </w:r>
      <w:r>
        <w:rPr>
          <w:noProof/>
        </w:rPr>
        <w:t>Software Interfaces</w:t>
      </w:r>
      <w:r>
        <w:rPr>
          <w:noProof/>
        </w:rPr>
        <w:tab/>
      </w:r>
      <w:r>
        <w:rPr>
          <w:noProof/>
        </w:rPr>
        <w:fldChar w:fldCharType="begin"/>
      </w:r>
      <w:r>
        <w:rPr>
          <w:noProof/>
        </w:rPr>
        <w:instrText xml:space="preserve"> PAGEREF _Toc95106423 \h </w:instrText>
      </w:r>
      <w:r>
        <w:rPr>
          <w:noProof/>
        </w:rPr>
      </w:r>
      <w:r>
        <w:rPr>
          <w:noProof/>
        </w:rPr>
        <w:fldChar w:fldCharType="separate"/>
      </w:r>
      <w:r>
        <w:rPr>
          <w:noProof/>
        </w:rPr>
        <w:t>3</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3.4</w:t>
      </w:r>
      <w:r w:rsidRPr="00982B77">
        <w:rPr>
          <w:rFonts w:ascii="Calibri" w:hAnsi="Calibri"/>
          <w:noProof/>
          <w:sz w:val="24"/>
          <w:szCs w:val="24"/>
        </w:rPr>
        <w:tab/>
      </w:r>
      <w:r>
        <w:rPr>
          <w:noProof/>
        </w:rPr>
        <w:t>Communications Interfaces</w:t>
      </w:r>
      <w:r>
        <w:rPr>
          <w:noProof/>
        </w:rPr>
        <w:tab/>
      </w:r>
      <w:r>
        <w:rPr>
          <w:noProof/>
        </w:rPr>
        <w:fldChar w:fldCharType="begin"/>
      </w:r>
      <w:r>
        <w:rPr>
          <w:noProof/>
        </w:rPr>
        <w:instrText xml:space="preserve"> PAGEREF _Toc95106424 \h </w:instrText>
      </w:r>
      <w:r>
        <w:rPr>
          <w:noProof/>
        </w:rPr>
      </w:r>
      <w:r>
        <w:rPr>
          <w:noProof/>
        </w:rPr>
        <w:fldChar w:fldCharType="separate"/>
      </w:r>
      <w:r>
        <w:rPr>
          <w:noProof/>
        </w:rPr>
        <w:t>3</w:t>
      </w:r>
      <w:r>
        <w:rPr>
          <w:noProof/>
        </w:rPr>
        <w:fldChar w:fldCharType="end"/>
      </w:r>
    </w:p>
    <w:p w:rsidR="00982B77" w:rsidRPr="00982B77" w:rsidRDefault="00982B77">
      <w:pPr>
        <w:pStyle w:val="TOC1"/>
        <w:tabs>
          <w:tab w:val="left" w:pos="420"/>
        </w:tabs>
        <w:rPr>
          <w:rFonts w:ascii="Calibri" w:hAnsi="Calibri"/>
          <w:b w:val="0"/>
          <w:szCs w:val="24"/>
        </w:rPr>
      </w:pPr>
      <w:r>
        <w:t>4.</w:t>
      </w:r>
      <w:r w:rsidRPr="00982B77">
        <w:rPr>
          <w:rFonts w:ascii="Calibri" w:hAnsi="Calibri"/>
          <w:b w:val="0"/>
          <w:szCs w:val="24"/>
        </w:rPr>
        <w:tab/>
      </w:r>
      <w:r>
        <w:t>System Use Cases</w:t>
      </w:r>
      <w:r>
        <w:tab/>
      </w:r>
      <w:r>
        <w:fldChar w:fldCharType="begin"/>
      </w:r>
      <w:r>
        <w:instrText xml:space="preserve"> PAGEREF _Toc95106425 \h </w:instrText>
      </w:r>
      <w:r>
        <w:fldChar w:fldCharType="separate"/>
      </w:r>
      <w:r>
        <w:t>3</w:t>
      </w:r>
      <w:r>
        <w:fldChar w:fldCharType="end"/>
      </w:r>
    </w:p>
    <w:p w:rsidR="00982B77" w:rsidRPr="00982B77" w:rsidRDefault="00982B77">
      <w:pPr>
        <w:pStyle w:val="TOC2"/>
        <w:tabs>
          <w:tab w:val="left" w:pos="785"/>
        </w:tabs>
        <w:rPr>
          <w:rFonts w:ascii="Calibri" w:hAnsi="Calibri"/>
          <w:noProof/>
          <w:sz w:val="24"/>
          <w:szCs w:val="24"/>
        </w:rPr>
      </w:pPr>
      <w:r>
        <w:rPr>
          <w:noProof/>
        </w:rPr>
        <w:t>4.1</w:t>
      </w:r>
      <w:r w:rsidRPr="00982B77">
        <w:rPr>
          <w:rFonts w:ascii="Calibri" w:hAnsi="Calibri"/>
          <w:noProof/>
          <w:sz w:val="24"/>
          <w:szCs w:val="24"/>
        </w:rPr>
        <w:tab/>
      </w:r>
      <w:r>
        <w:rPr>
          <w:noProof/>
        </w:rPr>
        <w:t>Use case name and identifier</w:t>
      </w:r>
      <w:r>
        <w:rPr>
          <w:noProof/>
        </w:rPr>
        <w:tab/>
      </w:r>
      <w:r>
        <w:rPr>
          <w:noProof/>
        </w:rPr>
        <w:fldChar w:fldCharType="begin"/>
      </w:r>
      <w:r>
        <w:rPr>
          <w:noProof/>
        </w:rPr>
        <w:instrText xml:space="preserve"> PAGEREF _Toc95106426 \h </w:instrText>
      </w:r>
      <w:r>
        <w:rPr>
          <w:noProof/>
        </w:rPr>
      </w:r>
      <w:r>
        <w:rPr>
          <w:noProof/>
        </w:rPr>
        <w:fldChar w:fldCharType="separate"/>
      </w:r>
      <w:r>
        <w:rPr>
          <w:noProof/>
        </w:rPr>
        <w:t>4</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4.2</w:t>
      </w:r>
      <w:r w:rsidRPr="00982B77">
        <w:rPr>
          <w:rFonts w:ascii="Calibri" w:hAnsi="Calibri"/>
          <w:noProof/>
          <w:sz w:val="24"/>
          <w:szCs w:val="24"/>
        </w:rPr>
        <w:tab/>
      </w:r>
      <w:r>
        <w:rPr>
          <w:noProof/>
        </w:rPr>
        <w:t>Withdraw money from ATM (U2)</w:t>
      </w:r>
      <w:r>
        <w:rPr>
          <w:noProof/>
        </w:rPr>
        <w:tab/>
      </w:r>
      <w:r>
        <w:rPr>
          <w:noProof/>
        </w:rPr>
        <w:fldChar w:fldCharType="begin"/>
      </w:r>
      <w:r>
        <w:rPr>
          <w:noProof/>
        </w:rPr>
        <w:instrText xml:space="preserve"> PAGEREF _Toc95106427 \h </w:instrText>
      </w:r>
      <w:r>
        <w:rPr>
          <w:noProof/>
        </w:rPr>
      </w:r>
      <w:r>
        <w:rPr>
          <w:noProof/>
        </w:rPr>
        <w:fldChar w:fldCharType="separate"/>
      </w:r>
      <w:r>
        <w:rPr>
          <w:noProof/>
        </w:rPr>
        <w:t>4</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4.3</w:t>
      </w:r>
      <w:r w:rsidRPr="00982B77">
        <w:rPr>
          <w:rFonts w:ascii="Calibri" w:hAnsi="Calibri"/>
          <w:noProof/>
          <w:sz w:val="24"/>
          <w:szCs w:val="24"/>
        </w:rPr>
        <w:tab/>
      </w:r>
      <w:r>
        <w:rPr>
          <w:noProof/>
        </w:rPr>
        <w:t>Deposit money into ATM  (U3)</w:t>
      </w:r>
      <w:r>
        <w:rPr>
          <w:noProof/>
        </w:rPr>
        <w:tab/>
      </w:r>
      <w:r>
        <w:rPr>
          <w:noProof/>
        </w:rPr>
        <w:fldChar w:fldCharType="begin"/>
      </w:r>
      <w:r>
        <w:rPr>
          <w:noProof/>
        </w:rPr>
        <w:instrText xml:space="preserve"> PAGEREF _Toc95106428 \h </w:instrText>
      </w:r>
      <w:r>
        <w:rPr>
          <w:noProof/>
        </w:rPr>
      </w:r>
      <w:r>
        <w:rPr>
          <w:noProof/>
        </w:rPr>
        <w:fldChar w:fldCharType="separate"/>
      </w:r>
      <w:r>
        <w:rPr>
          <w:noProof/>
        </w:rPr>
        <w:t>5</w:t>
      </w:r>
      <w:r>
        <w:rPr>
          <w:noProof/>
        </w:rPr>
        <w:fldChar w:fldCharType="end"/>
      </w:r>
    </w:p>
    <w:p w:rsidR="00982B77" w:rsidRPr="00982B77" w:rsidRDefault="00982B77">
      <w:pPr>
        <w:pStyle w:val="TOC1"/>
        <w:tabs>
          <w:tab w:val="left" w:pos="420"/>
        </w:tabs>
        <w:rPr>
          <w:rFonts w:ascii="Calibri" w:hAnsi="Calibri"/>
          <w:b w:val="0"/>
          <w:szCs w:val="24"/>
        </w:rPr>
      </w:pPr>
      <w:r>
        <w:t>5.</w:t>
      </w:r>
      <w:r w:rsidRPr="00982B77">
        <w:rPr>
          <w:rFonts w:ascii="Calibri" w:hAnsi="Calibri"/>
          <w:b w:val="0"/>
          <w:szCs w:val="24"/>
        </w:rPr>
        <w:tab/>
      </w:r>
      <w:r>
        <w:t>Other Nonfunctional Requirements</w:t>
      </w:r>
      <w:r>
        <w:tab/>
      </w:r>
      <w:r>
        <w:fldChar w:fldCharType="begin"/>
      </w:r>
      <w:r>
        <w:instrText xml:space="preserve"> PAGEREF _Toc95106429 \h </w:instrText>
      </w:r>
      <w:r>
        <w:fldChar w:fldCharType="separate"/>
      </w:r>
      <w:r>
        <w:t>5</w:t>
      </w:r>
      <w:r>
        <w:fldChar w:fldCharType="end"/>
      </w:r>
    </w:p>
    <w:p w:rsidR="00982B77" w:rsidRPr="00982B77" w:rsidRDefault="00982B77">
      <w:pPr>
        <w:pStyle w:val="TOC2"/>
        <w:tabs>
          <w:tab w:val="left" w:pos="785"/>
        </w:tabs>
        <w:rPr>
          <w:rFonts w:ascii="Calibri" w:hAnsi="Calibri"/>
          <w:noProof/>
          <w:sz w:val="24"/>
          <w:szCs w:val="24"/>
        </w:rPr>
      </w:pPr>
      <w:r>
        <w:rPr>
          <w:noProof/>
        </w:rPr>
        <w:t>5.1</w:t>
      </w:r>
      <w:r w:rsidRPr="00982B77">
        <w:rPr>
          <w:rFonts w:ascii="Calibri" w:hAnsi="Calibri"/>
          <w:noProof/>
          <w:sz w:val="24"/>
          <w:szCs w:val="24"/>
        </w:rPr>
        <w:tab/>
      </w:r>
      <w:r>
        <w:rPr>
          <w:noProof/>
        </w:rPr>
        <w:t>Performance Requirements</w:t>
      </w:r>
      <w:r>
        <w:rPr>
          <w:noProof/>
        </w:rPr>
        <w:tab/>
      </w:r>
      <w:r>
        <w:rPr>
          <w:noProof/>
        </w:rPr>
        <w:fldChar w:fldCharType="begin"/>
      </w:r>
      <w:r>
        <w:rPr>
          <w:noProof/>
        </w:rPr>
        <w:instrText xml:space="preserve"> PAGEREF _Toc95106430 \h </w:instrText>
      </w:r>
      <w:r>
        <w:rPr>
          <w:noProof/>
        </w:rPr>
      </w:r>
      <w:r>
        <w:rPr>
          <w:noProof/>
        </w:rPr>
        <w:fldChar w:fldCharType="separate"/>
      </w:r>
      <w:r>
        <w:rPr>
          <w:noProof/>
        </w:rPr>
        <w:t>5</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5.2</w:t>
      </w:r>
      <w:r w:rsidRPr="00982B77">
        <w:rPr>
          <w:rFonts w:ascii="Calibri" w:hAnsi="Calibri"/>
          <w:noProof/>
          <w:sz w:val="24"/>
          <w:szCs w:val="24"/>
        </w:rPr>
        <w:tab/>
      </w:r>
      <w:r>
        <w:rPr>
          <w:noProof/>
        </w:rPr>
        <w:t>Safety Requirements</w:t>
      </w:r>
      <w:r>
        <w:rPr>
          <w:noProof/>
        </w:rPr>
        <w:tab/>
      </w:r>
      <w:r>
        <w:rPr>
          <w:noProof/>
        </w:rPr>
        <w:fldChar w:fldCharType="begin"/>
      </w:r>
      <w:r>
        <w:rPr>
          <w:noProof/>
        </w:rPr>
        <w:instrText xml:space="preserve"> PAGEREF _Toc95106431 \h </w:instrText>
      </w:r>
      <w:r>
        <w:rPr>
          <w:noProof/>
        </w:rPr>
      </w:r>
      <w:r>
        <w:rPr>
          <w:noProof/>
        </w:rPr>
        <w:fldChar w:fldCharType="separate"/>
      </w:r>
      <w:r>
        <w:rPr>
          <w:noProof/>
        </w:rPr>
        <w:t>5</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5.3</w:t>
      </w:r>
      <w:r w:rsidRPr="00982B77">
        <w:rPr>
          <w:rFonts w:ascii="Calibri" w:hAnsi="Calibri"/>
          <w:noProof/>
          <w:sz w:val="24"/>
          <w:szCs w:val="24"/>
        </w:rPr>
        <w:tab/>
      </w:r>
      <w:r>
        <w:rPr>
          <w:noProof/>
        </w:rPr>
        <w:t>Security Requirements</w:t>
      </w:r>
      <w:r>
        <w:rPr>
          <w:noProof/>
        </w:rPr>
        <w:tab/>
      </w:r>
      <w:r>
        <w:rPr>
          <w:noProof/>
        </w:rPr>
        <w:fldChar w:fldCharType="begin"/>
      </w:r>
      <w:r>
        <w:rPr>
          <w:noProof/>
        </w:rPr>
        <w:instrText xml:space="preserve"> PAGEREF _Toc95106432 \h </w:instrText>
      </w:r>
      <w:r>
        <w:rPr>
          <w:noProof/>
        </w:rPr>
      </w:r>
      <w:r>
        <w:rPr>
          <w:noProof/>
        </w:rPr>
        <w:fldChar w:fldCharType="separate"/>
      </w:r>
      <w:r>
        <w:rPr>
          <w:noProof/>
        </w:rPr>
        <w:t>5</w:t>
      </w:r>
      <w:r>
        <w:rPr>
          <w:noProof/>
        </w:rPr>
        <w:fldChar w:fldCharType="end"/>
      </w:r>
    </w:p>
    <w:p w:rsidR="00982B77" w:rsidRPr="00982B77" w:rsidRDefault="00982B77">
      <w:pPr>
        <w:pStyle w:val="TOC2"/>
        <w:tabs>
          <w:tab w:val="left" w:pos="785"/>
        </w:tabs>
        <w:rPr>
          <w:rFonts w:ascii="Calibri" w:hAnsi="Calibri"/>
          <w:noProof/>
          <w:sz w:val="24"/>
          <w:szCs w:val="24"/>
        </w:rPr>
      </w:pPr>
      <w:r>
        <w:rPr>
          <w:noProof/>
        </w:rPr>
        <w:t>5.4</w:t>
      </w:r>
      <w:r w:rsidRPr="00982B77">
        <w:rPr>
          <w:rFonts w:ascii="Calibri" w:hAnsi="Calibri"/>
          <w:noProof/>
          <w:sz w:val="24"/>
          <w:szCs w:val="24"/>
        </w:rPr>
        <w:tab/>
      </w:r>
      <w:r>
        <w:rPr>
          <w:noProof/>
        </w:rPr>
        <w:t>Software Quality Attributes</w:t>
      </w:r>
      <w:r>
        <w:rPr>
          <w:noProof/>
        </w:rPr>
        <w:tab/>
      </w:r>
      <w:r>
        <w:rPr>
          <w:noProof/>
        </w:rPr>
        <w:fldChar w:fldCharType="begin"/>
      </w:r>
      <w:r>
        <w:rPr>
          <w:noProof/>
        </w:rPr>
        <w:instrText xml:space="preserve"> PAGEREF _Toc95106433 \h </w:instrText>
      </w:r>
      <w:r>
        <w:rPr>
          <w:noProof/>
        </w:rPr>
      </w:r>
      <w:r>
        <w:rPr>
          <w:noProof/>
        </w:rPr>
        <w:fldChar w:fldCharType="separate"/>
      </w:r>
      <w:r>
        <w:rPr>
          <w:noProof/>
        </w:rPr>
        <w:t>6</w:t>
      </w:r>
      <w:r>
        <w:rPr>
          <w:noProof/>
        </w:rPr>
        <w:fldChar w:fldCharType="end"/>
      </w:r>
    </w:p>
    <w:p w:rsidR="00982B77" w:rsidRPr="00982B77" w:rsidRDefault="00982B77">
      <w:pPr>
        <w:pStyle w:val="TOC1"/>
        <w:tabs>
          <w:tab w:val="left" w:pos="420"/>
        </w:tabs>
        <w:rPr>
          <w:rFonts w:ascii="Calibri" w:hAnsi="Calibri"/>
          <w:b w:val="0"/>
          <w:szCs w:val="24"/>
        </w:rPr>
      </w:pPr>
      <w:r>
        <w:t>6.</w:t>
      </w:r>
      <w:r w:rsidRPr="00982B77">
        <w:rPr>
          <w:rFonts w:ascii="Calibri" w:hAnsi="Calibri"/>
          <w:b w:val="0"/>
          <w:szCs w:val="24"/>
        </w:rPr>
        <w:tab/>
      </w:r>
      <w:r>
        <w:t>Other Requirements</w:t>
      </w:r>
      <w:r>
        <w:tab/>
      </w:r>
      <w:r>
        <w:fldChar w:fldCharType="begin"/>
      </w:r>
      <w:r>
        <w:instrText xml:space="preserve"> PAGEREF _Toc95106434 \h </w:instrText>
      </w:r>
      <w:r>
        <w:fldChar w:fldCharType="separate"/>
      </w:r>
      <w:r>
        <w:t>6</w:t>
      </w:r>
      <w:r>
        <w:fldChar w:fldCharType="end"/>
      </w:r>
    </w:p>
    <w:p w:rsidR="00982B77" w:rsidRPr="00982B77" w:rsidRDefault="00982B77">
      <w:pPr>
        <w:pStyle w:val="TOC1"/>
        <w:tabs>
          <w:tab w:val="left" w:pos="420"/>
        </w:tabs>
        <w:rPr>
          <w:rFonts w:ascii="Calibri" w:hAnsi="Calibri"/>
          <w:b w:val="0"/>
          <w:szCs w:val="24"/>
        </w:rPr>
      </w:pPr>
      <w:r>
        <w:t>7.</w:t>
      </w:r>
      <w:r w:rsidRPr="00982B77">
        <w:rPr>
          <w:rFonts w:ascii="Calibri" w:hAnsi="Calibri"/>
          <w:b w:val="0"/>
          <w:szCs w:val="24"/>
        </w:rPr>
        <w:tab/>
      </w:r>
      <w:r>
        <w:t>System Requirements Chart</w:t>
      </w:r>
      <w:r>
        <w:tab/>
      </w:r>
      <w:r>
        <w:fldChar w:fldCharType="begin"/>
      </w:r>
      <w:r>
        <w:instrText xml:space="preserve"> PAGEREF _Toc95106435 \h </w:instrText>
      </w:r>
      <w:r>
        <w:fldChar w:fldCharType="separate"/>
      </w:r>
      <w:r>
        <w:t>6</w:t>
      </w:r>
      <w:r>
        <w:fldChar w:fldCharType="end"/>
      </w:r>
    </w:p>
    <w:p w:rsidR="00982B77" w:rsidRPr="00982B77" w:rsidRDefault="00982B77">
      <w:pPr>
        <w:pStyle w:val="TOC1"/>
        <w:rPr>
          <w:rFonts w:ascii="Calibri" w:hAnsi="Calibri"/>
          <w:b w:val="0"/>
          <w:szCs w:val="24"/>
        </w:rPr>
      </w:pPr>
      <w:r>
        <w:t>Appendix A: Analysis Models</w:t>
      </w:r>
      <w:r>
        <w:tab/>
      </w:r>
      <w:r>
        <w:fldChar w:fldCharType="begin"/>
      </w:r>
      <w:r>
        <w:instrText xml:space="preserve"> PAGEREF _Toc95106436 \h </w:instrText>
      </w:r>
      <w:r>
        <w:fldChar w:fldCharType="separate"/>
      </w:r>
      <w:r>
        <w:t>6</w:t>
      </w:r>
      <w:r>
        <w:fldChar w:fldCharType="end"/>
      </w:r>
    </w:p>
    <w:p w:rsidR="00982B77" w:rsidRPr="00982B77" w:rsidRDefault="00982B77">
      <w:pPr>
        <w:pStyle w:val="TOC1"/>
        <w:rPr>
          <w:rFonts w:ascii="Calibri" w:hAnsi="Calibri"/>
          <w:b w:val="0"/>
          <w:szCs w:val="24"/>
        </w:rPr>
      </w:pPr>
      <w:r>
        <w:t>Appendix B: To Be Determined List</w:t>
      </w:r>
      <w:r>
        <w:tab/>
      </w:r>
      <w:r>
        <w:fldChar w:fldCharType="begin"/>
      </w:r>
      <w:r>
        <w:instrText xml:space="preserve"> PAGEREF _Toc95106437 \h </w:instrText>
      </w:r>
      <w:r>
        <w:fldChar w:fldCharType="separate"/>
      </w:r>
      <w:r>
        <w:t>6</w:t>
      </w:r>
      <w:r>
        <w:fldChar w:fldCharType="end"/>
      </w:r>
    </w:p>
    <w:p w:rsidR="00982B77" w:rsidRDefault="00982B77">
      <w:pPr>
        <w:rPr>
          <w:rFonts w:ascii="Times New Roman" w:hAnsi="Times New Roman"/>
          <w:b/>
        </w:rPr>
      </w:pPr>
      <w:r>
        <w:rPr>
          <w:rFonts w:ascii="Times New Roman" w:hAnsi="Times New Roman"/>
          <w:b/>
        </w:rPr>
        <w:fldChar w:fldCharType="end"/>
      </w:r>
    </w:p>
    <w:p w:rsidR="00982B77" w:rsidRDefault="00982B77">
      <w:pPr>
        <w:rPr>
          <w:rFonts w:ascii="Times New Roman" w:hAnsi="Times New Roman"/>
          <w:b/>
        </w:rPr>
      </w:pPr>
    </w:p>
    <w:p w:rsidR="00982B77" w:rsidRDefault="00982B77">
      <w:pPr>
        <w:pStyle w:val="TOCEntry"/>
      </w:pPr>
      <w:bookmarkStart w:id="24" w:name="_Toc95106411"/>
      <w:r>
        <w:t>Revision History</w:t>
      </w:r>
      <w:bookmarkEnd w:id="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82B77">
        <w:tblPrEx>
          <w:tblCellMar>
            <w:top w:w="0" w:type="dxa"/>
            <w:bottom w:w="0" w:type="dxa"/>
          </w:tblCellMar>
        </w:tblPrEx>
        <w:tc>
          <w:tcPr>
            <w:tcW w:w="2160" w:type="dxa"/>
            <w:tcBorders>
              <w:top w:val="single" w:sz="12" w:space="0" w:color="auto"/>
              <w:bottom w:val="double" w:sz="12" w:space="0" w:color="auto"/>
            </w:tcBorders>
          </w:tcPr>
          <w:p w:rsidR="00982B77" w:rsidRDefault="00982B77">
            <w:pPr>
              <w:spacing w:before="40" w:after="40"/>
              <w:rPr>
                <w:b/>
                <w:lang w:bidi="ar-SA"/>
              </w:rPr>
            </w:pPr>
            <w:r>
              <w:rPr>
                <w:b/>
                <w:lang w:bidi="ar-SA"/>
              </w:rPr>
              <w:t>Name</w:t>
            </w:r>
          </w:p>
        </w:tc>
        <w:tc>
          <w:tcPr>
            <w:tcW w:w="1170" w:type="dxa"/>
            <w:tcBorders>
              <w:top w:val="single" w:sz="12" w:space="0" w:color="auto"/>
              <w:bottom w:val="double" w:sz="12" w:space="0" w:color="auto"/>
            </w:tcBorders>
          </w:tcPr>
          <w:p w:rsidR="00982B77" w:rsidRDefault="00982B77">
            <w:pPr>
              <w:spacing w:before="40" w:after="40"/>
              <w:rPr>
                <w:b/>
                <w:lang w:bidi="ar-SA"/>
              </w:rPr>
            </w:pPr>
            <w:r>
              <w:rPr>
                <w:b/>
                <w:lang w:bidi="ar-SA"/>
              </w:rPr>
              <w:t>Date</w:t>
            </w:r>
          </w:p>
        </w:tc>
        <w:tc>
          <w:tcPr>
            <w:tcW w:w="4954" w:type="dxa"/>
            <w:tcBorders>
              <w:top w:val="single" w:sz="12" w:space="0" w:color="auto"/>
              <w:bottom w:val="double" w:sz="12" w:space="0" w:color="auto"/>
            </w:tcBorders>
          </w:tcPr>
          <w:p w:rsidR="00982B77" w:rsidRDefault="00982B77">
            <w:pPr>
              <w:spacing w:before="40" w:after="40"/>
              <w:rPr>
                <w:b/>
                <w:lang w:bidi="ar-SA"/>
              </w:rPr>
            </w:pPr>
            <w:r>
              <w:rPr>
                <w:b/>
                <w:lang w:bidi="ar-SA"/>
              </w:rPr>
              <w:t xml:space="preserve">Reason </w:t>
            </w:r>
            <w:proofErr w:type="gramStart"/>
            <w:r>
              <w:rPr>
                <w:b/>
                <w:lang w:bidi="ar-SA"/>
              </w:rPr>
              <w:t>For</w:t>
            </w:r>
            <w:proofErr w:type="gramEnd"/>
            <w:r>
              <w:rPr>
                <w:b/>
                <w:lang w:bidi="ar-SA"/>
              </w:rPr>
              <w:t xml:space="preserve"> Changes</w:t>
            </w:r>
          </w:p>
        </w:tc>
        <w:tc>
          <w:tcPr>
            <w:tcW w:w="1584" w:type="dxa"/>
            <w:tcBorders>
              <w:top w:val="single" w:sz="12" w:space="0" w:color="auto"/>
              <w:bottom w:val="double" w:sz="12" w:space="0" w:color="auto"/>
            </w:tcBorders>
          </w:tcPr>
          <w:p w:rsidR="00982B77" w:rsidRDefault="00982B77">
            <w:pPr>
              <w:spacing w:before="40" w:after="40"/>
              <w:rPr>
                <w:b/>
                <w:lang w:bidi="ar-SA"/>
              </w:rPr>
            </w:pPr>
            <w:r>
              <w:rPr>
                <w:b/>
                <w:lang w:bidi="ar-SA"/>
              </w:rPr>
              <w:t>Version</w:t>
            </w:r>
          </w:p>
        </w:tc>
      </w:tr>
      <w:tr w:rsidR="00982B77">
        <w:tblPrEx>
          <w:tblCellMar>
            <w:top w:w="0" w:type="dxa"/>
            <w:bottom w:w="0" w:type="dxa"/>
          </w:tblCellMar>
        </w:tblPrEx>
        <w:tc>
          <w:tcPr>
            <w:tcW w:w="2160" w:type="dxa"/>
            <w:tcBorders>
              <w:top w:val="nil"/>
            </w:tcBorders>
          </w:tcPr>
          <w:p w:rsidR="00982B77" w:rsidRDefault="00982B77">
            <w:pPr>
              <w:spacing w:before="40" w:after="40"/>
              <w:rPr>
                <w:lang w:bidi="ar-SA"/>
              </w:rPr>
            </w:pPr>
            <w:r>
              <w:rPr>
                <w:lang w:bidi="ar-SA"/>
              </w:rPr>
              <w:t>Person’s Name, not “Company X”. Multiple people are okay if they all worked on this version</w:t>
            </w:r>
          </w:p>
        </w:tc>
        <w:tc>
          <w:tcPr>
            <w:tcW w:w="1170" w:type="dxa"/>
            <w:tcBorders>
              <w:top w:val="nil"/>
            </w:tcBorders>
          </w:tcPr>
          <w:p w:rsidR="00982B77" w:rsidRDefault="00982B77">
            <w:pPr>
              <w:spacing w:before="40" w:after="40"/>
              <w:rPr>
                <w:lang w:bidi="ar-SA"/>
              </w:rPr>
            </w:pPr>
          </w:p>
        </w:tc>
        <w:tc>
          <w:tcPr>
            <w:tcW w:w="4954" w:type="dxa"/>
            <w:tcBorders>
              <w:top w:val="nil"/>
            </w:tcBorders>
          </w:tcPr>
          <w:p w:rsidR="00982B77" w:rsidRDefault="00982B77">
            <w:pPr>
              <w:spacing w:before="40" w:after="40"/>
              <w:rPr>
                <w:lang w:bidi="ar-SA"/>
              </w:rPr>
            </w:pPr>
          </w:p>
        </w:tc>
        <w:tc>
          <w:tcPr>
            <w:tcW w:w="1584" w:type="dxa"/>
            <w:tcBorders>
              <w:top w:val="nil"/>
            </w:tcBorders>
          </w:tcPr>
          <w:p w:rsidR="00982B77" w:rsidRDefault="00982B77">
            <w:pPr>
              <w:spacing w:before="40" w:after="40"/>
              <w:rPr>
                <w:lang w:bidi="ar-SA"/>
              </w:rPr>
            </w:pPr>
          </w:p>
        </w:tc>
      </w:tr>
      <w:tr w:rsidR="00982B77">
        <w:tblPrEx>
          <w:tblCellMar>
            <w:top w:w="0" w:type="dxa"/>
            <w:bottom w:w="0" w:type="dxa"/>
          </w:tblCellMar>
        </w:tblPrEx>
        <w:tc>
          <w:tcPr>
            <w:tcW w:w="2160" w:type="dxa"/>
            <w:tcBorders>
              <w:bottom w:val="single" w:sz="12" w:space="0" w:color="auto"/>
            </w:tcBorders>
          </w:tcPr>
          <w:p w:rsidR="00982B77" w:rsidRDefault="00982B77">
            <w:pPr>
              <w:spacing w:before="40" w:after="40"/>
              <w:rPr>
                <w:lang w:bidi="ar-SA"/>
              </w:rPr>
            </w:pPr>
          </w:p>
        </w:tc>
        <w:tc>
          <w:tcPr>
            <w:tcW w:w="1170" w:type="dxa"/>
            <w:tcBorders>
              <w:bottom w:val="single" w:sz="12" w:space="0" w:color="auto"/>
            </w:tcBorders>
          </w:tcPr>
          <w:p w:rsidR="00982B77" w:rsidRDefault="00982B77">
            <w:pPr>
              <w:spacing w:before="40" w:after="40"/>
              <w:rPr>
                <w:lang w:bidi="ar-SA"/>
              </w:rPr>
            </w:pPr>
          </w:p>
        </w:tc>
        <w:tc>
          <w:tcPr>
            <w:tcW w:w="4954" w:type="dxa"/>
            <w:tcBorders>
              <w:bottom w:val="single" w:sz="12" w:space="0" w:color="auto"/>
            </w:tcBorders>
          </w:tcPr>
          <w:p w:rsidR="00982B77" w:rsidRDefault="00982B77">
            <w:pPr>
              <w:spacing w:before="40" w:after="40"/>
              <w:rPr>
                <w:lang w:bidi="ar-SA"/>
              </w:rPr>
            </w:pPr>
          </w:p>
        </w:tc>
        <w:tc>
          <w:tcPr>
            <w:tcW w:w="1584" w:type="dxa"/>
            <w:tcBorders>
              <w:bottom w:val="single" w:sz="12" w:space="0" w:color="auto"/>
            </w:tcBorders>
          </w:tcPr>
          <w:p w:rsidR="00982B77" w:rsidRDefault="00982B77">
            <w:pPr>
              <w:spacing w:before="40" w:after="40"/>
              <w:rPr>
                <w:lang w:bidi="ar-SA"/>
              </w:rPr>
            </w:pPr>
          </w:p>
        </w:tc>
      </w:tr>
    </w:tbl>
    <w:p w:rsidR="00982B77" w:rsidRDefault="00982B77">
      <w:pPr>
        <w:rPr>
          <w:b/>
        </w:rPr>
      </w:pPr>
    </w:p>
    <w:p w:rsidR="00982B77" w:rsidRDefault="00982B77"/>
    <w:p w:rsidR="00982B77" w:rsidRDefault="00982B77">
      <w:pPr>
        <w:sectPr w:rsidR="00982B77">
          <w:headerReference w:type="default" r:id="rId8"/>
          <w:footerReference w:type="default" r:id="rId9"/>
          <w:pgSz w:w="12240" w:h="15840" w:code="1"/>
          <w:pgMar w:top="1440" w:right="1440" w:bottom="1440" w:left="1440" w:header="720" w:footer="720" w:gutter="0"/>
          <w:pgNumType w:fmt="lowerRoman"/>
          <w:cols w:space="720"/>
        </w:sectPr>
      </w:pPr>
    </w:p>
    <w:p w:rsidR="00982B77" w:rsidRDefault="00982B77">
      <w:pPr>
        <w:pStyle w:val="Heading1"/>
      </w:pPr>
      <w:bookmarkStart w:id="27" w:name="_Toc439994665"/>
      <w:bookmarkStart w:id="28" w:name="_Toc95106412"/>
      <w:r>
        <w:lastRenderedPageBreak/>
        <w:t>Introduction</w:t>
      </w:r>
      <w:bookmarkEnd w:id="27"/>
      <w:bookmarkEnd w:id="28"/>
    </w:p>
    <w:p w:rsidR="00982B77" w:rsidRDefault="00982B77">
      <w:pPr>
        <w:pStyle w:val="Heading2"/>
      </w:pPr>
      <w:bookmarkStart w:id="29" w:name="_Toc439994667"/>
      <w:bookmarkStart w:id="30" w:name="_Toc95106413"/>
      <w:r>
        <w:t>Purpose</w:t>
      </w:r>
      <w:bookmarkEnd w:id="29"/>
      <w:bookmarkEnd w:id="30"/>
      <w:r>
        <w:t xml:space="preserve"> </w:t>
      </w:r>
    </w:p>
    <w:p w:rsidR="00982B77" w:rsidDel="005346C2" w:rsidRDefault="00982B77">
      <w:pPr>
        <w:pStyle w:val="template"/>
        <w:rPr>
          <w:del w:id="31" w:author="Julie Johannes-Frohliger" w:date="2019-04-15T17:23:00Z"/>
        </w:rPr>
      </w:pPr>
      <w:del w:id="32" w:author="Julie Johannes-Frohliger" w:date="2019-04-15T17:23:00Z">
        <w:r w:rsidDel="005346C2">
          <w:delText>&lt;Identify the product whose software requirements are specified in this document, including the revision or release number. Describe the scope of the product that is covered by this SRS, particularly if this SRS describes only part of the system or a single subsystem.&gt;</w:delText>
        </w:r>
      </w:del>
    </w:p>
    <w:p w:rsidR="00982B77" w:rsidDel="005346C2" w:rsidRDefault="00982B77">
      <w:pPr>
        <w:pStyle w:val="template"/>
        <w:rPr>
          <w:del w:id="33" w:author="Julie Johannes-Frohliger" w:date="2019-04-15T17:23:00Z"/>
        </w:rPr>
      </w:pPr>
    </w:p>
    <w:p w:rsidR="00982B77" w:rsidRDefault="00982B77">
      <w:pPr>
        <w:pStyle w:val="template"/>
      </w:pPr>
      <w:del w:id="34" w:author="Julie Johannes-Frohliger" w:date="2019-04-15T17:23:00Z">
        <w:r w:rsidDel="005346C2">
          <w:delText>This section describes the software very briefly, and notes if it is the whole system or part of a larger system. Very short</w:delText>
        </w:r>
      </w:del>
      <w:ins w:id="35" w:author="Julie Johannes-Frohliger" w:date="2019-04-15T17:23:00Z">
        <w:r w:rsidR="005346C2">
          <w:t>Minesweeper is a computer game where the user chooses a number of</w:t>
        </w:r>
      </w:ins>
      <w:ins w:id="36" w:author="Julie Johannes-Frohliger" w:date="2019-04-15T17:24:00Z">
        <w:r w:rsidR="005346C2">
          <w:t xml:space="preserve"> columns across, rows down and number of mines</w:t>
        </w:r>
      </w:ins>
      <w:r>
        <w:t>.</w:t>
      </w:r>
      <w:ins w:id="37" w:author="Julie Johannes-Frohliger" w:date="2019-04-15T17:24:00Z">
        <w:r w:rsidR="005346C2">
          <w:t xml:space="preserve">  The user is then able to select cells either by left clicking to reveal the cell value or </w:t>
        </w:r>
      </w:ins>
      <w:ins w:id="38" w:author="Julie Johannes-Frohliger" w:date="2019-04-15T17:25:00Z">
        <w:r w:rsidR="005346C2">
          <w:t>left clicking to flag as a mine.  The goal of the game is to reveal all the cells that are not mines and flag all the mines without revealing a mine.  If a mine is left-</w:t>
        </w:r>
        <w:proofErr w:type="gramStart"/>
        <w:r w:rsidR="005346C2">
          <w:t>clicked</w:t>
        </w:r>
        <w:proofErr w:type="gramEnd"/>
        <w:r w:rsidR="005346C2">
          <w:t xml:space="preserve"> the user loses the game.</w:t>
        </w:r>
      </w:ins>
      <w:ins w:id="39" w:author="Julie Johannes-Frohliger" w:date="2019-04-15T17:26:00Z">
        <w:r w:rsidR="005346C2">
          <w:t xml:space="preserve">  Cell values are based on how many mines touch the cell.</w:t>
        </w:r>
      </w:ins>
    </w:p>
    <w:p w:rsidR="00982B77" w:rsidRDefault="00982B77">
      <w:pPr>
        <w:pStyle w:val="Heading2"/>
      </w:pPr>
      <w:bookmarkStart w:id="40" w:name="_Toc439994672"/>
      <w:bookmarkStart w:id="41" w:name="_Toc95106414"/>
      <w:r>
        <w:t>References</w:t>
      </w:r>
      <w:bookmarkEnd w:id="40"/>
      <w:bookmarkEnd w:id="41"/>
    </w:p>
    <w:p w:rsidR="00982B77" w:rsidDel="005346C2" w:rsidRDefault="00982B77">
      <w:pPr>
        <w:pStyle w:val="template"/>
        <w:rPr>
          <w:del w:id="42" w:author="Julie Johannes-Frohliger" w:date="2019-04-15T17:27:00Z"/>
        </w:rPr>
      </w:pPr>
      <w:del w:id="43" w:author="Julie Johannes-Frohliger" w:date="2019-04-15T17:27:00Z">
        <w:r w:rsidDel="005346C2">
          <w:delTex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delText>
        </w:r>
      </w:del>
    </w:p>
    <w:p w:rsidR="00982B77" w:rsidDel="005346C2" w:rsidRDefault="00982B77">
      <w:pPr>
        <w:pStyle w:val="template"/>
        <w:rPr>
          <w:del w:id="44" w:author="Julie Johannes-Frohliger" w:date="2019-04-15T17:27:00Z"/>
        </w:rPr>
      </w:pPr>
    </w:p>
    <w:p w:rsidR="00982B77" w:rsidRDefault="00982B77">
      <w:pPr>
        <w:pStyle w:val="template"/>
      </w:pPr>
      <w:del w:id="45" w:author="Julie Johannes-Frohliger" w:date="2019-04-15T17:27:00Z">
        <w:r w:rsidDel="005346C2">
          <w:delText>Any external document, specifications? If not, say “</w:delText>
        </w:r>
      </w:del>
      <w:r>
        <w:t>None.</w:t>
      </w:r>
      <w:del w:id="46" w:author="Julie Johannes-Frohliger" w:date="2019-04-15T17:27:00Z">
        <w:r w:rsidDel="005346C2">
          <w:delText>”</w:delText>
        </w:r>
      </w:del>
    </w:p>
    <w:p w:rsidR="00982B77" w:rsidRDefault="00982B77">
      <w:pPr>
        <w:pStyle w:val="Heading1"/>
      </w:pPr>
      <w:bookmarkStart w:id="47" w:name="_Toc439994673"/>
      <w:bookmarkStart w:id="48" w:name="_Toc95106415"/>
      <w:r>
        <w:t>Overall Description</w:t>
      </w:r>
      <w:bookmarkEnd w:id="47"/>
      <w:bookmarkEnd w:id="48"/>
    </w:p>
    <w:p w:rsidR="00982B77" w:rsidRDefault="00982B77">
      <w:pPr>
        <w:pStyle w:val="Heading2"/>
      </w:pPr>
      <w:bookmarkStart w:id="49" w:name="_Toc439994676"/>
      <w:bookmarkStart w:id="50" w:name="_Toc95106416"/>
      <w:r>
        <w:t>User Classes and Characteristics</w:t>
      </w:r>
      <w:bookmarkEnd w:id="49"/>
      <w:bookmarkEnd w:id="50"/>
    </w:p>
    <w:p w:rsidR="00982B77" w:rsidRDefault="00982B7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82B77" w:rsidRDefault="00982B77">
      <w:pPr>
        <w:pStyle w:val="template"/>
      </w:pPr>
    </w:p>
    <w:p w:rsidR="00982B77" w:rsidRDefault="00982B77">
      <w:pPr>
        <w:pStyle w:val="template"/>
      </w:pPr>
      <w:r>
        <w:t>You must have at least two for CS421. This could be regular and administrator, power user, etc…</w:t>
      </w:r>
    </w:p>
    <w:p w:rsidR="00982B77" w:rsidRDefault="00982B77">
      <w:pPr>
        <w:pStyle w:val="Heading2"/>
      </w:pPr>
      <w:bookmarkStart w:id="51" w:name="_Toc439994677"/>
      <w:bookmarkStart w:id="52" w:name="_Toc95106417"/>
      <w:r>
        <w:t>Operating Environment</w:t>
      </w:r>
      <w:bookmarkEnd w:id="51"/>
      <w:bookmarkEnd w:id="52"/>
    </w:p>
    <w:p w:rsidR="00982B77" w:rsidRDefault="00982B77">
      <w:pPr>
        <w:pStyle w:val="template"/>
      </w:pPr>
      <w:r>
        <w:t>&lt;Describe the environment in which the software will operate, including the hardware platform, operating system and versions, and any other software components or applications with which it must peacefully coexist.&gt;</w:t>
      </w:r>
    </w:p>
    <w:p w:rsidR="00982B77" w:rsidRDefault="00982B77">
      <w:pPr>
        <w:pStyle w:val="template"/>
      </w:pPr>
    </w:p>
    <w:p w:rsidR="00982B77" w:rsidRDefault="00982B77">
      <w:pPr>
        <w:pStyle w:val="template"/>
      </w:pPr>
      <w:r>
        <w:t>This should be short, and mainly include what types of environments you support. If it’s a web-based product, this is browsers and versions. (Don’t say “all browsers”. There are hundreds of web browsers… SPECIFICALLY list which ones you will support.)</w:t>
      </w:r>
    </w:p>
    <w:p w:rsidR="00982B77" w:rsidRDefault="00982B77">
      <w:pPr>
        <w:pStyle w:val="template"/>
      </w:pPr>
    </w:p>
    <w:p w:rsidR="00982B77" w:rsidRDefault="00982B77">
      <w:pPr>
        <w:pStyle w:val="template"/>
      </w:pPr>
      <w:r>
        <w:t>If it’s a (non-web) application, provide the environment: Windows Vista on a P4 100MHz and higher. Look at software specifications on the web, and see what they say.</w:t>
      </w:r>
    </w:p>
    <w:p w:rsidR="00982B77" w:rsidRDefault="00982B77">
      <w:pPr>
        <w:pStyle w:val="Heading2"/>
      </w:pPr>
      <w:bookmarkStart w:id="53" w:name="_Toc439994678"/>
      <w:bookmarkStart w:id="54" w:name="_Toc95106418"/>
      <w:r>
        <w:t>Design and Implementation Constraints</w:t>
      </w:r>
      <w:bookmarkEnd w:id="53"/>
      <w:bookmarkEnd w:id="54"/>
    </w:p>
    <w:p w:rsidR="00982B77" w:rsidRDefault="00982B77">
      <w:pPr>
        <w:pStyle w:val="template"/>
      </w:pPr>
      <w:r>
        <w:t xml:space="preserve">&lt;Describe any items or issues that will limit the options available to the developers. These might include: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982B77" w:rsidRDefault="00982B77">
      <w:pPr>
        <w:pStyle w:val="template"/>
      </w:pPr>
    </w:p>
    <w:p w:rsidR="00982B77" w:rsidRDefault="00982B77">
      <w:pPr>
        <w:pStyle w:val="template"/>
      </w:pPr>
      <w:bookmarkStart w:id="55" w:name="_Toc439994679"/>
      <w:r>
        <w:t>You may have some or None. Think about it though, if you write “none”, but it is obvious you should have some, I will deduct points!</w:t>
      </w:r>
    </w:p>
    <w:p w:rsidR="00982B77" w:rsidRDefault="00982B77">
      <w:pPr>
        <w:pStyle w:val="Heading2"/>
      </w:pPr>
      <w:bookmarkStart w:id="56" w:name="_Toc439994680"/>
      <w:bookmarkStart w:id="57" w:name="_Toc95106419"/>
      <w:bookmarkEnd w:id="55"/>
      <w:r>
        <w:t>Assumptions and Dependencies</w:t>
      </w:r>
      <w:bookmarkEnd w:id="56"/>
      <w:bookmarkEnd w:id="57"/>
    </w:p>
    <w:p w:rsidR="00982B77" w:rsidRDefault="00982B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982B77" w:rsidRDefault="00982B77">
      <w:pPr>
        <w:pStyle w:val="template"/>
      </w:pPr>
    </w:p>
    <w:p w:rsidR="00982B77" w:rsidRDefault="00982B77">
      <w:pPr>
        <w:pStyle w:val="template"/>
      </w:pPr>
      <w:r>
        <w:t>You may have some or None. Think about it though, if you write “none”, but it is obvious you should have some, I will deduct points!</w:t>
      </w:r>
    </w:p>
    <w:p w:rsidR="00982B77" w:rsidRDefault="00982B77">
      <w:pPr>
        <w:pStyle w:val="Heading1"/>
      </w:pPr>
      <w:bookmarkStart w:id="58" w:name="_Toc439994682"/>
      <w:bookmarkStart w:id="59" w:name="_Toc95106420"/>
      <w:r>
        <w:t>External Interface Requirements</w:t>
      </w:r>
      <w:bookmarkEnd w:id="58"/>
      <w:bookmarkEnd w:id="59"/>
    </w:p>
    <w:p w:rsidR="005B0B1D" w:rsidRDefault="005B0B1D">
      <w:pPr>
        <w:pStyle w:val="Heading2"/>
      </w:pPr>
      <w:bookmarkStart w:id="60" w:name="_Toc95106421"/>
      <w:r>
        <w:t>User Interfaces</w:t>
      </w:r>
      <w:bookmarkEnd w:id="60"/>
    </w:p>
    <w:p w:rsidR="005B0B1D" w:rsidRDefault="005B0B1D">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B0B1D" w:rsidRDefault="005B0B1D">
      <w:pPr>
        <w:pStyle w:val="template"/>
      </w:pPr>
    </w:p>
    <w:p w:rsidR="005B0B1D" w:rsidRDefault="005B0B1D">
      <w:pPr>
        <w:pStyle w:val="template"/>
      </w:pPr>
      <w:r>
        <w:t>Think about this in terms of standards, not specific features. For example,</w:t>
      </w:r>
    </w:p>
    <w:p w:rsidR="005B0B1D" w:rsidRDefault="005B0B1D" w:rsidP="005B0B1D">
      <w:pPr>
        <w:pStyle w:val="template"/>
        <w:numPr>
          <w:ilvl w:val="0"/>
          <w:numId w:val="2"/>
        </w:numPr>
      </w:pPr>
      <w:r>
        <w:t>all buttons will have a black border</w:t>
      </w:r>
    </w:p>
    <w:p w:rsidR="005B0B1D" w:rsidRDefault="005B0B1D" w:rsidP="005B0B1D">
      <w:pPr>
        <w:pStyle w:val="template"/>
        <w:numPr>
          <w:ilvl w:val="0"/>
          <w:numId w:val="2"/>
        </w:numPr>
      </w:pPr>
      <w:r>
        <w:t>all fonts will be Arial</w:t>
      </w:r>
    </w:p>
    <w:p w:rsidR="005B0B1D" w:rsidRDefault="005B0B1D" w:rsidP="005B0B1D">
      <w:pPr>
        <w:pStyle w:val="template"/>
        <w:numPr>
          <w:ilvl w:val="0"/>
          <w:numId w:val="2"/>
        </w:numPr>
      </w:pPr>
      <w:r>
        <w:t>Draw a screen template showing “main area”, “menu here”, “status bar” and describe each component. If you have multiple screen layouts depending on the user’s current task/settings, describe them</w:t>
      </w:r>
    </w:p>
    <w:p w:rsidR="005B0B1D" w:rsidRDefault="005B0B1D" w:rsidP="005B0B1D">
      <w:pPr>
        <w:pStyle w:val="template"/>
        <w:numPr>
          <w:ilvl w:val="0"/>
          <w:numId w:val="2"/>
        </w:numPr>
      </w:pPr>
      <w:r>
        <w:t>What screen resolutions will you support?</w:t>
      </w:r>
    </w:p>
    <w:p w:rsidR="005B0B1D" w:rsidRDefault="005B0B1D" w:rsidP="005B0B1D">
      <w:pPr>
        <w:pStyle w:val="template"/>
        <w:numPr>
          <w:ilvl w:val="0"/>
          <w:numId w:val="2"/>
        </w:numPr>
      </w:pPr>
      <w:r>
        <w:t>Will you be Section 508 compliant? Are there any other standards you support?</w:t>
      </w:r>
    </w:p>
    <w:p w:rsidR="005B0B1D" w:rsidRDefault="005B0B1D" w:rsidP="005B0B1D">
      <w:pPr>
        <w:pStyle w:val="template"/>
        <w:numPr>
          <w:ilvl w:val="0"/>
          <w:numId w:val="2"/>
        </w:numPr>
      </w:pPr>
      <w:r>
        <w:t>etc…</w:t>
      </w:r>
    </w:p>
    <w:p w:rsidR="005B0B1D" w:rsidRDefault="005B0B1D">
      <w:pPr>
        <w:pStyle w:val="Heading2"/>
      </w:pPr>
      <w:bookmarkStart w:id="61" w:name="_Toc439994684"/>
      <w:bookmarkStart w:id="62" w:name="_Toc95106422"/>
      <w:r>
        <w:t>Hardware Interfaces</w:t>
      </w:r>
      <w:bookmarkEnd w:id="61"/>
      <w:bookmarkEnd w:id="62"/>
    </w:p>
    <w:p w:rsidR="005B0B1D" w:rsidRDefault="005B0B1D">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B0B1D" w:rsidRDefault="005B0B1D">
      <w:pPr>
        <w:pStyle w:val="template"/>
      </w:pPr>
    </w:p>
    <w:p w:rsidR="005B0B1D" w:rsidRDefault="005B0B1D">
      <w:pPr>
        <w:pStyle w:val="template"/>
      </w:pPr>
      <w:r>
        <w:lastRenderedPageBreak/>
        <w:t xml:space="preserve">If </w:t>
      </w:r>
      <w:proofErr w:type="gramStart"/>
      <w:r>
        <w:t>you</w:t>
      </w:r>
      <w:proofErr w:type="gramEnd"/>
      <w:r>
        <w:t xml:space="preserve"> system doesn’t include hardware, then you’ll have none. If it has hardware components, then you should describe (at a high level) how you interface with that hardware.</w:t>
      </w:r>
    </w:p>
    <w:p w:rsidR="005B0B1D" w:rsidRDefault="005B0B1D">
      <w:pPr>
        <w:pStyle w:val="Heading2"/>
      </w:pPr>
      <w:bookmarkStart w:id="63" w:name="_Toc439994685"/>
      <w:bookmarkStart w:id="64" w:name="_Toc95106423"/>
      <w:r>
        <w:t>Software Interfaces</w:t>
      </w:r>
      <w:bookmarkEnd w:id="63"/>
      <w:bookmarkEnd w:id="64"/>
    </w:p>
    <w:p w:rsidR="005B0B1D" w:rsidRDefault="005B0B1D">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B0B1D" w:rsidRDefault="005B0B1D">
      <w:pPr>
        <w:pStyle w:val="template"/>
      </w:pPr>
    </w:p>
    <w:p w:rsidR="005B0B1D" w:rsidRDefault="005B0B1D">
      <w:pPr>
        <w:pStyle w:val="template"/>
      </w:pPr>
      <w:r>
        <w:t>These are internal connections to things like databases, web servers. You mainly need to explain tha</w:t>
      </w:r>
      <w:r w:rsidR="003E2644">
        <w:t>t you have them, but</w:t>
      </w:r>
      <w:r>
        <w:t xml:space="preserve"> I don’t expect detailed information about how you actually connect to them and use them. Just explain that you </w:t>
      </w:r>
      <w:r w:rsidRPr="001B08F9">
        <w:rPr>
          <w:b/>
        </w:rPr>
        <w:t>do</w:t>
      </w:r>
      <w:r>
        <w:t xml:space="preserve"> connect to them and use them for storage of customer information, or to process incoming web requests, etc… These are internal components of your system.</w:t>
      </w:r>
    </w:p>
    <w:p w:rsidR="005B0B1D" w:rsidRDefault="005B0B1D">
      <w:pPr>
        <w:pStyle w:val="Heading2"/>
      </w:pPr>
      <w:bookmarkStart w:id="65" w:name="_Toc439994686"/>
      <w:bookmarkStart w:id="66" w:name="_Toc95106424"/>
      <w:r>
        <w:t>Communications Interfaces</w:t>
      </w:r>
      <w:bookmarkEnd w:id="65"/>
      <w:bookmarkEnd w:id="66"/>
    </w:p>
    <w:p w:rsidR="005B0B1D" w:rsidRDefault="005B0B1D">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B0B1D" w:rsidRDefault="005B0B1D">
      <w:pPr>
        <w:pStyle w:val="template"/>
      </w:pPr>
    </w:p>
    <w:p w:rsidR="005B0B1D" w:rsidRDefault="005B0B1D">
      <w:pPr>
        <w:pStyle w:val="template"/>
      </w:pPr>
      <w:r>
        <w:t>These are external communication mechanisms. Do you connect to a bank computer to verify credit card information? That is NOT part of your system, so it is an external communication you have. Describe it here. Do you have other systems connecting in to yours to perform some function? That would also go here.</w:t>
      </w:r>
    </w:p>
    <w:p w:rsidR="005B0B1D" w:rsidRDefault="005B0B1D">
      <w:pPr>
        <w:pStyle w:val="Heading1"/>
      </w:pPr>
      <w:bookmarkStart w:id="67" w:name="_Toc439994687"/>
      <w:bookmarkStart w:id="68" w:name="_Toc95106425"/>
      <w:r>
        <w:t xml:space="preserve">System </w:t>
      </w:r>
      <w:bookmarkEnd w:id="67"/>
      <w:r>
        <w:t>Use Cases</w:t>
      </w:r>
      <w:bookmarkEnd w:id="68"/>
    </w:p>
    <w:p w:rsidR="005B0B1D" w:rsidRDefault="005B0B1D">
      <w:pPr>
        <w:pStyle w:val="template"/>
      </w:pPr>
      <w:r>
        <w:t>The overall use case diagram should be here.</w:t>
      </w:r>
    </w:p>
    <w:p w:rsidR="005B0B1D" w:rsidRDefault="005B0B1D">
      <w:pPr>
        <w:pStyle w:val="template"/>
      </w:pPr>
    </w:p>
    <w:p w:rsidR="005B0B1D" w:rsidRDefault="005B0B1D">
      <w:pPr>
        <w:pStyle w:val="template"/>
      </w:pPr>
      <w:r>
        <w:t>The text description of each use case should follow.</w:t>
      </w:r>
    </w:p>
    <w:p w:rsidR="005B0B1D" w:rsidRDefault="005B0B1D">
      <w:pPr>
        <w:pStyle w:val="template"/>
      </w:pPr>
    </w:p>
    <w:p w:rsidR="005B0B1D" w:rsidRPr="00AB65EF" w:rsidRDefault="005B0B1D" w:rsidP="005B0B1D">
      <w:pPr>
        <w:pStyle w:val="Heading2"/>
      </w:pPr>
      <w:bookmarkStart w:id="69" w:name="_Toc95106426"/>
      <w:r>
        <w:t>Use case name and identifier</w:t>
      </w:r>
      <w:bookmarkEnd w:id="69"/>
    </w:p>
    <w:p w:rsidR="005B0B1D" w:rsidRPr="008061AD" w:rsidRDefault="005B0B1D" w:rsidP="005B0B1D">
      <w:pPr>
        <w:numPr>
          <w:ilvl w:val="0"/>
          <w:numId w:val="14"/>
        </w:numPr>
      </w:pPr>
      <w:r>
        <w:rPr>
          <w:b/>
        </w:rPr>
        <w:t>Unique Identifier</w:t>
      </w:r>
    </w:p>
    <w:p w:rsidR="005B0B1D" w:rsidRPr="001B08F9" w:rsidRDefault="005B0B1D" w:rsidP="005B0B1D">
      <w:pPr>
        <w:numPr>
          <w:ilvl w:val="0"/>
          <w:numId w:val="14"/>
        </w:numPr>
      </w:pPr>
      <w:r w:rsidRPr="001B08F9">
        <w:rPr>
          <w:b/>
        </w:rPr>
        <w:t>Objective</w:t>
      </w:r>
      <w:r w:rsidRPr="001B08F9">
        <w:t xml:space="preserve"> - What is the ultimate objective of the use-case. What is it trying to achieve? What was the source of the use-case requirement? </w:t>
      </w:r>
    </w:p>
    <w:p w:rsidR="005B0B1D" w:rsidRPr="00AB65EF" w:rsidRDefault="005B0B1D" w:rsidP="005B0B1D">
      <w:pPr>
        <w:numPr>
          <w:ilvl w:val="0"/>
          <w:numId w:val="14"/>
        </w:numPr>
      </w:pPr>
      <w:r w:rsidRPr="001B08F9">
        <w:rPr>
          <w:b/>
        </w:rPr>
        <w:t>Priority</w:t>
      </w:r>
      <w:r w:rsidRPr="00AB65EF">
        <w:t xml:space="preserve"> – The overall priority of this use-case (Low, Medium, High)</w:t>
      </w:r>
    </w:p>
    <w:p w:rsidR="005B0B1D" w:rsidRPr="00AB65EF" w:rsidRDefault="005B0B1D" w:rsidP="005B0B1D">
      <w:pPr>
        <w:numPr>
          <w:ilvl w:val="0"/>
          <w:numId w:val="14"/>
        </w:numPr>
      </w:pPr>
      <w:r w:rsidRPr="00AB65EF">
        <w:rPr>
          <w:b/>
        </w:rPr>
        <w:t>Source</w:t>
      </w:r>
      <w:r w:rsidRPr="00AB65EF">
        <w:t xml:space="preserve"> – Who is the main source of this use case. Who cares most about this functionality? This should be the one person you would ask if there is a question about this use-case. (Make up a name and cite their: John Smith (End-user) here.)</w:t>
      </w:r>
    </w:p>
    <w:p w:rsidR="005B0B1D" w:rsidRPr="00AB65EF" w:rsidRDefault="005B0B1D" w:rsidP="005B0B1D">
      <w:pPr>
        <w:numPr>
          <w:ilvl w:val="0"/>
          <w:numId w:val="14"/>
        </w:numPr>
      </w:pPr>
      <w:r w:rsidRPr="00AB65EF">
        <w:rPr>
          <w:b/>
        </w:rPr>
        <w:t>Actors</w:t>
      </w:r>
      <w:r w:rsidRPr="00AB65EF">
        <w:t xml:space="preserve"> - Who is involved in the use-case? Which actors/stakeholders?</w:t>
      </w:r>
    </w:p>
    <w:p w:rsidR="005B0B1D" w:rsidRPr="00AB65EF" w:rsidRDefault="005B0B1D" w:rsidP="005B0B1D">
      <w:pPr>
        <w:numPr>
          <w:ilvl w:val="0"/>
          <w:numId w:val="14"/>
        </w:numPr>
        <w:rPr>
          <w:b/>
        </w:rPr>
      </w:pPr>
      <w:r w:rsidRPr="00AB65EF">
        <w:rPr>
          <w:b/>
        </w:rPr>
        <w:lastRenderedPageBreak/>
        <w:t xml:space="preserve">Flow of Events   </w:t>
      </w:r>
    </w:p>
    <w:p w:rsidR="005B0B1D" w:rsidRPr="001B08F9" w:rsidRDefault="005B0B1D" w:rsidP="005B0B1D">
      <w:pPr>
        <w:numPr>
          <w:ilvl w:val="1"/>
          <w:numId w:val="14"/>
        </w:numPr>
      </w:pPr>
      <w:r w:rsidRPr="00AB65EF">
        <w:rPr>
          <w:b/>
        </w:rPr>
        <w:t>Basic Flow</w:t>
      </w:r>
      <w:r w:rsidRPr="00AB65EF">
        <w:t xml:space="preserve"> - flow of events normally executed in the use-case </w:t>
      </w:r>
    </w:p>
    <w:p w:rsidR="005B0B1D" w:rsidRPr="00AB65EF" w:rsidRDefault="005B0B1D" w:rsidP="005B0B1D">
      <w:pPr>
        <w:numPr>
          <w:ilvl w:val="1"/>
          <w:numId w:val="14"/>
        </w:numPr>
      </w:pPr>
      <w:r w:rsidRPr="00AB65EF">
        <w:rPr>
          <w:b/>
        </w:rPr>
        <w:t>Alternative Flow(s)</w:t>
      </w:r>
      <w:r w:rsidRPr="00AB65EF">
        <w:t xml:space="preserve"> - a secondary flow of events due to infrequent conditions</w:t>
      </w:r>
    </w:p>
    <w:p w:rsidR="005B0B1D" w:rsidRPr="00AB65EF" w:rsidRDefault="005B0B1D" w:rsidP="005B0B1D">
      <w:pPr>
        <w:numPr>
          <w:ilvl w:val="1"/>
          <w:numId w:val="14"/>
        </w:numPr>
      </w:pPr>
      <w:r w:rsidRPr="00AB65EF">
        <w:rPr>
          <w:b/>
        </w:rPr>
        <w:t>Exception Flow(s)</w:t>
      </w:r>
      <w:r w:rsidRPr="00AB65EF">
        <w:t xml:space="preserve"> - Exceptions that may happen during the execution of </w:t>
      </w:r>
      <w:proofErr w:type="gramStart"/>
      <w:r w:rsidRPr="00AB65EF">
        <w:t>the  use</w:t>
      </w:r>
      <w:proofErr w:type="gramEnd"/>
      <w:r w:rsidRPr="00AB65EF">
        <w:t xml:space="preserve"> case</w:t>
      </w:r>
    </w:p>
    <w:p w:rsidR="005B0B1D" w:rsidRPr="00AB65EF" w:rsidRDefault="005B0B1D" w:rsidP="005B0B1D">
      <w:pPr>
        <w:numPr>
          <w:ilvl w:val="0"/>
          <w:numId w:val="14"/>
        </w:numPr>
      </w:pPr>
      <w:r w:rsidRPr="00AB65EF">
        <w:rPr>
          <w:b/>
        </w:rPr>
        <w:t>Includes</w:t>
      </w:r>
      <w:r w:rsidRPr="00AB65EF">
        <w:t xml:space="preserve"> - other use case IDs that are referenced in steps in the flow of events.</w:t>
      </w:r>
    </w:p>
    <w:p w:rsidR="005B0B1D" w:rsidRPr="00AB65EF" w:rsidRDefault="005B0B1D" w:rsidP="005B0B1D">
      <w:pPr>
        <w:numPr>
          <w:ilvl w:val="0"/>
          <w:numId w:val="14"/>
        </w:numPr>
      </w:pPr>
      <w:r w:rsidRPr="00AB65EF">
        <w:rPr>
          <w:b/>
        </w:rPr>
        <w:t>Preconditions</w:t>
      </w:r>
      <w:r w:rsidRPr="00AB65EF">
        <w:t xml:space="preserve"> - Any condition that must be satisfied before the use case begins. If the condition is “User is logged in”, then the first step of the use case is NOT “User logs in”. They are already logged in if that is a pre-condition!</w:t>
      </w:r>
    </w:p>
    <w:p w:rsidR="005B0B1D" w:rsidRPr="00AB65EF" w:rsidRDefault="005B0B1D" w:rsidP="005B0B1D">
      <w:pPr>
        <w:numPr>
          <w:ilvl w:val="0"/>
          <w:numId w:val="14"/>
        </w:numPr>
      </w:pPr>
      <w:r w:rsidRPr="00AB65EF">
        <w:rPr>
          <w:b/>
        </w:rPr>
        <w:t>Post conditions</w:t>
      </w:r>
      <w:r w:rsidRPr="00AB65EF">
        <w:t xml:space="preserve"> - The conditions that will be satisfied after the use case successfully completes</w:t>
      </w:r>
    </w:p>
    <w:p w:rsidR="005B0B1D" w:rsidRPr="00AB65EF" w:rsidRDefault="005B0B1D" w:rsidP="005B0B1D">
      <w:pPr>
        <w:numPr>
          <w:ilvl w:val="0"/>
          <w:numId w:val="14"/>
        </w:numPr>
      </w:pPr>
      <w:r w:rsidRPr="00AB65EF">
        <w:rPr>
          <w:b/>
        </w:rPr>
        <w:t>Notes/Issues</w:t>
      </w:r>
      <w:r w:rsidRPr="00AB65EF">
        <w:t xml:space="preserve"> - Any relevant notes or issues that need to be resolved</w:t>
      </w:r>
    </w:p>
    <w:p w:rsidR="005B0B1D" w:rsidRPr="003F003F" w:rsidRDefault="005B0B1D" w:rsidP="005B0B1D"/>
    <w:p w:rsidR="005B0B1D" w:rsidRPr="00AB65EF" w:rsidRDefault="005B0B1D" w:rsidP="005B0B1D">
      <w:pPr>
        <w:pStyle w:val="Heading2"/>
      </w:pPr>
      <w:bookmarkStart w:id="70" w:name="_Toc95106427"/>
      <w:r w:rsidRPr="00AB65EF">
        <w:t>Withdraw money from ATM (U2)</w:t>
      </w:r>
      <w:bookmarkEnd w:id="70"/>
    </w:p>
    <w:p w:rsidR="005B0B1D" w:rsidRPr="006169AC" w:rsidRDefault="005B0B1D" w:rsidP="005B0B1D">
      <w:pPr>
        <w:numPr>
          <w:ilvl w:val="0"/>
          <w:numId w:val="11"/>
        </w:numPr>
        <w:rPr>
          <w:i/>
        </w:rPr>
      </w:pPr>
      <w:r>
        <w:rPr>
          <w:b/>
        </w:rPr>
        <w:t>U2</w:t>
      </w:r>
    </w:p>
    <w:p w:rsidR="005B0B1D" w:rsidRPr="00AB65EF" w:rsidRDefault="005B0B1D" w:rsidP="005B0B1D">
      <w:pPr>
        <w:numPr>
          <w:ilvl w:val="0"/>
          <w:numId w:val="11"/>
        </w:numPr>
        <w:rPr>
          <w:i/>
        </w:rPr>
      </w:pPr>
      <w:r w:rsidRPr="00AB65EF">
        <w:rPr>
          <w:b/>
        </w:rPr>
        <w:t>Objective</w:t>
      </w:r>
      <w:r w:rsidRPr="00AB65EF">
        <w:t xml:space="preserve"> – The customer is withdrawing money from the ATM and the system will debit the customer’s account.</w:t>
      </w:r>
    </w:p>
    <w:p w:rsidR="005B0B1D" w:rsidRPr="00AB65EF" w:rsidRDefault="005B0B1D" w:rsidP="005B0B1D">
      <w:pPr>
        <w:numPr>
          <w:ilvl w:val="0"/>
          <w:numId w:val="11"/>
        </w:numPr>
      </w:pPr>
      <w:r w:rsidRPr="00AB65EF">
        <w:rPr>
          <w:b/>
        </w:rPr>
        <w:t>Priority</w:t>
      </w:r>
      <w:r w:rsidRPr="00AB65EF">
        <w:t xml:space="preserve"> – High</w:t>
      </w:r>
    </w:p>
    <w:p w:rsidR="005B0B1D" w:rsidRPr="00AB65EF" w:rsidRDefault="005B0B1D" w:rsidP="005B0B1D">
      <w:pPr>
        <w:numPr>
          <w:ilvl w:val="0"/>
          <w:numId w:val="11"/>
        </w:numPr>
      </w:pPr>
      <w:r w:rsidRPr="00AB65EF">
        <w:rPr>
          <w:b/>
        </w:rPr>
        <w:t>Source</w:t>
      </w:r>
      <w:r w:rsidRPr="00AB65EF">
        <w:t xml:space="preserve"> – Carl Gnome (marketing)</w:t>
      </w:r>
      <w:r w:rsidRPr="00AB65EF">
        <w:tab/>
      </w:r>
    </w:p>
    <w:p w:rsidR="005B0B1D" w:rsidRPr="00AB65EF" w:rsidRDefault="005B0B1D" w:rsidP="005B0B1D">
      <w:pPr>
        <w:numPr>
          <w:ilvl w:val="0"/>
          <w:numId w:val="11"/>
        </w:numPr>
      </w:pPr>
      <w:r w:rsidRPr="00AB65EF">
        <w:rPr>
          <w:b/>
        </w:rPr>
        <w:t>Actors</w:t>
      </w:r>
      <w:r w:rsidRPr="00AB65EF">
        <w:t xml:space="preserve"> – Customer, central bank computer</w:t>
      </w:r>
    </w:p>
    <w:p w:rsidR="005B0B1D" w:rsidRPr="00AB65EF" w:rsidRDefault="005B0B1D" w:rsidP="005B0B1D">
      <w:pPr>
        <w:numPr>
          <w:ilvl w:val="0"/>
          <w:numId w:val="11"/>
        </w:numPr>
        <w:rPr>
          <w:b/>
        </w:rPr>
      </w:pPr>
      <w:r w:rsidRPr="00AB65EF">
        <w:rPr>
          <w:b/>
        </w:rPr>
        <w:t xml:space="preserve">Flow of Events   </w:t>
      </w:r>
    </w:p>
    <w:p w:rsidR="005B0B1D" w:rsidRPr="00AB65EF" w:rsidRDefault="005B0B1D" w:rsidP="005B0B1D">
      <w:pPr>
        <w:numPr>
          <w:ilvl w:val="1"/>
          <w:numId w:val="11"/>
        </w:numPr>
      </w:pPr>
      <w:r w:rsidRPr="00AB65EF">
        <w:rPr>
          <w:b/>
        </w:rPr>
        <w:t>Basic Flow</w:t>
      </w:r>
      <w:r w:rsidRPr="00AB65EF">
        <w:t xml:space="preserve"> </w:t>
      </w:r>
    </w:p>
    <w:p w:rsidR="005B0B1D" w:rsidRPr="00AB65EF" w:rsidRDefault="005B0B1D" w:rsidP="005B0B1D">
      <w:pPr>
        <w:numPr>
          <w:ilvl w:val="2"/>
          <w:numId w:val="11"/>
        </w:numPr>
        <w:tabs>
          <w:tab w:val="left" w:pos="1710"/>
        </w:tabs>
      </w:pPr>
      <w:r w:rsidRPr="00AB65EF">
        <w:t>Customer chooses the checking option on the ATM</w:t>
      </w:r>
    </w:p>
    <w:p w:rsidR="005B0B1D" w:rsidRPr="00AB65EF" w:rsidRDefault="005B0B1D" w:rsidP="005B0B1D">
      <w:pPr>
        <w:numPr>
          <w:ilvl w:val="2"/>
          <w:numId w:val="11"/>
        </w:numPr>
        <w:tabs>
          <w:tab w:val="left" w:pos="1710"/>
        </w:tabs>
      </w:pPr>
      <w:r w:rsidRPr="00AB65EF">
        <w:t>Customer chooses the amount of money needed</w:t>
      </w:r>
    </w:p>
    <w:p w:rsidR="005B0B1D" w:rsidRPr="00AB65EF" w:rsidRDefault="005B0B1D" w:rsidP="005B0B1D">
      <w:pPr>
        <w:numPr>
          <w:ilvl w:val="2"/>
          <w:numId w:val="11"/>
        </w:numPr>
        <w:tabs>
          <w:tab w:val="left" w:pos="1710"/>
        </w:tabs>
      </w:pPr>
      <w:r w:rsidRPr="00AB65EF">
        <w:t>Customer confirms the choice</w:t>
      </w:r>
    </w:p>
    <w:p w:rsidR="005B0B1D" w:rsidRPr="00AB65EF" w:rsidRDefault="005B0B1D" w:rsidP="005B0B1D">
      <w:pPr>
        <w:numPr>
          <w:ilvl w:val="2"/>
          <w:numId w:val="11"/>
        </w:numPr>
        <w:tabs>
          <w:tab w:val="left" w:pos="1710"/>
        </w:tabs>
      </w:pPr>
      <w:r w:rsidRPr="00AB65EF">
        <w:t>System validates the amount</w:t>
      </w:r>
    </w:p>
    <w:p w:rsidR="005B0B1D" w:rsidRPr="00AB65EF" w:rsidRDefault="005B0B1D" w:rsidP="005B0B1D">
      <w:pPr>
        <w:numPr>
          <w:ilvl w:val="2"/>
          <w:numId w:val="11"/>
        </w:numPr>
        <w:tabs>
          <w:tab w:val="left" w:pos="1710"/>
        </w:tabs>
      </w:pPr>
      <w:r w:rsidRPr="00AB65EF">
        <w:t>System asks central bank computer to debit the customer’s account</w:t>
      </w:r>
    </w:p>
    <w:p w:rsidR="005B0B1D" w:rsidRPr="00AB65EF" w:rsidRDefault="005B0B1D" w:rsidP="005B0B1D">
      <w:pPr>
        <w:numPr>
          <w:ilvl w:val="2"/>
          <w:numId w:val="11"/>
        </w:numPr>
        <w:tabs>
          <w:tab w:val="left" w:pos="1710"/>
        </w:tabs>
      </w:pPr>
      <w:r w:rsidRPr="00AB65EF">
        <w:t>System issues money to the user</w:t>
      </w:r>
    </w:p>
    <w:p w:rsidR="005B0B1D" w:rsidRPr="00AB65EF" w:rsidRDefault="005B0B1D" w:rsidP="005B0B1D">
      <w:pPr>
        <w:numPr>
          <w:ilvl w:val="1"/>
          <w:numId w:val="11"/>
        </w:numPr>
        <w:tabs>
          <w:tab w:val="left" w:pos="1710"/>
        </w:tabs>
      </w:pPr>
      <w:r w:rsidRPr="00AB65EF">
        <w:rPr>
          <w:b/>
        </w:rPr>
        <w:t xml:space="preserve">Alternative Flow 1 </w:t>
      </w:r>
      <w:r w:rsidRPr="00AB65EF">
        <w:t>– At step 5.1.4 the amount is not a multiple of $20</w:t>
      </w:r>
    </w:p>
    <w:p w:rsidR="005B0B1D" w:rsidRPr="00AB65EF" w:rsidRDefault="005B0B1D" w:rsidP="005B0B1D">
      <w:pPr>
        <w:numPr>
          <w:ilvl w:val="2"/>
          <w:numId w:val="11"/>
        </w:numPr>
        <w:tabs>
          <w:tab w:val="left" w:pos="1710"/>
        </w:tabs>
      </w:pPr>
      <w:r w:rsidRPr="00AB65EF">
        <w:t>An error message is displayed telling the customer they must use multiple of $20.</w:t>
      </w:r>
    </w:p>
    <w:p w:rsidR="005B0B1D" w:rsidRPr="00AB65EF" w:rsidRDefault="005B0B1D" w:rsidP="005B0B1D">
      <w:pPr>
        <w:numPr>
          <w:ilvl w:val="2"/>
          <w:numId w:val="11"/>
        </w:numPr>
        <w:tabs>
          <w:tab w:val="left" w:pos="1710"/>
        </w:tabs>
      </w:pPr>
      <w:r w:rsidRPr="00AB65EF">
        <w:t>Return to step 5.1.2</w:t>
      </w:r>
    </w:p>
    <w:p w:rsidR="005B0B1D" w:rsidRPr="00AB65EF" w:rsidRDefault="005B0B1D" w:rsidP="005B0B1D">
      <w:pPr>
        <w:numPr>
          <w:ilvl w:val="1"/>
          <w:numId w:val="11"/>
        </w:numPr>
        <w:tabs>
          <w:tab w:val="left" w:pos="1710"/>
        </w:tabs>
      </w:pPr>
      <w:r w:rsidRPr="00AB65EF">
        <w:rPr>
          <w:b/>
        </w:rPr>
        <w:t>Alternative Flow 2</w:t>
      </w:r>
      <w:r w:rsidRPr="00AB65EF">
        <w:t xml:space="preserve"> – At any step the user presses “cancel”</w:t>
      </w:r>
    </w:p>
    <w:p w:rsidR="005B0B1D" w:rsidRPr="00AB65EF" w:rsidRDefault="005B0B1D" w:rsidP="005B0B1D">
      <w:pPr>
        <w:numPr>
          <w:ilvl w:val="2"/>
          <w:numId w:val="11"/>
        </w:numPr>
        <w:tabs>
          <w:tab w:val="left" w:pos="1710"/>
        </w:tabs>
      </w:pPr>
      <w:r w:rsidRPr="00AB65EF">
        <w:t>System returns to the main menu</w:t>
      </w:r>
    </w:p>
    <w:p w:rsidR="005B0B1D" w:rsidRPr="00AB65EF" w:rsidRDefault="005B0B1D" w:rsidP="005B0B1D">
      <w:pPr>
        <w:numPr>
          <w:ilvl w:val="1"/>
          <w:numId w:val="11"/>
        </w:numPr>
        <w:tabs>
          <w:tab w:val="left" w:pos="1710"/>
        </w:tabs>
      </w:pPr>
      <w:r w:rsidRPr="00AB65EF">
        <w:rPr>
          <w:b/>
        </w:rPr>
        <w:t>Alternative Flow 3</w:t>
      </w:r>
      <w:r w:rsidRPr="00AB65EF">
        <w:t xml:space="preserve"> - At step 5.1.5 bank computer returns </w:t>
      </w:r>
      <w:proofErr w:type="gramStart"/>
      <w:r w:rsidRPr="00AB65EF">
        <w:t>a  failed</w:t>
      </w:r>
      <w:proofErr w:type="gramEnd"/>
      <w:r w:rsidRPr="00AB65EF">
        <w:t xml:space="preserve"> status, “insufficient funds”</w:t>
      </w:r>
    </w:p>
    <w:p w:rsidR="005B0B1D" w:rsidRPr="00AB65EF" w:rsidRDefault="005B0B1D" w:rsidP="005B0B1D">
      <w:pPr>
        <w:numPr>
          <w:ilvl w:val="2"/>
          <w:numId w:val="11"/>
        </w:numPr>
        <w:tabs>
          <w:tab w:val="left" w:pos="1710"/>
        </w:tabs>
      </w:pPr>
      <w:r w:rsidRPr="00AB65EF">
        <w:t>An error message is shown to the user</w:t>
      </w:r>
    </w:p>
    <w:p w:rsidR="005B0B1D" w:rsidRPr="00AB65EF" w:rsidRDefault="005B0B1D" w:rsidP="005B0B1D">
      <w:pPr>
        <w:numPr>
          <w:ilvl w:val="2"/>
          <w:numId w:val="11"/>
        </w:numPr>
        <w:tabs>
          <w:tab w:val="left" w:pos="1710"/>
        </w:tabs>
      </w:pPr>
      <w:r w:rsidRPr="00AB65EF">
        <w:t>Return to step 5.1.2</w:t>
      </w:r>
      <w:r w:rsidRPr="00AB65EF">
        <w:tab/>
      </w:r>
    </w:p>
    <w:p w:rsidR="005B0B1D" w:rsidRPr="00AB65EF" w:rsidRDefault="005B0B1D" w:rsidP="005B0B1D">
      <w:pPr>
        <w:numPr>
          <w:ilvl w:val="1"/>
          <w:numId w:val="11"/>
        </w:numPr>
      </w:pPr>
      <w:r w:rsidRPr="00AB65EF">
        <w:rPr>
          <w:b/>
        </w:rPr>
        <w:t>Exception Flow 1</w:t>
      </w:r>
      <w:r w:rsidRPr="00AB65EF">
        <w:t xml:space="preserve"> – </w:t>
      </w:r>
    </w:p>
    <w:p w:rsidR="005B0B1D" w:rsidRPr="00AB65EF" w:rsidRDefault="005B0B1D" w:rsidP="005B0B1D">
      <w:pPr>
        <w:numPr>
          <w:ilvl w:val="2"/>
          <w:numId w:val="11"/>
        </w:numPr>
      </w:pPr>
      <w:r w:rsidRPr="00AB65EF">
        <w:t>Database is locked due to backup in progress. System executes use case U5</w:t>
      </w:r>
    </w:p>
    <w:p w:rsidR="005B0B1D" w:rsidRPr="00AB65EF" w:rsidRDefault="005B0B1D" w:rsidP="005B0B1D">
      <w:pPr>
        <w:numPr>
          <w:ilvl w:val="0"/>
          <w:numId w:val="11"/>
        </w:numPr>
      </w:pPr>
      <w:r w:rsidRPr="00AB65EF">
        <w:rPr>
          <w:b/>
        </w:rPr>
        <w:t>Includes</w:t>
      </w:r>
      <w:r w:rsidRPr="00AB65EF">
        <w:t xml:space="preserve"> </w:t>
      </w:r>
    </w:p>
    <w:p w:rsidR="005B0B1D" w:rsidRPr="00AB65EF" w:rsidRDefault="005B0B1D" w:rsidP="005B0B1D">
      <w:pPr>
        <w:numPr>
          <w:ilvl w:val="1"/>
          <w:numId w:val="11"/>
        </w:numPr>
      </w:pPr>
      <w:r w:rsidRPr="00AB65EF">
        <w:t>U5 – Exception occurs</w:t>
      </w:r>
    </w:p>
    <w:p w:rsidR="005B0B1D" w:rsidRPr="00AB65EF" w:rsidRDefault="005B0B1D" w:rsidP="005B0B1D">
      <w:pPr>
        <w:numPr>
          <w:ilvl w:val="0"/>
          <w:numId w:val="11"/>
        </w:numPr>
      </w:pPr>
      <w:r w:rsidRPr="00AB65EF">
        <w:rPr>
          <w:b/>
        </w:rPr>
        <w:t>Preconditions</w:t>
      </w:r>
      <w:r w:rsidRPr="00AB65EF">
        <w:t xml:space="preserve"> – User is logged in</w:t>
      </w:r>
    </w:p>
    <w:p w:rsidR="005B0B1D" w:rsidRPr="00AB65EF" w:rsidRDefault="005B0B1D" w:rsidP="005B0B1D">
      <w:pPr>
        <w:numPr>
          <w:ilvl w:val="0"/>
          <w:numId w:val="11"/>
        </w:numPr>
      </w:pPr>
      <w:r w:rsidRPr="00AB65EF">
        <w:rPr>
          <w:b/>
        </w:rPr>
        <w:t>Post conditions</w:t>
      </w:r>
      <w:r w:rsidRPr="00AB65EF">
        <w:t xml:space="preserve"> – Money has been returned to the user and their account balance has been updated.</w:t>
      </w:r>
    </w:p>
    <w:p w:rsidR="005B0B1D" w:rsidRPr="00AB65EF" w:rsidRDefault="005B0B1D" w:rsidP="005B0B1D">
      <w:pPr>
        <w:numPr>
          <w:ilvl w:val="0"/>
          <w:numId w:val="11"/>
        </w:numPr>
      </w:pPr>
      <w:r w:rsidRPr="00AB65EF">
        <w:rPr>
          <w:b/>
        </w:rPr>
        <w:t>Notes/Issues</w:t>
      </w:r>
      <w:r w:rsidRPr="00AB65EF">
        <w:t xml:space="preserve"> - None</w:t>
      </w:r>
    </w:p>
    <w:p w:rsidR="005B0B1D" w:rsidRPr="003F003F" w:rsidRDefault="005B0B1D" w:rsidP="005B0B1D"/>
    <w:p w:rsidR="005B0B1D" w:rsidRPr="00AB65EF" w:rsidRDefault="005B0B1D" w:rsidP="005B0B1D">
      <w:pPr>
        <w:pStyle w:val="Heading2"/>
      </w:pPr>
      <w:bookmarkStart w:id="71" w:name="_Toc95106428"/>
      <w:r w:rsidRPr="00AB65EF">
        <w:t xml:space="preserve">Deposit money into </w:t>
      </w:r>
      <w:proofErr w:type="gramStart"/>
      <w:r w:rsidRPr="00AB65EF">
        <w:t>ATM  (</w:t>
      </w:r>
      <w:proofErr w:type="gramEnd"/>
      <w:r w:rsidRPr="00AB65EF">
        <w:t>U3)</w:t>
      </w:r>
      <w:bookmarkEnd w:id="71"/>
    </w:p>
    <w:p w:rsidR="005B0B1D" w:rsidRPr="001B08F9" w:rsidRDefault="005B0B1D" w:rsidP="005B0B1D">
      <w:r w:rsidRPr="001B08F9">
        <w:t>….</w:t>
      </w:r>
    </w:p>
    <w:p w:rsidR="005B0B1D" w:rsidRPr="001B08F9" w:rsidRDefault="005B0B1D" w:rsidP="005B0B1D"/>
    <w:p w:rsidR="005B0B1D" w:rsidRDefault="005B0B1D">
      <w:pPr>
        <w:pStyle w:val="Heading1"/>
      </w:pPr>
      <w:bookmarkStart w:id="72" w:name="_Toc439994690"/>
      <w:bookmarkStart w:id="73" w:name="_Toc95106429"/>
      <w:r>
        <w:t>Other Nonfunctional Requirements</w:t>
      </w:r>
      <w:bookmarkEnd w:id="73"/>
    </w:p>
    <w:p w:rsidR="005B0B1D" w:rsidRDefault="005B0B1D">
      <w:pPr>
        <w:pStyle w:val="Heading2"/>
      </w:pPr>
      <w:bookmarkStart w:id="74" w:name="_Toc95106430"/>
      <w:r>
        <w:t>Performance Requirements</w:t>
      </w:r>
      <w:bookmarkEnd w:id="72"/>
      <w:bookmarkEnd w:id="74"/>
    </w:p>
    <w:p w:rsidR="005B0B1D" w:rsidRDefault="005B0B1D">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B0B1D" w:rsidRDefault="005B0B1D">
      <w:pPr>
        <w:pStyle w:val="template"/>
      </w:pPr>
    </w:p>
    <w:p w:rsidR="005B0B1D" w:rsidRPr="008A507B" w:rsidRDefault="005B0B1D" w:rsidP="005B0B1D">
      <w:pPr>
        <w:pStyle w:val="template"/>
        <w:rPr>
          <w:b/>
        </w:rPr>
      </w:pPr>
      <w:r w:rsidRPr="008A507B">
        <w:rPr>
          <w:b/>
        </w:rPr>
        <w:t>In this section, just say “</w:t>
      </w:r>
      <w:r>
        <w:rPr>
          <w:b/>
        </w:rPr>
        <w:t>See section 7 requirements 23-27</w:t>
      </w:r>
      <w:r w:rsidRPr="008A507B">
        <w:rPr>
          <w:b/>
        </w:rPr>
        <w:t xml:space="preserve">”. And I’ll assume those requirements are </w:t>
      </w:r>
      <w:r>
        <w:rPr>
          <w:b/>
        </w:rPr>
        <w:t>Performance</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75" w:name="_Toc439994691"/>
      <w:bookmarkStart w:id="76" w:name="_Toc95106431"/>
      <w:r>
        <w:t>Safety Requirements</w:t>
      </w:r>
      <w:bookmarkEnd w:id="75"/>
      <w:bookmarkEnd w:id="76"/>
    </w:p>
    <w:p w:rsidR="005B0B1D" w:rsidRDefault="005B0B1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B0B1D" w:rsidRDefault="005B0B1D">
      <w:pPr>
        <w:pStyle w:val="template"/>
      </w:pPr>
    </w:p>
    <w:p w:rsidR="005B0B1D" w:rsidRPr="008A507B" w:rsidRDefault="005B0B1D" w:rsidP="005B0B1D">
      <w:pPr>
        <w:pStyle w:val="template"/>
        <w:rPr>
          <w:b/>
        </w:rPr>
      </w:pPr>
      <w:r w:rsidRPr="008A507B">
        <w:rPr>
          <w:b/>
        </w:rPr>
        <w:t>In this section, just say “</w:t>
      </w:r>
      <w:r>
        <w:rPr>
          <w:b/>
        </w:rPr>
        <w:t>See section 7 requirements 25-3</w:t>
      </w:r>
      <w:r w:rsidRPr="008A507B">
        <w:rPr>
          <w:b/>
        </w:rPr>
        <w:t xml:space="preserve">2”. And I’ll assume those requirements are </w:t>
      </w:r>
      <w:r>
        <w:rPr>
          <w:b/>
        </w:rPr>
        <w:t>Safety</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77" w:name="_Toc439994692"/>
      <w:bookmarkStart w:id="78" w:name="_Toc95106432"/>
      <w:r>
        <w:t>Security Requirements</w:t>
      </w:r>
      <w:bookmarkEnd w:id="77"/>
      <w:bookmarkEnd w:id="78"/>
    </w:p>
    <w:p w:rsidR="005B0B1D" w:rsidRDefault="005B0B1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B0B1D" w:rsidRDefault="005B0B1D">
      <w:pPr>
        <w:pStyle w:val="template"/>
      </w:pPr>
    </w:p>
    <w:p w:rsidR="005B0B1D" w:rsidRPr="008A507B" w:rsidRDefault="005B0B1D" w:rsidP="005B0B1D">
      <w:pPr>
        <w:pStyle w:val="template"/>
        <w:rPr>
          <w:b/>
        </w:rPr>
      </w:pPr>
      <w:r w:rsidRPr="008A507B">
        <w:rPr>
          <w:b/>
        </w:rPr>
        <w:t xml:space="preserve">In this section, just say “See section 7 requirements 35-42”. And I’ll assume those requirements are Security </w:t>
      </w:r>
      <w:r>
        <w:rPr>
          <w:b/>
        </w:rPr>
        <w:t>related</w:t>
      </w:r>
      <w:r w:rsidRPr="008A507B">
        <w:rPr>
          <w:b/>
        </w:rPr>
        <w:t>.</w:t>
      </w:r>
    </w:p>
    <w:p w:rsidR="005B0B1D" w:rsidRDefault="005B0B1D">
      <w:pPr>
        <w:pStyle w:val="template"/>
      </w:pPr>
    </w:p>
    <w:p w:rsidR="005B0B1D" w:rsidRDefault="005B0B1D">
      <w:pPr>
        <w:pStyle w:val="Heading2"/>
      </w:pPr>
      <w:bookmarkStart w:id="79" w:name="_Toc439994693"/>
      <w:bookmarkStart w:id="80" w:name="_Toc95106433"/>
      <w:r>
        <w:t>Software Quality Attributes</w:t>
      </w:r>
      <w:bookmarkEnd w:id="79"/>
      <w:bookmarkEnd w:id="80"/>
    </w:p>
    <w:p w:rsidR="005B0B1D" w:rsidRDefault="005B0B1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B0B1D" w:rsidRDefault="005B0B1D">
      <w:pPr>
        <w:pStyle w:val="template"/>
      </w:pPr>
    </w:p>
    <w:p w:rsidR="005B0B1D" w:rsidRPr="008A507B" w:rsidRDefault="005B0B1D">
      <w:pPr>
        <w:pStyle w:val="template"/>
        <w:rPr>
          <w:b/>
        </w:rPr>
      </w:pPr>
      <w:r w:rsidRPr="008A507B">
        <w:rPr>
          <w:b/>
        </w:rPr>
        <w:lastRenderedPageBreak/>
        <w:t xml:space="preserve">In this section, just say “See section 7 requirements 55-62”. And I’ll assume those requirements are Software Quality </w:t>
      </w:r>
      <w:r>
        <w:rPr>
          <w:b/>
        </w:rPr>
        <w:t>related</w:t>
      </w:r>
      <w:r w:rsidRPr="008A507B">
        <w:rPr>
          <w:b/>
        </w:rPr>
        <w:t>.</w:t>
      </w:r>
    </w:p>
    <w:p w:rsidR="005B0B1D" w:rsidRDefault="005B0B1D">
      <w:pPr>
        <w:pStyle w:val="Heading1"/>
      </w:pPr>
      <w:bookmarkStart w:id="81" w:name="_Toc439994695"/>
      <w:bookmarkStart w:id="82" w:name="_Toc95106434"/>
      <w:r>
        <w:t>Other Requirements</w:t>
      </w:r>
      <w:bookmarkEnd w:id="81"/>
      <w:bookmarkEnd w:id="82"/>
    </w:p>
    <w:p w:rsidR="005B0B1D" w:rsidRDefault="005B0B1D">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B0B1D" w:rsidRDefault="005B0B1D">
      <w:pPr>
        <w:pStyle w:val="template"/>
      </w:pPr>
    </w:p>
    <w:p w:rsidR="005B0B1D" w:rsidRDefault="005B0B1D">
      <w:pPr>
        <w:pStyle w:val="template"/>
      </w:pPr>
      <w:r>
        <w:t>You may not have any.</w:t>
      </w:r>
    </w:p>
    <w:p w:rsidR="005B0B1D" w:rsidRDefault="005B0B1D" w:rsidP="005B0B1D">
      <w:pPr>
        <w:pStyle w:val="Heading1"/>
      </w:pPr>
      <w:bookmarkStart w:id="83" w:name="_Toc95106435"/>
      <w:r>
        <w:t>System Requirements Chart</w:t>
      </w:r>
      <w:bookmarkEnd w:id="83"/>
    </w:p>
    <w:p w:rsidR="005B0B1D" w:rsidRPr="00AB65EF" w:rsidRDefault="005B0B1D" w:rsidP="005B0B1D">
      <w:pPr>
        <w:rPr>
          <w:i/>
        </w:rPr>
      </w:pPr>
      <w:r w:rsidRPr="00AB65EF">
        <w:rPr>
          <w:i/>
        </w:rPr>
        <w:t xml:space="preserve">&lt; Include a </w:t>
      </w:r>
      <w:r w:rsidRPr="001B08F9">
        <w:rPr>
          <w:b/>
          <w:i/>
        </w:rPr>
        <w:t>table</w:t>
      </w:r>
      <w:r w:rsidRPr="00AB65EF">
        <w:rPr>
          <w:i/>
        </w:rPr>
        <w:t xml:space="preserve"> in this section with the following columns:</w:t>
      </w:r>
    </w:p>
    <w:p w:rsidR="005B0B1D" w:rsidRPr="00AB65EF" w:rsidRDefault="005B0B1D" w:rsidP="005B0B1D">
      <w:pPr>
        <w:rPr>
          <w:i/>
        </w:rPr>
      </w:pPr>
    </w:p>
    <w:p w:rsidR="005B0B1D" w:rsidRPr="00AB65EF" w:rsidRDefault="005B0B1D" w:rsidP="005B0B1D">
      <w:pPr>
        <w:rPr>
          <w:i/>
        </w:rPr>
      </w:pPr>
      <w:r w:rsidRPr="00AB65EF">
        <w:rPr>
          <w:b/>
          <w:i/>
        </w:rPr>
        <w:t>ID</w:t>
      </w:r>
      <w:r w:rsidRPr="00AB65EF">
        <w:rPr>
          <w:i/>
        </w:rPr>
        <w:t xml:space="preserve"> – Unique requirement ID</w:t>
      </w:r>
    </w:p>
    <w:p w:rsidR="005B0B1D" w:rsidRPr="00AB65EF" w:rsidRDefault="005B0B1D" w:rsidP="005B0B1D">
      <w:pPr>
        <w:rPr>
          <w:i/>
        </w:rPr>
      </w:pPr>
      <w:r w:rsidRPr="00AB65EF">
        <w:rPr>
          <w:b/>
          <w:i/>
        </w:rPr>
        <w:t>Priority</w:t>
      </w:r>
      <w:r w:rsidRPr="00AB65EF">
        <w:rPr>
          <w:i/>
        </w:rPr>
        <w:t xml:space="preserve"> – Priority of this requirement</w:t>
      </w:r>
    </w:p>
    <w:p w:rsidR="005B0B1D" w:rsidRPr="00AB65EF" w:rsidRDefault="005B0B1D" w:rsidP="005B0B1D">
      <w:pPr>
        <w:rPr>
          <w:i/>
        </w:rPr>
      </w:pPr>
      <w:r w:rsidRPr="00AB65EF">
        <w:rPr>
          <w:b/>
          <w:i/>
        </w:rPr>
        <w:t>Type</w:t>
      </w:r>
      <w:r w:rsidRPr="00AB65EF">
        <w:rPr>
          <w:i/>
        </w:rPr>
        <w:t xml:space="preserve"> – Functional(F) or Non-</w:t>
      </w:r>
      <w:proofErr w:type="gramStart"/>
      <w:r w:rsidRPr="00AB65EF">
        <w:rPr>
          <w:i/>
        </w:rPr>
        <w:t>functional(</w:t>
      </w:r>
      <w:proofErr w:type="gramEnd"/>
      <w:r w:rsidRPr="00AB65EF">
        <w:rPr>
          <w:i/>
        </w:rPr>
        <w:t>NF)</w:t>
      </w:r>
    </w:p>
    <w:p w:rsidR="005B0B1D" w:rsidRPr="00AB65EF" w:rsidRDefault="005B0B1D" w:rsidP="005B0B1D">
      <w:pPr>
        <w:rPr>
          <w:i/>
        </w:rPr>
      </w:pPr>
      <w:r w:rsidRPr="00AB65EF">
        <w:rPr>
          <w:b/>
          <w:i/>
        </w:rPr>
        <w:t>Source</w:t>
      </w:r>
      <w:r w:rsidRPr="00AB65EF">
        <w:rPr>
          <w:i/>
        </w:rPr>
        <w:t xml:space="preserve"> – Who is most interested in this requirement (John Smith – Customer). For this project you can make it up, in reality you’ll want to capture this as you capture the requirements.</w:t>
      </w:r>
    </w:p>
    <w:p w:rsidR="005B0B1D" w:rsidRPr="00AB65EF" w:rsidRDefault="005B0B1D" w:rsidP="005B0B1D">
      <w:pPr>
        <w:rPr>
          <w:i/>
        </w:rPr>
      </w:pPr>
      <w:r w:rsidRPr="00AB65EF">
        <w:rPr>
          <w:b/>
          <w:i/>
        </w:rPr>
        <w:t>Contained in Use Case(s</w:t>
      </w:r>
      <w:r w:rsidRPr="00AB65EF">
        <w:rPr>
          <w:i/>
        </w:rPr>
        <w:t>) – Which use cases reference this requirement or which use cases when executed will perform this requirement. There may be a few functional requirements without a use-case and the non-functional requirements generally will NOT be part of a use-case (so put N/A).</w:t>
      </w:r>
    </w:p>
    <w:p w:rsidR="005B0B1D" w:rsidRPr="00AB65EF" w:rsidRDefault="005B0B1D" w:rsidP="005B0B1D">
      <w:pPr>
        <w:rPr>
          <w:i/>
        </w:rPr>
      </w:pPr>
      <w:r w:rsidRPr="00AB65EF">
        <w:rPr>
          <w:b/>
          <w:i/>
        </w:rPr>
        <w:t>Description</w:t>
      </w:r>
      <w:r w:rsidRPr="00AB65EF">
        <w:rPr>
          <w:i/>
        </w:rPr>
        <w:t xml:space="preserve"> – The description of the requirement. “The system shall …. “</w:t>
      </w:r>
    </w:p>
    <w:p w:rsidR="005B0B1D" w:rsidRPr="00AB65EF" w:rsidRDefault="005B0B1D" w:rsidP="005B0B1D">
      <w:pPr>
        <w:rPr>
          <w:i/>
        </w:rPr>
      </w:pPr>
      <w:r w:rsidRPr="00AB65EF">
        <w:rPr>
          <w:i/>
        </w:rPr>
        <w:t>&gt;</w:t>
      </w:r>
    </w:p>
    <w:p w:rsidR="005B0B1D" w:rsidRDefault="005B0B1D">
      <w:pPr>
        <w:pStyle w:val="template"/>
      </w:pPr>
    </w:p>
    <w:p w:rsidR="005B0B1D" w:rsidRDefault="005B0B1D">
      <w:pPr>
        <w:pStyle w:val="template"/>
      </w:pPr>
      <w:r>
        <w:t>These requirements should match up with your use case diagrams.</w:t>
      </w:r>
    </w:p>
    <w:p w:rsidR="005B0B1D" w:rsidRDefault="005B0B1D">
      <w:pPr>
        <w:pStyle w:val="TOCEntry"/>
      </w:pPr>
      <w:bookmarkStart w:id="84" w:name="_Toc439994697"/>
      <w:bookmarkStart w:id="85" w:name="_Toc95106436"/>
      <w:r>
        <w:t>Appendix A: Analysis Models</w:t>
      </w:r>
      <w:bookmarkEnd w:id="84"/>
      <w:bookmarkEnd w:id="85"/>
    </w:p>
    <w:p w:rsidR="005B0B1D" w:rsidRDefault="005B0B1D">
      <w:pPr>
        <w:pStyle w:val="template"/>
        <w:rPr>
          <w:i w:val="0"/>
        </w:rPr>
      </w:pPr>
      <w:r>
        <w:t>&lt;Optionally, include any pertinent analysis models, such as data flow diagrams, class diagrams, state-transition diagrams, or entity-relationship diagrams</w:t>
      </w:r>
      <w:r>
        <w:rPr>
          <w:i w:val="0"/>
        </w:rPr>
        <w:t>.&gt;</w:t>
      </w:r>
    </w:p>
    <w:p w:rsidR="005B0B1D" w:rsidRDefault="005B0B1D">
      <w:pPr>
        <w:pStyle w:val="template"/>
        <w:rPr>
          <w:i w:val="0"/>
        </w:rPr>
      </w:pPr>
    </w:p>
    <w:p w:rsidR="005B0B1D" w:rsidRPr="001B08F9" w:rsidRDefault="005B0B1D">
      <w:pPr>
        <w:pStyle w:val="template"/>
        <w:rPr>
          <w:b/>
          <w:i w:val="0"/>
        </w:rPr>
      </w:pPr>
      <w:r w:rsidRPr="001B08F9">
        <w:rPr>
          <w:b/>
          <w:i w:val="0"/>
        </w:rPr>
        <w:t xml:space="preserve">Don’t do any of these for CS421 SRS. You will create these models during the </w:t>
      </w:r>
      <w:proofErr w:type="gramStart"/>
      <w:r w:rsidRPr="001B08F9">
        <w:rPr>
          <w:b/>
          <w:i w:val="0"/>
        </w:rPr>
        <w:t>high level</w:t>
      </w:r>
      <w:proofErr w:type="gramEnd"/>
      <w:r w:rsidRPr="001B08F9">
        <w:rPr>
          <w:b/>
          <w:i w:val="0"/>
        </w:rPr>
        <w:t xml:space="preserve"> design deliverable.</w:t>
      </w:r>
    </w:p>
    <w:p w:rsidR="005B0B1D" w:rsidRDefault="005B0B1D">
      <w:pPr>
        <w:pStyle w:val="TOCEntry"/>
      </w:pPr>
      <w:bookmarkStart w:id="86" w:name="_Toc439994698"/>
      <w:bookmarkStart w:id="87" w:name="_Toc95106437"/>
      <w:r>
        <w:t>Appendix B: To Be Determined List</w:t>
      </w:r>
      <w:bookmarkEnd w:id="86"/>
      <w:bookmarkEnd w:id="87"/>
    </w:p>
    <w:p w:rsidR="005B0B1D" w:rsidRDefault="005B0B1D">
      <w:pPr>
        <w:pStyle w:val="template"/>
      </w:pPr>
      <w:r>
        <w:t>&lt;Collect a numbered list of the TBD (to be determined) references that remain in the SRS so they can be tracked to closure.&gt;</w:t>
      </w:r>
    </w:p>
    <w:p w:rsidR="005B0B1D" w:rsidRDefault="005B0B1D">
      <w:pPr>
        <w:pStyle w:val="template"/>
      </w:pPr>
    </w:p>
    <w:p w:rsidR="005B0B1D" w:rsidRDefault="005B0B1D">
      <w:pPr>
        <w:pStyle w:val="template"/>
      </w:pPr>
      <w:r>
        <w:t>List here any open questions or things you know still need to be done to the SRS, but haven’t been addressed yet. (It’s okay to have things like that, especially in this project because we don’t have time to do everything.)</w:t>
      </w:r>
    </w:p>
    <w:sectPr w:rsidR="005B0B1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614" w:rsidRDefault="00FC6614">
      <w:pPr>
        <w:spacing w:line="240" w:lineRule="auto"/>
      </w:pPr>
      <w:r>
        <w:separator/>
      </w:r>
    </w:p>
  </w:endnote>
  <w:endnote w:type="continuationSeparator" w:id="0">
    <w:p w:rsidR="00FC6614" w:rsidRDefault="00FC6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614" w:rsidRDefault="00FC6614">
      <w:pPr>
        <w:spacing w:line="240" w:lineRule="auto"/>
      </w:pPr>
      <w:r>
        <w:separator/>
      </w:r>
    </w:p>
  </w:footnote>
  <w:footnote w:type="continuationSeparator" w:id="0">
    <w:p w:rsidR="00FC6614" w:rsidRDefault="00FC6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Header"/>
    </w:pPr>
    <w:r>
      <w:t>Software</w:t>
    </w:r>
    <w:r>
      <w:rPr>
        <w:sz w:val="24"/>
      </w:rPr>
      <w:t xml:space="preserve"> </w:t>
    </w:r>
    <w:r>
      <w:t xml:space="preserve">Requirements Specification for </w:t>
    </w:r>
    <w:del w:id="25" w:author="Julie Johannes-Frohliger" w:date="2019-04-15T17:22:00Z">
      <w:r w:rsidDel="005346C2">
        <w:delText>&lt;Project&gt;</w:delText>
      </w:r>
    </w:del>
    <w:ins w:id="26" w:author="Julie Johannes-Frohliger" w:date="2019-04-15T17:22:00Z">
      <w:r w:rsidR="005346C2">
        <w:t>Minesweeper</w:t>
      </w:r>
    </w:ins>
    <w:r>
      <w:tab/>
    </w:r>
    <w:r>
      <w:tab/>
      <w:t xml:space="preserve">Page </w:t>
    </w:r>
    <w:r>
      <w:fldChar w:fldCharType="begin"/>
    </w:r>
    <w:r>
      <w:instrText xml:space="preserve"> PAGE  \* MERGEFORMAT </w:instrText>
    </w:r>
    <w:r>
      <w:fldChar w:fldCharType="separate"/>
    </w:r>
    <w:r w:rsidR="003E264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Header"/>
      <w:tabs>
        <w:tab w:val="clear" w:pos="9360"/>
        <w:tab w:val="right" w:pos="9630"/>
      </w:tabs>
    </w:pPr>
    <w:r>
      <w:t>Software</w:t>
    </w:r>
    <w:r>
      <w:rPr>
        <w:sz w:val="24"/>
      </w:rPr>
      <w:t xml:space="preserve"> </w:t>
    </w:r>
    <w:r>
      <w:t xml:space="preserve">Requirements Specification for </w:t>
    </w:r>
    <w:del w:id="88" w:author="Julie Johannes-Frohliger" w:date="2019-04-15T17:22:00Z">
      <w:r w:rsidDel="005346C2">
        <w:delText>&lt;Project&gt;</w:delText>
      </w:r>
    </w:del>
    <w:ins w:id="89" w:author="Julie Johannes-Frohliger" w:date="2019-04-15T17:22:00Z">
      <w:r w:rsidR="005346C2">
        <w:t>Minesweeper</w:t>
      </w:r>
    </w:ins>
    <w:r>
      <w:tab/>
    </w:r>
    <w:r>
      <w:tab/>
      <w:t xml:space="preserve">Page </w:t>
    </w:r>
    <w:r>
      <w:fldChar w:fldCharType="begin"/>
    </w:r>
    <w:r>
      <w:instrText xml:space="preserve"> PAGE  \* MERGEFORMAT </w:instrText>
    </w:r>
    <w:r>
      <w:fldChar w:fldCharType="separate"/>
    </w:r>
    <w:r w:rsidR="003E2644">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abstractNumId w:val="0"/>
  </w:num>
  <w:num w:numId="2">
    <w:abstractNumId w:val="5"/>
  </w:num>
  <w:num w:numId="3">
    <w:abstractNumId w:val="8"/>
  </w:num>
  <w:num w:numId="4">
    <w:abstractNumId w:val="11"/>
  </w:num>
  <w:num w:numId="5">
    <w:abstractNumId w:val="13"/>
  </w:num>
  <w:num w:numId="6">
    <w:abstractNumId w:val="7"/>
  </w:num>
  <w:num w:numId="7">
    <w:abstractNumId w:val="3"/>
  </w:num>
  <w:num w:numId="8">
    <w:abstractNumId w:val="4"/>
  </w:num>
  <w:num w:numId="9">
    <w:abstractNumId w:val="12"/>
  </w:num>
  <w:num w:numId="10">
    <w:abstractNumId w:val="14"/>
  </w:num>
  <w:num w:numId="11">
    <w:abstractNumId w:val="9"/>
  </w:num>
  <w:num w:numId="12">
    <w:abstractNumId w:val="2"/>
  </w:num>
  <w:num w:numId="13">
    <w:abstractNumId w:val="6"/>
  </w:num>
  <w:num w:numId="14">
    <w:abstractNumId w:val="10"/>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e Johannes-Frohliger">
    <w15:presenceInfo w15:providerId="AD" w15:userId="S-1-5-21-3368577145-4093723211-3483744712-590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3E2644"/>
    <w:rsid w:val="004A3848"/>
    <w:rsid w:val="005346C2"/>
    <w:rsid w:val="005B0B1D"/>
    <w:rsid w:val="008611D0"/>
    <w:rsid w:val="00982B77"/>
    <w:rsid w:val="00F42459"/>
    <w:rsid w:val="00FC6614"/>
    <w:rsid w:val="00FF0F6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18F20A5"/>
  <w15:chartTrackingRefBased/>
  <w15:docId w15:val="{00B63EEA-A693-428F-8C57-BF5E0B9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Johannes-Frohliger, Julie</dc:creator>
  <cp:keywords/>
  <dc:description/>
  <cp:lastModifiedBy>Johannes-Frohliger, Julie</cp:lastModifiedBy>
  <cp:revision>2</cp:revision>
  <cp:lastPrinted>2009-04-22T19:24:48Z</cp:lastPrinted>
  <dcterms:created xsi:type="dcterms:W3CDTF">2019-04-15T22:45:00Z</dcterms:created>
  <dcterms:modified xsi:type="dcterms:W3CDTF">2019-04-15T22:45:00Z</dcterms:modified>
</cp:coreProperties>
</file>