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483" w:rsidRDefault="00650483" w:rsidP="001E32C5">
      <w:pPr>
        <w:jc w:val="center"/>
        <w:rPr>
          <w:b/>
          <w:bCs/>
          <w:sz w:val="36"/>
          <w:szCs w:val="36"/>
          <w:u w:val="single"/>
        </w:rPr>
      </w:pPr>
    </w:p>
    <w:tbl>
      <w:tblPr>
        <w:tblStyle w:val="TableGrid"/>
        <w:tblpPr w:leftFromText="180" w:rightFromText="180" w:vertAnchor="text" w:horzAnchor="page" w:tblpX="6344" w:tblpY="190"/>
        <w:tblW w:w="5599" w:type="dxa"/>
        <w:tblLook w:val="04A0" w:firstRow="1" w:lastRow="0" w:firstColumn="1" w:lastColumn="0" w:noHBand="0" w:noVBand="1"/>
      </w:tblPr>
      <w:tblGrid>
        <w:gridCol w:w="2719"/>
        <w:gridCol w:w="2880"/>
      </w:tblGrid>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NAME</w:t>
            </w:r>
          </w:p>
        </w:tc>
        <w:tc>
          <w:tcPr>
            <w:tcW w:w="2880" w:type="dxa"/>
          </w:tcPr>
          <w:p w:rsidR="00B310AF" w:rsidRPr="00102DF6" w:rsidRDefault="00B310AF" w:rsidP="00B310AF">
            <w:pPr>
              <w:rPr>
                <w:b/>
                <w:bCs/>
                <w:sz w:val="36"/>
                <w:szCs w:val="36"/>
              </w:rPr>
            </w:pPr>
            <w:r w:rsidRPr="00102DF6">
              <w:rPr>
                <w:b/>
                <w:bCs/>
                <w:sz w:val="36"/>
                <w:szCs w:val="36"/>
              </w:rPr>
              <w:t xml:space="preserve">  </w:t>
            </w:r>
            <w:r w:rsidR="00B96A18">
              <w:rPr>
                <w:b/>
                <w:bCs/>
                <w:sz w:val="36"/>
                <w:szCs w:val="36"/>
              </w:rPr>
              <w:t>NIROSHA.C</w:t>
            </w:r>
          </w:p>
        </w:tc>
      </w:tr>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DEPT</w:t>
            </w:r>
          </w:p>
        </w:tc>
        <w:tc>
          <w:tcPr>
            <w:tcW w:w="2880" w:type="dxa"/>
          </w:tcPr>
          <w:p w:rsidR="00B310AF" w:rsidRPr="00102DF6" w:rsidRDefault="00B310AF" w:rsidP="00B310AF">
            <w:pPr>
              <w:rPr>
                <w:b/>
                <w:bCs/>
                <w:sz w:val="36"/>
                <w:szCs w:val="36"/>
              </w:rPr>
            </w:pPr>
            <w:r w:rsidRPr="00102DF6">
              <w:rPr>
                <w:b/>
                <w:bCs/>
                <w:sz w:val="36"/>
                <w:szCs w:val="36"/>
              </w:rPr>
              <w:t xml:space="preserve">  ECE-III YEAR</w:t>
            </w:r>
          </w:p>
        </w:tc>
      </w:tr>
      <w:tr w:rsidR="00B310AF" w:rsidRPr="00102DF6" w:rsidTr="00B310AF">
        <w:trPr>
          <w:trHeight w:val="7"/>
        </w:trPr>
        <w:tc>
          <w:tcPr>
            <w:tcW w:w="2719" w:type="dxa"/>
          </w:tcPr>
          <w:p w:rsidR="00B310AF" w:rsidRPr="00102DF6" w:rsidRDefault="00B310AF" w:rsidP="00B310AF">
            <w:pPr>
              <w:rPr>
                <w:b/>
                <w:bCs/>
                <w:sz w:val="36"/>
                <w:szCs w:val="36"/>
              </w:rPr>
            </w:pPr>
            <w:r w:rsidRPr="00102DF6">
              <w:rPr>
                <w:b/>
                <w:bCs/>
                <w:sz w:val="36"/>
                <w:szCs w:val="36"/>
              </w:rPr>
              <w:t>REG NO</w:t>
            </w:r>
          </w:p>
        </w:tc>
        <w:tc>
          <w:tcPr>
            <w:tcW w:w="2880" w:type="dxa"/>
          </w:tcPr>
          <w:p w:rsidR="00B310AF" w:rsidRPr="00102DF6" w:rsidRDefault="00B310AF" w:rsidP="00B310AF">
            <w:pPr>
              <w:rPr>
                <w:b/>
                <w:bCs/>
                <w:sz w:val="36"/>
                <w:szCs w:val="36"/>
              </w:rPr>
            </w:pPr>
            <w:r w:rsidRPr="00102DF6">
              <w:rPr>
                <w:b/>
                <w:bCs/>
                <w:sz w:val="36"/>
                <w:szCs w:val="36"/>
              </w:rPr>
              <w:t xml:space="preserve">  42012110602</w:t>
            </w:r>
            <w:r w:rsidR="00B96A18">
              <w:rPr>
                <w:b/>
                <w:bCs/>
                <w:sz w:val="36"/>
                <w:szCs w:val="36"/>
              </w:rPr>
              <w:t>5</w:t>
            </w:r>
          </w:p>
        </w:tc>
      </w:tr>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COLLEGE CODE</w:t>
            </w:r>
          </w:p>
        </w:tc>
        <w:tc>
          <w:tcPr>
            <w:tcW w:w="2880" w:type="dxa"/>
          </w:tcPr>
          <w:p w:rsidR="00B310AF" w:rsidRPr="00102DF6" w:rsidRDefault="00B310AF" w:rsidP="00B310AF">
            <w:pPr>
              <w:rPr>
                <w:b/>
                <w:bCs/>
                <w:sz w:val="36"/>
                <w:szCs w:val="36"/>
              </w:rPr>
            </w:pPr>
            <w:r w:rsidRPr="00102DF6">
              <w:rPr>
                <w:b/>
                <w:bCs/>
                <w:sz w:val="36"/>
                <w:szCs w:val="36"/>
              </w:rPr>
              <w:t xml:space="preserve">  4201</w:t>
            </w:r>
          </w:p>
        </w:tc>
      </w:tr>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 xml:space="preserve">GROUP </w:t>
            </w:r>
          </w:p>
        </w:tc>
        <w:tc>
          <w:tcPr>
            <w:tcW w:w="2880" w:type="dxa"/>
          </w:tcPr>
          <w:p w:rsidR="00B310AF" w:rsidRPr="00102DF6" w:rsidRDefault="00B310AF" w:rsidP="00B310AF">
            <w:pPr>
              <w:rPr>
                <w:b/>
                <w:bCs/>
                <w:sz w:val="36"/>
                <w:szCs w:val="36"/>
              </w:rPr>
            </w:pPr>
            <w:r w:rsidRPr="00102DF6">
              <w:rPr>
                <w:b/>
                <w:bCs/>
                <w:sz w:val="36"/>
                <w:szCs w:val="36"/>
              </w:rPr>
              <w:t xml:space="preserve">  IBM-GROUP 5</w:t>
            </w:r>
          </w:p>
        </w:tc>
      </w:tr>
    </w:tbl>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AD2304" w:rsidRPr="00E827F6" w:rsidRDefault="001A5F9B" w:rsidP="003505C5">
      <w:pPr>
        <w:jc w:val="center"/>
        <w:rPr>
          <w:rStyle w:val="Strong"/>
          <w:rFonts w:ascii="Agency FB" w:hAnsi="Agency FB"/>
          <w:sz w:val="32"/>
          <w:szCs w:val="32"/>
          <w:u w:val="single"/>
        </w:rPr>
      </w:pPr>
      <w:r w:rsidRPr="00E827F6">
        <w:rPr>
          <w:rStyle w:val="Strong"/>
          <w:rFonts w:ascii="Agency FB" w:hAnsi="Agency FB"/>
          <w:sz w:val="32"/>
          <w:szCs w:val="32"/>
          <w:u w:val="single"/>
        </w:rPr>
        <w:t xml:space="preserve">PROJECT:SMART WATER </w:t>
      </w:r>
      <w:r w:rsidR="00B32EC9" w:rsidRPr="00E827F6">
        <w:rPr>
          <w:rStyle w:val="Strong"/>
          <w:rFonts w:ascii="Agency FB" w:hAnsi="Agency FB"/>
          <w:sz w:val="32"/>
          <w:szCs w:val="32"/>
          <w:u w:val="single"/>
        </w:rPr>
        <w:t>SYSTEM</w:t>
      </w:r>
    </w:p>
    <w:p w:rsidR="00AD2304" w:rsidRDefault="00AD2304">
      <w:pPr>
        <w:rPr>
          <w:b/>
          <w:bCs/>
        </w:rPr>
      </w:pPr>
    </w:p>
    <w:p w:rsidR="004D5790" w:rsidRPr="0099769E" w:rsidRDefault="004D5790">
      <w:pPr>
        <w:rPr>
          <w:b/>
          <w:bCs/>
          <w:u w:val="single"/>
        </w:rPr>
      </w:pPr>
      <w:r w:rsidRPr="004D5790">
        <w:rPr>
          <w:b/>
          <w:bCs/>
        </w:rPr>
        <w:t xml:space="preserve">Phase 1: </w:t>
      </w:r>
      <w:r w:rsidRPr="0099769E">
        <w:rPr>
          <w:b/>
          <w:bCs/>
          <w:u w:val="single"/>
        </w:rPr>
        <w:t>Project Definition and Design Thinking</w:t>
      </w:r>
    </w:p>
    <w:p w:rsidR="004D5790" w:rsidRDefault="004D5790"/>
    <w:p w:rsidR="004D5790" w:rsidRDefault="004D5790" w:rsidP="003E68B8">
      <w:r w:rsidRPr="0000239B">
        <w:rPr>
          <w:b/>
          <w:bCs/>
        </w:rPr>
        <w:t>Project Definition:</w:t>
      </w:r>
      <w:r>
        <w:t xml:space="preserve"> The project involves implementing IoT sensors to monitor water consumption in public places such as parks and gardens. The objective is to promote water conservation by making real-time water consumption data publicly available. This project includes defining objectives, designing the IoT sensor system, developing the data-sharing platform, and integrating them using IoT technology and Python.</w:t>
      </w:r>
    </w:p>
    <w:p w:rsidR="004D5790" w:rsidRDefault="004D5790"/>
    <w:p w:rsidR="004D5790" w:rsidRPr="0099769E" w:rsidRDefault="004D5790">
      <w:pPr>
        <w:rPr>
          <w:b/>
          <w:bCs/>
          <w:u w:val="single"/>
        </w:rPr>
      </w:pPr>
      <w:r w:rsidRPr="0099769E">
        <w:rPr>
          <w:b/>
          <w:bCs/>
          <w:u w:val="single"/>
        </w:rPr>
        <w:t>Design Thinking:</w:t>
      </w:r>
    </w:p>
    <w:p w:rsidR="004D5790" w:rsidRDefault="004D5790"/>
    <w:p w:rsidR="00306F59" w:rsidRDefault="004D5790" w:rsidP="00306F59">
      <w:pPr>
        <w:pStyle w:val="ListParagraph"/>
        <w:numPr>
          <w:ilvl w:val="0"/>
          <w:numId w:val="11"/>
        </w:numPr>
      </w:pPr>
      <w:r w:rsidRPr="000862F0">
        <w:rPr>
          <w:b/>
          <w:bCs/>
        </w:rPr>
        <w:t>Project Objectives:</w:t>
      </w:r>
      <w:r>
        <w:t xml:space="preserve"> Define objectives such as real-time water consumption monitoring, public awareness, water conservation, and sustainable resource managemen</w:t>
      </w:r>
      <w:r w:rsidR="00306F59">
        <w:t>t.</w:t>
      </w:r>
    </w:p>
    <w:p w:rsidR="00F83ADA" w:rsidRDefault="00F83ADA" w:rsidP="003A5BC9">
      <w:pPr>
        <w:pStyle w:val="ListParagraph"/>
        <w:ind w:left="360"/>
      </w:pPr>
    </w:p>
    <w:p w:rsidR="00626103" w:rsidRDefault="003A5BC9" w:rsidP="008D12E3">
      <w:pPr>
        <w:pStyle w:val="ListParagraph"/>
        <w:numPr>
          <w:ilvl w:val="0"/>
          <w:numId w:val="11"/>
        </w:numPr>
        <w:spacing w:before="240"/>
      </w:pPr>
      <w:r w:rsidRPr="000862F0">
        <w:rPr>
          <w:b/>
          <w:bCs/>
        </w:rPr>
        <w:t>.</w:t>
      </w:r>
      <w:r w:rsidR="004D5790" w:rsidRPr="000862F0">
        <w:rPr>
          <w:b/>
          <w:bCs/>
        </w:rPr>
        <w:t xml:space="preserve">IoT Sensor Design: </w:t>
      </w:r>
      <w:r w:rsidR="004D5790">
        <w:t>Plan the design and deployment of IoT sensors to monitor water consumption in public places.</w:t>
      </w:r>
      <w:r w:rsidR="004A10D8">
        <w:t xml:space="preserve"> </w:t>
      </w:r>
    </w:p>
    <w:p w:rsidR="004D5790" w:rsidRDefault="004D5790" w:rsidP="00306F59">
      <w:pPr>
        <w:pStyle w:val="ListParagraph"/>
        <w:numPr>
          <w:ilvl w:val="0"/>
          <w:numId w:val="11"/>
        </w:numPr>
        <w:spacing w:before="240"/>
      </w:pPr>
      <w:r w:rsidRPr="000862F0">
        <w:rPr>
          <w:b/>
          <w:bCs/>
        </w:rPr>
        <w:t>Real-Time Transit Information Platform:</w:t>
      </w:r>
      <w:r>
        <w:t xml:space="preserve"> Design a mobile app interface that displays real-time parking availability to users.</w:t>
      </w:r>
    </w:p>
    <w:p w:rsidR="008E2366" w:rsidRDefault="004D5790" w:rsidP="00306F59">
      <w:pPr>
        <w:pStyle w:val="ListParagraph"/>
        <w:numPr>
          <w:ilvl w:val="0"/>
          <w:numId w:val="11"/>
        </w:numPr>
        <w:spacing w:before="240"/>
      </w:pPr>
      <w:r w:rsidRPr="000862F0">
        <w:rPr>
          <w:b/>
          <w:bCs/>
        </w:rPr>
        <w:t xml:space="preserve">Integration Approach: </w:t>
      </w:r>
      <w:r>
        <w:t>Determine how IoT sensors will send data to the data-sharing platform.</w:t>
      </w:r>
      <w:r w:rsidR="007B687D">
        <w:t xml:space="preserve">  </w:t>
      </w:r>
    </w:p>
    <w:p w:rsidR="008E2366" w:rsidRPr="00B63945" w:rsidRDefault="008E2366" w:rsidP="00306F59">
      <w:pPr>
        <w:pStyle w:val="ListParagraph"/>
        <w:numPr>
          <w:ilvl w:val="0"/>
          <w:numId w:val="13"/>
        </w:numPr>
        <w:spacing w:before="240"/>
        <w:rPr>
          <w:b/>
          <w:bCs/>
          <w:u w:val="single"/>
        </w:rPr>
      </w:pPr>
      <w:r w:rsidRPr="00B63945">
        <w:rPr>
          <w:b/>
          <w:bCs/>
          <w:u w:val="single"/>
        </w:rPr>
        <w:t>St</w:t>
      </w:r>
      <w:r w:rsidR="00A167A3" w:rsidRPr="00B63945">
        <w:rPr>
          <w:b/>
          <w:bCs/>
          <w:u w:val="single"/>
        </w:rPr>
        <w:t>e</w:t>
      </w:r>
      <w:r w:rsidRPr="00B63945">
        <w:rPr>
          <w:b/>
          <w:bCs/>
          <w:u w:val="single"/>
        </w:rPr>
        <w:t>ps Involved:</w:t>
      </w:r>
    </w:p>
    <w:p w:rsidR="008E2366" w:rsidRDefault="008E2366" w:rsidP="00B63945">
      <w:pPr>
        <w:pStyle w:val="ListParagraph"/>
        <w:numPr>
          <w:ilvl w:val="0"/>
          <w:numId w:val="13"/>
        </w:numPr>
      </w:pPr>
      <w:r w:rsidRPr="00B63945">
        <w:rPr>
          <w:b/>
          <w:bCs/>
        </w:rPr>
        <w:t xml:space="preserve">Design: </w:t>
      </w:r>
      <w:r>
        <w:t xml:space="preserve">Develop a </w:t>
      </w:r>
      <w:r w:rsidR="006D70DD">
        <w:t>IOT</w:t>
      </w:r>
      <w:r>
        <w:t xml:space="preserve"> for website/apps to provide instant customer service.</w:t>
      </w:r>
    </w:p>
    <w:p w:rsidR="008E2366" w:rsidRDefault="008E2366" w:rsidP="00B63945">
      <w:pPr>
        <w:pStyle w:val="ListParagraph"/>
        <w:numPr>
          <w:ilvl w:val="0"/>
          <w:numId w:val="13"/>
        </w:numPr>
      </w:pPr>
      <w:r w:rsidRPr="00B63945">
        <w:rPr>
          <w:b/>
          <w:bCs/>
        </w:rPr>
        <w:t>Applicability:</w:t>
      </w:r>
      <w:r>
        <w:t xml:space="preserve"> Enhance user experience by offering immediate assistance.</w:t>
      </w:r>
    </w:p>
    <w:p w:rsidR="008E2366" w:rsidRDefault="008E2366" w:rsidP="006F6BF4">
      <w:pPr>
        <w:pStyle w:val="ListParagraph"/>
        <w:numPr>
          <w:ilvl w:val="0"/>
          <w:numId w:val="13"/>
        </w:numPr>
      </w:pPr>
      <w:r w:rsidRPr="000862F0">
        <w:rPr>
          <w:b/>
          <w:bCs/>
        </w:rPr>
        <w:t>Technology</w:t>
      </w:r>
      <w:r w:rsidR="008D58EA" w:rsidRPr="000862F0">
        <w:rPr>
          <w:b/>
          <w:bCs/>
        </w:rPr>
        <w:t>:</w:t>
      </w:r>
      <w:r w:rsidR="00BD12B4" w:rsidRPr="000862F0">
        <w:rPr>
          <w:b/>
          <w:bCs/>
        </w:rPr>
        <w:t xml:space="preserve"> </w:t>
      </w:r>
      <w:r w:rsidR="00BD12B4">
        <w:t xml:space="preserve">Use microcontrollers and sensors such as </w:t>
      </w:r>
      <w:r w:rsidR="00800CB2">
        <w:t>ultrasonic sensors,flow sensors, temperature,salinity</w:t>
      </w:r>
      <w:r w:rsidR="00E90181">
        <w:t>,conductivity and quality of the water in real time.</w:t>
      </w:r>
    </w:p>
    <w:p w:rsidR="00377243" w:rsidRDefault="008209F7" w:rsidP="006F6BF4">
      <w:pPr>
        <w:pStyle w:val="ListParagraph"/>
        <w:numPr>
          <w:ilvl w:val="0"/>
          <w:numId w:val="13"/>
        </w:numPr>
      </w:pPr>
      <w:r w:rsidRPr="000862F0">
        <w:rPr>
          <w:b/>
          <w:bCs/>
        </w:rPr>
        <w:t>Language</w:t>
      </w:r>
      <w:r w:rsidR="008E2366" w:rsidRPr="000862F0">
        <w:rPr>
          <w:b/>
          <w:bCs/>
        </w:rPr>
        <w:t xml:space="preserve">: </w:t>
      </w:r>
      <w:r>
        <w:t>Java script</w:t>
      </w:r>
      <w:r w:rsidR="007F244B">
        <w:t>,python,</w:t>
      </w:r>
      <w:r w:rsidR="0098612D">
        <w:t>C are used to build the IO</w:t>
      </w:r>
      <w:r w:rsidR="00377243">
        <w:t>T.</w:t>
      </w:r>
    </w:p>
    <w:p w:rsidR="008E2366" w:rsidRDefault="008E2366" w:rsidP="004A10D8">
      <w:pPr>
        <w:pStyle w:val="ListParagraph"/>
        <w:numPr>
          <w:ilvl w:val="0"/>
          <w:numId w:val="13"/>
        </w:numPr>
      </w:pPr>
      <w:r w:rsidRPr="000862F0">
        <w:rPr>
          <w:b/>
          <w:bCs/>
        </w:rPr>
        <w:lastRenderedPageBreak/>
        <w:t xml:space="preserve">Transformation: </w:t>
      </w:r>
      <w:r w:rsidR="00B94739">
        <w:t xml:space="preserve">manipulate </w:t>
      </w:r>
      <w:r w:rsidR="00454A89">
        <w:t xml:space="preserve">is an IOT Central data export that manipulate </w:t>
      </w:r>
      <w:r w:rsidR="00C25D07">
        <w:t>the format and structure of device data before exported</w:t>
      </w:r>
      <w:r w:rsidR="006C1C72">
        <w:t xml:space="preserve"> to a destination.</w:t>
      </w:r>
    </w:p>
    <w:p w:rsidR="002C0C10" w:rsidRDefault="008E2366" w:rsidP="004A10D8">
      <w:pPr>
        <w:pStyle w:val="ListParagraph"/>
        <w:numPr>
          <w:ilvl w:val="0"/>
          <w:numId w:val="13"/>
        </w:numPr>
      </w:pPr>
      <w:r w:rsidRPr="000862F0">
        <w:rPr>
          <w:b/>
          <w:bCs/>
        </w:rPr>
        <w:t>Real-World Analogy:</w:t>
      </w:r>
      <w:r>
        <w:t xml:space="preserve"> A knowledgeable hotel concierge offerings guidance at any ti</w:t>
      </w:r>
      <w:r w:rsidR="002C0C10">
        <w:t>me.</w:t>
      </w:r>
    </w:p>
    <w:p w:rsidR="003A0A03" w:rsidRDefault="003A0A03">
      <w:pPr>
        <w:rPr>
          <w:b/>
          <w:bCs/>
        </w:rPr>
      </w:pPr>
      <w:r w:rsidRPr="00F410D2">
        <w:rPr>
          <w:b/>
          <w:bCs/>
        </w:rPr>
        <w:t>Module 1</w:t>
      </w:r>
      <w:r w:rsidR="00F410D2" w:rsidRPr="00F410D2">
        <w:rPr>
          <w:b/>
          <w:bCs/>
        </w:rPr>
        <w:t>:</w:t>
      </w:r>
    </w:p>
    <w:p w:rsidR="001418EE" w:rsidRPr="00B32514" w:rsidRDefault="00BF4AA9">
      <w:pPr>
        <w:rPr>
          <w:b/>
          <w:bCs/>
          <w:u w:val="single"/>
        </w:rPr>
      </w:pPr>
      <w:r w:rsidRPr="00B32514">
        <w:rPr>
          <w:b/>
          <w:bCs/>
          <w:u w:val="single"/>
        </w:rPr>
        <w:t>INTRODUCTION</w:t>
      </w:r>
      <w:r w:rsidR="001418EE" w:rsidRPr="00B32514">
        <w:rPr>
          <w:b/>
          <w:bCs/>
          <w:u w:val="single"/>
        </w:rPr>
        <w:t xml:space="preserve"> IoT:</w:t>
      </w:r>
    </w:p>
    <w:p w:rsidR="001418EE" w:rsidRDefault="001418EE">
      <w:pPr>
        <w:rPr>
          <w:b/>
          <w:bCs/>
        </w:rPr>
      </w:pPr>
      <w:r>
        <w:rPr>
          <w:b/>
          <w:bCs/>
        </w:rPr>
        <w:t xml:space="preserve">    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rsidR="001418EE" w:rsidRDefault="001418EE">
      <w:pPr>
        <w:rPr>
          <w:b/>
          <w:bCs/>
        </w:rPr>
      </w:pPr>
    </w:p>
    <w:p w:rsidR="007B527A" w:rsidRDefault="001418EE">
      <w:pPr>
        <w:rPr>
          <w:b/>
          <w:bCs/>
        </w:rPr>
      </w:pPr>
      <w:r>
        <w:rPr>
          <w:b/>
          <w:bCs/>
        </w:rPr>
        <w:t>Internet of Things (IoT)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r w:rsidR="007B527A">
        <w:rPr>
          <w:b/>
          <w:bCs/>
        </w:rPr>
        <w:t>.</w:t>
      </w:r>
    </w:p>
    <w:p w:rsidR="009E5746" w:rsidRDefault="001906FE">
      <w:pPr>
        <w:rPr>
          <w:b/>
          <w:bCs/>
        </w:rPr>
      </w:pPr>
      <w:r>
        <w:rPr>
          <w:b/>
          <w:bCs/>
          <w:noProof/>
        </w:rPr>
        <w:drawing>
          <wp:anchor distT="0" distB="0" distL="114300" distR="114300" simplePos="0" relativeHeight="251659264" behindDoc="0" locked="0" layoutInCell="1" allowOverlap="1">
            <wp:simplePos x="0" y="0"/>
            <wp:positionH relativeFrom="column">
              <wp:posOffset>1044575</wp:posOffset>
            </wp:positionH>
            <wp:positionV relativeFrom="paragraph">
              <wp:posOffset>75565</wp:posOffset>
            </wp:positionV>
            <wp:extent cx="3333750" cy="2352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33750" cy="2352675"/>
                    </a:xfrm>
                    <a:prstGeom prst="rect">
                      <a:avLst/>
                    </a:prstGeom>
                  </pic:spPr>
                </pic:pic>
              </a:graphicData>
            </a:graphic>
          </wp:anchor>
        </w:drawing>
      </w:r>
    </w:p>
    <w:p w:rsidR="007B527A" w:rsidRDefault="00966324">
      <w:pPr>
        <w:rPr>
          <w:b/>
          <w:bCs/>
          <w:u w:val="single"/>
        </w:rPr>
      </w:pPr>
      <w:r w:rsidRPr="00966324">
        <w:rPr>
          <w:b/>
          <w:bCs/>
          <w:u w:val="single"/>
        </w:rPr>
        <w:t>Module 2:</w:t>
      </w:r>
    </w:p>
    <w:p w:rsidR="00966324" w:rsidRPr="00966324" w:rsidRDefault="009E061D">
      <w:pPr>
        <w:rPr>
          <w:b/>
          <w:bCs/>
          <w:u w:val="single"/>
        </w:rPr>
      </w:pPr>
      <w:r>
        <w:rPr>
          <w:b/>
          <w:bCs/>
          <w:u w:val="single"/>
        </w:rPr>
        <w:t>A</w:t>
      </w:r>
      <w:r w:rsidR="00305BA7">
        <w:rPr>
          <w:b/>
          <w:bCs/>
          <w:u w:val="single"/>
        </w:rPr>
        <w:t>RDUINO</w:t>
      </w:r>
      <w:r w:rsidR="0007200A">
        <w:rPr>
          <w:b/>
          <w:bCs/>
          <w:u w:val="single"/>
        </w:rPr>
        <w:t xml:space="preserve"> UNO and Tink</w:t>
      </w:r>
      <w:r w:rsidR="00EE01B2">
        <w:rPr>
          <w:b/>
          <w:bCs/>
          <w:u w:val="single"/>
        </w:rPr>
        <w:t>ercard</w:t>
      </w:r>
      <w:r w:rsidR="000543C1">
        <w:rPr>
          <w:b/>
          <w:bCs/>
          <w:u w:val="single"/>
        </w:rPr>
        <w:t>:</w:t>
      </w:r>
    </w:p>
    <w:p w:rsidR="00966324" w:rsidRDefault="00966324">
      <w:pPr>
        <w:rPr>
          <w:b/>
          <w:bCs/>
        </w:rPr>
      </w:pPr>
    </w:p>
    <w:p w:rsidR="007B527A" w:rsidRDefault="007B527A">
      <w:pPr>
        <w:rPr>
          <w:b/>
          <w:bCs/>
        </w:rPr>
      </w:pPr>
      <w:r>
        <w:rPr>
          <w:b/>
          <w:bCs/>
        </w:rPr>
        <w:t>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rsidR="007B527A" w:rsidRDefault="007B527A">
      <w:pPr>
        <w:rPr>
          <w:b/>
          <w:bCs/>
        </w:rPr>
      </w:pPr>
    </w:p>
    <w:p w:rsidR="007B527A" w:rsidRDefault="007B527A">
      <w:pPr>
        <w:rPr>
          <w:b/>
          <w:bCs/>
        </w:rPr>
      </w:pPr>
      <w:r>
        <w:rPr>
          <w:b/>
          <w:bCs/>
        </w:rPr>
        <w:lastRenderedPageBreak/>
        <w:t>Arduino is an open-source electronics platform that is designed for building and programming electronic devices. It consists of a programmable microcontroller, or computer chip, that can be used to control electronic components such as LEDs, motors, sensors, and more. Arduino boards come in a variety of sizes and shapes, and they can be programmed using a variety of programming languages, including C and C++. Arduino is often used by hobbyists, artists, and designers to create interactive art installations, wearable technology, and other innovative projects.</w:t>
      </w:r>
    </w:p>
    <w:p w:rsidR="007B527A" w:rsidRDefault="007B527A">
      <w:pPr>
        <w:rPr>
          <w:b/>
          <w:bCs/>
        </w:rPr>
      </w:pPr>
    </w:p>
    <w:p w:rsidR="007B527A" w:rsidRDefault="007B527A">
      <w:pPr>
        <w:rPr>
          <w:b/>
          <w:bCs/>
        </w:rPr>
      </w:pPr>
      <w:r>
        <w:rPr>
          <w:b/>
          <w:bCs/>
        </w:rPr>
        <w:t>Tinkercad is an online platform that allows users to design and simulate 3D models. It is a free and easy-to-use tool that is designed for beginners and experts alike. With Tinkercad, users can create 3D models of objects, buildings, and more, and then export them for 3D printing or use in other projects. Tinkercad also has a range of features that make it ideal for educational use, such as lesson plans, tutorials, and project ideas.</w:t>
      </w:r>
    </w:p>
    <w:p w:rsidR="007B527A" w:rsidRDefault="007B527A">
      <w:pPr>
        <w:rPr>
          <w:b/>
          <w:bCs/>
        </w:rPr>
      </w:pPr>
    </w:p>
    <w:p w:rsidR="007B527A" w:rsidRDefault="007B527A">
      <w:pPr>
        <w:rPr>
          <w:b/>
          <w:bCs/>
        </w:rPr>
      </w:pPr>
      <w:r>
        <w:rPr>
          <w:b/>
          <w:bCs/>
        </w:rPr>
        <w:t>One of the most exciting things about Arduino and Tinkercad is that they can be used together. Tinkercad has a range of electronic components that can be used to build circuits and control devices, and it also has a built-in Arduino simulator that allows users to program and test their circuits in a virtual environment. This makes it easy to prototype and test new ideas before building them in the real world.</w:t>
      </w:r>
    </w:p>
    <w:p w:rsidR="007B527A" w:rsidRDefault="007B527A">
      <w:pPr>
        <w:rPr>
          <w:b/>
          <w:bCs/>
        </w:rPr>
      </w:pPr>
    </w:p>
    <w:p w:rsidR="007B527A" w:rsidRDefault="007B527A">
      <w:pPr>
        <w:rPr>
          <w:b/>
          <w:bCs/>
        </w:rPr>
      </w:pPr>
      <w:r>
        <w:rPr>
          <w:b/>
          <w:bCs/>
        </w:rPr>
        <w:t>Overall, Arduino and Tinkercad are two powerful tools that are transforming the world of electronics and engineering. Whether you are a hobbyist, artist, designer, or educator, these tools offer endless possibilities for creating and innovating.</w:t>
      </w:r>
    </w:p>
    <w:p w:rsidR="00BD64C9" w:rsidRPr="005C241C" w:rsidRDefault="00FA3176">
      <w:pPr>
        <w:rPr>
          <w:b/>
          <w:bCs/>
          <w:sz w:val="24"/>
          <w:szCs w:val="24"/>
          <w:u w:val="single"/>
        </w:rPr>
      </w:pPr>
      <w:r w:rsidRPr="005C241C">
        <w:rPr>
          <w:b/>
          <w:bCs/>
          <w:sz w:val="24"/>
          <w:szCs w:val="24"/>
          <w:u w:val="single"/>
        </w:rPr>
        <w:t>How to make smart water system using AR</w:t>
      </w:r>
      <w:r w:rsidR="000E0DF2" w:rsidRPr="005C241C">
        <w:rPr>
          <w:b/>
          <w:bCs/>
          <w:sz w:val="24"/>
          <w:szCs w:val="24"/>
          <w:u w:val="single"/>
        </w:rPr>
        <w:t>DUINO UN</w:t>
      </w:r>
      <w:r w:rsidR="00BD64C9" w:rsidRPr="005C241C">
        <w:rPr>
          <w:b/>
          <w:bCs/>
          <w:sz w:val="24"/>
          <w:szCs w:val="24"/>
          <w:u w:val="single"/>
        </w:rPr>
        <w:t>O:</w:t>
      </w:r>
    </w:p>
    <w:p w:rsidR="006F2AA3" w:rsidRDefault="00BD64C9">
      <w:r>
        <w:t xml:space="preserve"> </w:t>
      </w:r>
      <w:r w:rsidR="00E07D78">
        <w:t>Now a days</w:t>
      </w:r>
      <w:r w:rsidR="00790D8C">
        <w:t xml:space="preserve"> IOT plays most important role in our life.</w:t>
      </w:r>
      <w:r w:rsidR="00386BB4">
        <w:t>For sm</w:t>
      </w:r>
      <w:r w:rsidR="00101249">
        <w:t xml:space="preserve">art water system first we have to shortlist the components </w:t>
      </w:r>
      <w:r w:rsidR="00EF0FAB">
        <w:t>thar are required to build the circuit.</w:t>
      </w:r>
    </w:p>
    <w:p w:rsidR="002610E2" w:rsidRDefault="002610E2" w:rsidP="002610E2">
      <w:pPr>
        <w:pStyle w:val="ListParagraph"/>
        <w:numPr>
          <w:ilvl w:val="0"/>
          <w:numId w:val="8"/>
        </w:numPr>
        <w:rPr>
          <w:b/>
          <w:bCs/>
          <w:sz w:val="24"/>
          <w:szCs w:val="24"/>
        </w:rPr>
      </w:pPr>
      <w:r>
        <w:rPr>
          <w:b/>
          <w:bCs/>
          <w:sz w:val="24"/>
          <w:szCs w:val="24"/>
        </w:rPr>
        <w:t>Arduino</w:t>
      </w:r>
      <w:r w:rsidR="00C83D32">
        <w:rPr>
          <w:b/>
          <w:bCs/>
          <w:sz w:val="24"/>
          <w:szCs w:val="24"/>
        </w:rPr>
        <w:t xml:space="preserve"> </w:t>
      </w:r>
    </w:p>
    <w:p w:rsidR="00C83D32" w:rsidRDefault="00C83D32" w:rsidP="002610E2">
      <w:pPr>
        <w:pStyle w:val="ListParagraph"/>
        <w:numPr>
          <w:ilvl w:val="0"/>
          <w:numId w:val="8"/>
        </w:numPr>
        <w:rPr>
          <w:b/>
          <w:bCs/>
          <w:sz w:val="24"/>
          <w:szCs w:val="24"/>
        </w:rPr>
      </w:pPr>
      <w:r>
        <w:rPr>
          <w:b/>
          <w:bCs/>
          <w:sz w:val="24"/>
          <w:szCs w:val="24"/>
        </w:rPr>
        <w:t>Moisture sensor</w:t>
      </w:r>
    </w:p>
    <w:p w:rsidR="00C83D32" w:rsidRDefault="00C83D32" w:rsidP="002610E2">
      <w:pPr>
        <w:pStyle w:val="ListParagraph"/>
        <w:numPr>
          <w:ilvl w:val="0"/>
          <w:numId w:val="8"/>
        </w:numPr>
        <w:rPr>
          <w:b/>
          <w:bCs/>
          <w:sz w:val="24"/>
          <w:szCs w:val="24"/>
        </w:rPr>
      </w:pPr>
      <w:r>
        <w:rPr>
          <w:b/>
          <w:bCs/>
          <w:sz w:val="24"/>
          <w:szCs w:val="24"/>
        </w:rPr>
        <w:t>5</w:t>
      </w:r>
      <w:r w:rsidR="00A45645">
        <w:rPr>
          <w:b/>
          <w:bCs/>
          <w:sz w:val="24"/>
          <w:szCs w:val="24"/>
        </w:rPr>
        <w:t>V relay module</w:t>
      </w:r>
    </w:p>
    <w:p w:rsidR="00A45645" w:rsidRDefault="00DC4AE8" w:rsidP="002610E2">
      <w:pPr>
        <w:pStyle w:val="ListParagraph"/>
        <w:numPr>
          <w:ilvl w:val="0"/>
          <w:numId w:val="8"/>
        </w:numPr>
        <w:rPr>
          <w:b/>
          <w:bCs/>
          <w:sz w:val="24"/>
          <w:szCs w:val="24"/>
        </w:rPr>
      </w:pPr>
      <w:r>
        <w:rPr>
          <w:b/>
          <w:bCs/>
          <w:sz w:val="24"/>
          <w:szCs w:val="24"/>
        </w:rPr>
        <w:t xml:space="preserve">6v Mini water </w:t>
      </w:r>
      <w:r w:rsidR="00FF589D">
        <w:rPr>
          <w:b/>
          <w:bCs/>
          <w:sz w:val="24"/>
          <w:szCs w:val="24"/>
        </w:rPr>
        <w:t>pump with small pipe</w:t>
      </w:r>
    </w:p>
    <w:p w:rsidR="00FF589D" w:rsidRDefault="00FF589D" w:rsidP="002610E2">
      <w:pPr>
        <w:pStyle w:val="ListParagraph"/>
        <w:numPr>
          <w:ilvl w:val="0"/>
          <w:numId w:val="8"/>
        </w:numPr>
        <w:rPr>
          <w:b/>
          <w:bCs/>
          <w:sz w:val="24"/>
          <w:szCs w:val="24"/>
        </w:rPr>
      </w:pPr>
      <w:r>
        <w:rPr>
          <w:b/>
          <w:bCs/>
          <w:sz w:val="24"/>
          <w:szCs w:val="24"/>
        </w:rPr>
        <w:t>Connecting wires</w:t>
      </w:r>
    </w:p>
    <w:p w:rsidR="00FF589D" w:rsidRDefault="00FF589D" w:rsidP="002610E2">
      <w:pPr>
        <w:pStyle w:val="ListParagraph"/>
        <w:numPr>
          <w:ilvl w:val="0"/>
          <w:numId w:val="8"/>
        </w:numPr>
        <w:rPr>
          <w:b/>
          <w:bCs/>
          <w:sz w:val="24"/>
          <w:szCs w:val="24"/>
        </w:rPr>
      </w:pPr>
      <w:r>
        <w:rPr>
          <w:b/>
          <w:bCs/>
          <w:sz w:val="24"/>
          <w:szCs w:val="24"/>
        </w:rPr>
        <w:t>Resisters</w:t>
      </w:r>
    </w:p>
    <w:p w:rsidR="00FF589D" w:rsidRDefault="00196F10" w:rsidP="002610E2">
      <w:pPr>
        <w:pStyle w:val="ListParagraph"/>
        <w:numPr>
          <w:ilvl w:val="0"/>
          <w:numId w:val="8"/>
        </w:numPr>
        <w:rPr>
          <w:b/>
          <w:bCs/>
          <w:sz w:val="24"/>
          <w:szCs w:val="24"/>
        </w:rPr>
      </w:pPr>
      <w:r>
        <w:rPr>
          <w:b/>
          <w:bCs/>
          <w:sz w:val="24"/>
          <w:szCs w:val="24"/>
        </w:rPr>
        <w:t>DC power input</w:t>
      </w:r>
    </w:p>
    <w:p w:rsidR="00196F10" w:rsidRDefault="00196F10" w:rsidP="002610E2">
      <w:pPr>
        <w:pStyle w:val="ListParagraph"/>
        <w:numPr>
          <w:ilvl w:val="0"/>
          <w:numId w:val="8"/>
        </w:numPr>
        <w:rPr>
          <w:b/>
          <w:bCs/>
          <w:sz w:val="24"/>
          <w:szCs w:val="24"/>
        </w:rPr>
      </w:pPr>
      <w:r>
        <w:rPr>
          <w:b/>
          <w:bCs/>
          <w:sz w:val="24"/>
          <w:szCs w:val="24"/>
        </w:rPr>
        <w:t>Electrode</w:t>
      </w:r>
    </w:p>
    <w:p w:rsidR="00196F10" w:rsidRDefault="005F0B45" w:rsidP="00196F10">
      <w:pPr>
        <w:pStyle w:val="ListParagraph"/>
        <w:rPr>
          <w:sz w:val="24"/>
          <w:szCs w:val="24"/>
        </w:rPr>
      </w:pPr>
      <w:r>
        <w:rPr>
          <w:sz w:val="24"/>
          <w:szCs w:val="24"/>
        </w:rPr>
        <w:t>The image below shows the circuit designed using the components listed above</w:t>
      </w:r>
      <w:r w:rsidR="00EE0AF1">
        <w:rPr>
          <w:sz w:val="24"/>
          <w:szCs w:val="24"/>
        </w:rPr>
        <w:t>:</w:t>
      </w:r>
    </w:p>
    <w:p w:rsidR="006F2AA3" w:rsidRPr="0010048C" w:rsidRDefault="00F77D5B" w:rsidP="0010048C">
      <w:pPr>
        <w:pStyle w:val="ListParagraph"/>
        <w:ind w:left="0"/>
        <w:rPr>
          <w:b/>
          <w:bCs/>
          <w:sz w:val="24"/>
          <w:szCs w:val="24"/>
          <w:u w:val="single"/>
        </w:rPr>
      </w:pPr>
      <w:r>
        <w:rPr>
          <w:noProof/>
        </w:rPr>
        <w:lastRenderedPageBreak/>
        <w:drawing>
          <wp:anchor distT="0" distB="0" distL="114300" distR="114300" simplePos="0" relativeHeight="251660288" behindDoc="0" locked="0" layoutInCell="1" allowOverlap="1">
            <wp:simplePos x="0" y="0"/>
            <wp:positionH relativeFrom="column">
              <wp:posOffset>-371475</wp:posOffset>
            </wp:positionH>
            <wp:positionV relativeFrom="paragraph">
              <wp:posOffset>318770</wp:posOffset>
            </wp:positionV>
            <wp:extent cx="5943600" cy="31578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anchor>
        </w:drawing>
      </w:r>
      <w:r w:rsidR="00EE0AF1" w:rsidRPr="00BE1072">
        <w:rPr>
          <w:b/>
          <w:bCs/>
          <w:sz w:val="24"/>
          <w:szCs w:val="24"/>
          <w:u w:val="single"/>
        </w:rPr>
        <w:t xml:space="preserve">Hardware assembly for smart water </w:t>
      </w:r>
      <w:r w:rsidR="005269A7" w:rsidRPr="00BE1072">
        <w:rPr>
          <w:b/>
          <w:bCs/>
          <w:sz w:val="24"/>
          <w:szCs w:val="24"/>
          <w:u w:val="single"/>
        </w:rPr>
        <w:t>system using moisture sensor and Arduino UNO</w:t>
      </w:r>
    </w:p>
    <w:p w:rsidR="006F2AA3" w:rsidRDefault="006F2AA3"/>
    <w:p w:rsidR="006F2AA3" w:rsidRDefault="006F2AA3"/>
    <w:p w:rsidR="00FF2163" w:rsidRDefault="007B687D" w:rsidP="00434074">
      <w:pPr>
        <w:rPr>
          <w:b/>
          <w:bCs/>
        </w:rPr>
      </w:pPr>
      <w:r>
        <w:t xml:space="preserve">                       </w:t>
      </w:r>
      <w:r w:rsidR="008E2366">
        <w:t xml:space="preserve">       </w:t>
      </w:r>
      <w:r w:rsidR="00FF2163">
        <w:rPr>
          <w:b/>
          <w:bCs/>
        </w:rPr>
        <w:t>Fig: Smart water system for quality monitoring of water</w:t>
      </w:r>
    </w:p>
    <w:p w:rsidR="004D5790" w:rsidRDefault="004D5790"/>
    <w:sectPr w:rsidR="004D579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E40" w:rsidRDefault="003D4E40" w:rsidP="003D4E40">
      <w:pPr>
        <w:spacing w:after="0" w:line="240" w:lineRule="auto"/>
      </w:pPr>
      <w:r>
        <w:separator/>
      </w:r>
    </w:p>
  </w:endnote>
  <w:endnote w:type="continuationSeparator" w:id="0">
    <w:p w:rsidR="003D4E40" w:rsidRDefault="003D4E40" w:rsidP="003D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185480"/>
      <w:docPartObj>
        <w:docPartGallery w:val="Page Numbers (Bottom of Page)"/>
        <w:docPartUnique/>
      </w:docPartObj>
    </w:sdtPr>
    <w:sdtEndPr>
      <w:rPr>
        <w:rStyle w:val="PageNumber"/>
      </w:rPr>
    </w:sdtEndPr>
    <w:sdtContent>
      <w:p w:rsidR="003D4E40" w:rsidRDefault="003D4E40" w:rsidP="00517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D4E40" w:rsidRDefault="003D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725252"/>
      <w:docPartObj>
        <w:docPartGallery w:val="Page Numbers (Bottom of Page)"/>
        <w:docPartUnique/>
      </w:docPartObj>
    </w:sdtPr>
    <w:sdtEndPr>
      <w:rPr>
        <w:rStyle w:val="PageNumber"/>
      </w:rPr>
    </w:sdtEndPr>
    <w:sdtContent>
      <w:p w:rsidR="003D4E40" w:rsidRDefault="003D4E40" w:rsidP="00517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D4E40" w:rsidRDefault="003D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E40" w:rsidRDefault="003D4E40" w:rsidP="003D4E40">
      <w:pPr>
        <w:spacing w:after="0" w:line="240" w:lineRule="auto"/>
      </w:pPr>
      <w:r>
        <w:separator/>
      </w:r>
    </w:p>
  </w:footnote>
  <w:footnote w:type="continuationSeparator" w:id="0">
    <w:p w:rsidR="003D4E40" w:rsidRDefault="003D4E40" w:rsidP="003D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920"/>
    <w:multiLevelType w:val="hybridMultilevel"/>
    <w:tmpl w:val="4126B0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81760"/>
    <w:multiLevelType w:val="hybridMultilevel"/>
    <w:tmpl w:val="F198E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4E27"/>
    <w:multiLevelType w:val="hybridMultilevel"/>
    <w:tmpl w:val="A8EE30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D4ACF"/>
    <w:multiLevelType w:val="hybridMultilevel"/>
    <w:tmpl w:val="09A0BD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73164"/>
    <w:multiLevelType w:val="hybridMultilevel"/>
    <w:tmpl w:val="1DBE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0479"/>
    <w:multiLevelType w:val="hybridMultilevel"/>
    <w:tmpl w:val="2A4044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869A9"/>
    <w:multiLevelType w:val="hybridMultilevel"/>
    <w:tmpl w:val="7574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07E82"/>
    <w:multiLevelType w:val="hybridMultilevel"/>
    <w:tmpl w:val="3C06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02D99"/>
    <w:multiLevelType w:val="hybridMultilevel"/>
    <w:tmpl w:val="0D165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B0D0F"/>
    <w:multiLevelType w:val="hybridMultilevel"/>
    <w:tmpl w:val="A50C5E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60DE6"/>
    <w:multiLevelType w:val="hybridMultilevel"/>
    <w:tmpl w:val="B9B8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405DF"/>
    <w:multiLevelType w:val="hybridMultilevel"/>
    <w:tmpl w:val="04D004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40C32"/>
    <w:multiLevelType w:val="hybridMultilevel"/>
    <w:tmpl w:val="7108A4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265625">
    <w:abstractNumId w:val="9"/>
  </w:num>
  <w:num w:numId="2" w16cid:durableId="1684746708">
    <w:abstractNumId w:val="2"/>
  </w:num>
  <w:num w:numId="3" w16cid:durableId="1767188298">
    <w:abstractNumId w:val="11"/>
  </w:num>
  <w:num w:numId="4" w16cid:durableId="319237153">
    <w:abstractNumId w:val="12"/>
  </w:num>
  <w:num w:numId="5" w16cid:durableId="1041706747">
    <w:abstractNumId w:val="5"/>
  </w:num>
  <w:num w:numId="6" w16cid:durableId="1342775331">
    <w:abstractNumId w:val="0"/>
  </w:num>
  <w:num w:numId="7" w16cid:durableId="425224926">
    <w:abstractNumId w:val="3"/>
  </w:num>
  <w:num w:numId="8" w16cid:durableId="540749433">
    <w:abstractNumId w:val="6"/>
  </w:num>
  <w:num w:numId="9" w16cid:durableId="367069761">
    <w:abstractNumId w:val="1"/>
  </w:num>
  <w:num w:numId="10" w16cid:durableId="149910864">
    <w:abstractNumId w:val="7"/>
  </w:num>
  <w:num w:numId="11" w16cid:durableId="1793093998">
    <w:abstractNumId w:val="10"/>
  </w:num>
  <w:num w:numId="12" w16cid:durableId="1914199466">
    <w:abstractNumId w:val="4"/>
  </w:num>
  <w:num w:numId="13" w16cid:durableId="2133204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90"/>
    <w:rsid w:val="0000239B"/>
    <w:rsid w:val="00014B07"/>
    <w:rsid w:val="00015380"/>
    <w:rsid w:val="00052453"/>
    <w:rsid w:val="000543C1"/>
    <w:rsid w:val="0007200A"/>
    <w:rsid w:val="000862F0"/>
    <w:rsid w:val="000E0DF2"/>
    <w:rsid w:val="0010048C"/>
    <w:rsid w:val="00101249"/>
    <w:rsid w:val="00102DF6"/>
    <w:rsid w:val="001031A4"/>
    <w:rsid w:val="001046D0"/>
    <w:rsid w:val="001412B5"/>
    <w:rsid w:val="001418EE"/>
    <w:rsid w:val="001906FE"/>
    <w:rsid w:val="00196F10"/>
    <w:rsid w:val="001A271F"/>
    <w:rsid w:val="001A5F9B"/>
    <w:rsid w:val="001B0E8E"/>
    <w:rsid w:val="001B3AC8"/>
    <w:rsid w:val="001E32C5"/>
    <w:rsid w:val="002259C5"/>
    <w:rsid w:val="0023348D"/>
    <w:rsid w:val="002610E2"/>
    <w:rsid w:val="0026597C"/>
    <w:rsid w:val="002B122C"/>
    <w:rsid w:val="002C0C10"/>
    <w:rsid w:val="002D5FB2"/>
    <w:rsid w:val="002F3EA9"/>
    <w:rsid w:val="002F5B98"/>
    <w:rsid w:val="00301A73"/>
    <w:rsid w:val="00305BA7"/>
    <w:rsid w:val="00306F59"/>
    <w:rsid w:val="003156FC"/>
    <w:rsid w:val="003173FB"/>
    <w:rsid w:val="003240C3"/>
    <w:rsid w:val="003505C5"/>
    <w:rsid w:val="00350995"/>
    <w:rsid w:val="00352C72"/>
    <w:rsid w:val="00377243"/>
    <w:rsid w:val="00386BB4"/>
    <w:rsid w:val="003945B4"/>
    <w:rsid w:val="003A0A03"/>
    <w:rsid w:val="003A5BC9"/>
    <w:rsid w:val="003D4E40"/>
    <w:rsid w:val="003E68B8"/>
    <w:rsid w:val="0041573C"/>
    <w:rsid w:val="00426511"/>
    <w:rsid w:val="00434074"/>
    <w:rsid w:val="00454A89"/>
    <w:rsid w:val="004A10D8"/>
    <w:rsid w:val="004D5790"/>
    <w:rsid w:val="005269A7"/>
    <w:rsid w:val="0054400C"/>
    <w:rsid w:val="005C241C"/>
    <w:rsid w:val="005C4BE8"/>
    <w:rsid w:val="005F0B45"/>
    <w:rsid w:val="00626103"/>
    <w:rsid w:val="00637628"/>
    <w:rsid w:val="00647B5A"/>
    <w:rsid w:val="00650483"/>
    <w:rsid w:val="00687884"/>
    <w:rsid w:val="006A42A3"/>
    <w:rsid w:val="006C1C72"/>
    <w:rsid w:val="006D70DD"/>
    <w:rsid w:val="006F2AA3"/>
    <w:rsid w:val="006F6BF4"/>
    <w:rsid w:val="00706C2E"/>
    <w:rsid w:val="00765E8D"/>
    <w:rsid w:val="00790D8C"/>
    <w:rsid w:val="007B527A"/>
    <w:rsid w:val="007B687D"/>
    <w:rsid w:val="007C68E7"/>
    <w:rsid w:val="007D501D"/>
    <w:rsid w:val="007F244B"/>
    <w:rsid w:val="007F7E7C"/>
    <w:rsid w:val="00800CB2"/>
    <w:rsid w:val="008209F7"/>
    <w:rsid w:val="00824EBB"/>
    <w:rsid w:val="00855B76"/>
    <w:rsid w:val="00863DCD"/>
    <w:rsid w:val="008800C6"/>
    <w:rsid w:val="0089170F"/>
    <w:rsid w:val="008B0E02"/>
    <w:rsid w:val="008C6004"/>
    <w:rsid w:val="008D12E3"/>
    <w:rsid w:val="008D58EA"/>
    <w:rsid w:val="008E2366"/>
    <w:rsid w:val="0094411E"/>
    <w:rsid w:val="00966324"/>
    <w:rsid w:val="00980304"/>
    <w:rsid w:val="00982215"/>
    <w:rsid w:val="0098612D"/>
    <w:rsid w:val="00994DD8"/>
    <w:rsid w:val="0099769E"/>
    <w:rsid w:val="009E061D"/>
    <w:rsid w:val="009E2594"/>
    <w:rsid w:val="009E46E7"/>
    <w:rsid w:val="009E5746"/>
    <w:rsid w:val="00A167A3"/>
    <w:rsid w:val="00A207D7"/>
    <w:rsid w:val="00A45645"/>
    <w:rsid w:val="00AB4E21"/>
    <w:rsid w:val="00AC0E07"/>
    <w:rsid w:val="00AD2304"/>
    <w:rsid w:val="00B310AF"/>
    <w:rsid w:val="00B32514"/>
    <w:rsid w:val="00B32EC9"/>
    <w:rsid w:val="00B63945"/>
    <w:rsid w:val="00B77992"/>
    <w:rsid w:val="00B94739"/>
    <w:rsid w:val="00B96A18"/>
    <w:rsid w:val="00BB0D60"/>
    <w:rsid w:val="00BD12B4"/>
    <w:rsid w:val="00BD5FA4"/>
    <w:rsid w:val="00BD64C9"/>
    <w:rsid w:val="00BE1072"/>
    <w:rsid w:val="00BF4AA9"/>
    <w:rsid w:val="00C25D07"/>
    <w:rsid w:val="00C46243"/>
    <w:rsid w:val="00C7560B"/>
    <w:rsid w:val="00C83D32"/>
    <w:rsid w:val="00C87FB5"/>
    <w:rsid w:val="00CB3EC7"/>
    <w:rsid w:val="00DA0A56"/>
    <w:rsid w:val="00DC4AE8"/>
    <w:rsid w:val="00DE0E04"/>
    <w:rsid w:val="00DF10EE"/>
    <w:rsid w:val="00E000C6"/>
    <w:rsid w:val="00E07D78"/>
    <w:rsid w:val="00E320BF"/>
    <w:rsid w:val="00E637A7"/>
    <w:rsid w:val="00E81BD6"/>
    <w:rsid w:val="00E827F6"/>
    <w:rsid w:val="00E90181"/>
    <w:rsid w:val="00EC6FEB"/>
    <w:rsid w:val="00EE01B2"/>
    <w:rsid w:val="00EE0AF1"/>
    <w:rsid w:val="00EF0FAB"/>
    <w:rsid w:val="00F15FB7"/>
    <w:rsid w:val="00F17956"/>
    <w:rsid w:val="00F17EDF"/>
    <w:rsid w:val="00F410D2"/>
    <w:rsid w:val="00F73DE1"/>
    <w:rsid w:val="00F77D5B"/>
    <w:rsid w:val="00F83ADA"/>
    <w:rsid w:val="00F930D6"/>
    <w:rsid w:val="00FA03A0"/>
    <w:rsid w:val="00FA3176"/>
    <w:rsid w:val="00FB3DAF"/>
    <w:rsid w:val="00FF2163"/>
    <w:rsid w:val="00FF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F613E"/>
  <w15:chartTrackingRefBased/>
  <w15:docId w15:val="{B6E3DAC1-838E-BD4B-A747-7B5A9DDA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AA3"/>
    <w:rPr>
      <w:color w:val="0563C1" w:themeColor="hyperlink"/>
      <w:u w:val="single"/>
    </w:rPr>
  </w:style>
  <w:style w:type="character" w:styleId="UnresolvedMention">
    <w:name w:val="Unresolved Mention"/>
    <w:basedOn w:val="DefaultParagraphFont"/>
    <w:uiPriority w:val="99"/>
    <w:semiHidden/>
    <w:unhideWhenUsed/>
    <w:rsid w:val="006F2AA3"/>
    <w:rPr>
      <w:color w:val="605E5C"/>
      <w:shd w:val="clear" w:color="auto" w:fill="E1DFDD"/>
    </w:rPr>
  </w:style>
  <w:style w:type="paragraph" w:styleId="ListParagraph">
    <w:name w:val="List Paragraph"/>
    <w:basedOn w:val="Normal"/>
    <w:uiPriority w:val="34"/>
    <w:qFormat/>
    <w:rsid w:val="006F2AA3"/>
    <w:pPr>
      <w:ind w:left="720"/>
      <w:contextualSpacing/>
    </w:pPr>
  </w:style>
  <w:style w:type="paragraph" w:styleId="Header">
    <w:name w:val="header"/>
    <w:basedOn w:val="Normal"/>
    <w:link w:val="HeaderChar"/>
    <w:uiPriority w:val="99"/>
    <w:unhideWhenUsed/>
    <w:rsid w:val="003D4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40"/>
  </w:style>
  <w:style w:type="paragraph" w:styleId="Footer">
    <w:name w:val="footer"/>
    <w:basedOn w:val="Normal"/>
    <w:link w:val="FooterChar"/>
    <w:uiPriority w:val="99"/>
    <w:unhideWhenUsed/>
    <w:rsid w:val="003D4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40"/>
  </w:style>
  <w:style w:type="character" w:styleId="PageNumber">
    <w:name w:val="page number"/>
    <w:basedOn w:val="DefaultParagraphFont"/>
    <w:uiPriority w:val="99"/>
    <w:semiHidden/>
    <w:unhideWhenUsed/>
    <w:rsid w:val="003D4E40"/>
  </w:style>
  <w:style w:type="table" w:styleId="TableGrid">
    <w:name w:val="Table Grid"/>
    <w:basedOn w:val="TableNormal"/>
    <w:uiPriority w:val="39"/>
    <w:rsid w:val="002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4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nishamani132@gmail.com</dc:creator>
  <cp:keywords/>
  <dc:description/>
  <cp:lastModifiedBy>aktmcetkeerthana@gmail.com</cp:lastModifiedBy>
  <cp:revision>2</cp:revision>
  <dcterms:created xsi:type="dcterms:W3CDTF">2023-10-17T06:52:00Z</dcterms:created>
  <dcterms:modified xsi:type="dcterms:W3CDTF">2023-10-17T06:52:00Z</dcterms:modified>
</cp:coreProperties>
</file>