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E224" w14:textId="2A16B84B" w:rsidR="00D42482" w:rsidRDefault="00F762E1">
      <w:r>
        <w:t>This is a word doc</w:t>
      </w:r>
    </w:p>
    <w:sectPr w:rsidR="00D42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E1"/>
    <w:rsid w:val="00D42482"/>
    <w:rsid w:val="00F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8181"/>
  <w15:chartTrackingRefBased/>
  <w15:docId w15:val="{D12F54EF-3E79-4ADB-86C2-C90E9FCE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Hardy-Cooper, Kevin J.</dc:creator>
  <cp:keywords/>
  <dc:description/>
  <cp:lastModifiedBy>Hardy-Cooper, Kevin J.</cp:lastModifiedBy>
  <cp:revision>1</cp:revision>
  <dcterms:created xsi:type="dcterms:W3CDTF">2021-10-20T20:10:00Z</dcterms:created>
  <dcterms:modified xsi:type="dcterms:W3CDTF">2021-10-20T20:10:00Z</dcterms:modified>
</cp:coreProperties>
</file>