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9632F" w14:textId="77777777" w:rsidR="001C1D88" w:rsidRDefault="001C1D88" w:rsidP="001C1D88">
      <w:pPr>
        <w:pStyle w:val="Heading2"/>
      </w:pPr>
      <w:r>
        <w:t xml:space="preserve">Programming Language Translation </w:t>
      </w:r>
    </w:p>
    <w:p w14:paraId="6F3ECAC1" w14:textId="77777777" w:rsidR="002639F4" w:rsidRDefault="001C1D88" w:rsidP="004A6FAB">
      <w:pPr>
        <w:pStyle w:val="Heading2"/>
      </w:pPr>
      <w:r w:rsidRPr="001C1D88">
        <w:t>Practical 4 Handin</w:t>
      </w:r>
      <w:r w:rsidR="002639F4">
        <w:t xml:space="preserve"> </w:t>
      </w:r>
    </w:p>
    <w:p w14:paraId="56F52F4B" w14:textId="1414F772" w:rsidR="003479EA" w:rsidRPr="007E2506" w:rsidRDefault="007E2506" w:rsidP="004A6FAB">
      <w:pPr>
        <w:pStyle w:val="Heading2"/>
        <w:rPr>
          <w:color w:val="FF0000"/>
        </w:rPr>
      </w:pPr>
      <w:r w:rsidRPr="007E2506">
        <w:rPr>
          <w:color w:val="FF0000"/>
        </w:rPr>
        <w:t>&lt;</w:t>
      </w:r>
      <w:r w:rsidR="00260100">
        <w:rPr>
          <w:color w:val="FF0000"/>
        </w:rPr>
        <w:t>Caron, Litha, Luke</w:t>
      </w:r>
      <w:r w:rsidR="002639F4" w:rsidRPr="007E2506">
        <w:rPr>
          <w:color w:val="FF0000"/>
        </w:rPr>
        <w:t>&gt;</w:t>
      </w:r>
    </w:p>
    <w:p w14:paraId="172440B7" w14:textId="77777777" w:rsidR="007037A9" w:rsidRPr="007037A9" w:rsidRDefault="007037A9" w:rsidP="007037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ZA"/>
        </w:rPr>
      </w:pPr>
    </w:p>
    <w:p w14:paraId="64D3789B" w14:textId="77777777" w:rsidR="007037A9" w:rsidRPr="00DC015E" w:rsidRDefault="002639F4" w:rsidP="00DC015E">
      <w:pPr>
        <w:pStyle w:val="Heading3"/>
        <w:rPr>
          <w:lang w:val="en-ZA"/>
        </w:rPr>
      </w:pPr>
      <w:r>
        <w:rPr>
          <w:lang w:val="en-ZA"/>
        </w:rPr>
        <w:t>Task 1</w:t>
      </w:r>
      <w:r w:rsidR="00DC015E">
        <w:rPr>
          <w:lang w:val="en-ZA"/>
        </w:rPr>
        <w:t xml:space="preserve">  </w:t>
      </w:r>
      <w:r w:rsidR="007037A9" w:rsidRPr="00DC015E">
        <w:rPr>
          <w:lang w:val="en-ZA"/>
        </w:rPr>
        <w:t>Palindromes</w:t>
      </w:r>
      <w:r>
        <w:rPr>
          <w:lang w:val="en-ZA"/>
        </w:rPr>
        <w:t xml:space="preserve"> (</w:t>
      </w:r>
      <w:r w:rsidR="00330504">
        <w:rPr>
          <w:lang w:val="en-ZA"/>
        </w:rPr>
        <w:t>6</w:t>
      </w:r>
      <w:r>
        <w:rPr>
          <w:lang w:val="en-ZA"/>
        </w:rPr>
        <w:t xml:space="preserve"> marks)</w:t>
      </w:r>
    </w:p>
    <w:p w14:paraId="1FC6C121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1.</w:t>
      </w:r>
      <w:r w:rsidR="007037A9" w:rsidRPr="007037A9">
        <w:rPr>
          <w:lang w:val="en-ZA"/>
        </w:rPr>
        <w:t xml:space="preserve">   Does grammar 1 describe palindromes?       If not, why not?</w:t>
      </w:r>
    </w:p>
    <w:p w14:paraId="26EBDB44" w14:textId="153B027D" w:rsidR="007037A9" w:rsidRPr="007037A9" w:rsidRDefault="00373DDC" w:rsidP="004A6FAB">
      <w:pPr>
        <w:rPr>
          <w:lang w:val="en-ZA"/>
        </w:rPr>
      </w:pPr>
      <w:r>
        <w:rPr>
          <w:lang w:val="en-ZA"/>
        </w:rPr>
        <w:t xml:space="preserve">No. </w:t>
      </w:r>
      <w:r w:rsidR="008030AA">
        <w:rPr>
          <w:lang w:val="en-ZA"/>
        </w:rPr>
        <w:t>Both two</w:t>
      </w:r>
      <w:r w:rsidR="00543665">
        <w:rPr>
          <w:lang w:val="en-ZA"/>
        </w:rPr>
        <w:t xml:space="preserve"> possible productions are non-terminating</w:t>
      </w:r>
      <w:r w:rsidR="00B14C65">
        <w:rPr>
          <w:lang w:val="en-ZA"/>
        </w:rPr>
        <w:t xml:space="preserve"> (Palin1 cannot be derived to terminal symbols).</w:t>
      </w:r>
    </w:p>
    <w:p w14:paraId="41479618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7256011D" w14:textId="3E9C5BA1" w:rsidR="007037A9" w:rsidRPr="007037A9" w:rsidRDefault="00B14C65" w:rsidP="004A6FAB">
      <w:pPr>
        <w:rPr>
          <w:lang w:val="en-ZA"/>
        </w:rPr>
      </w:pPr>
      <w:r>
        <w:rPr>
          <w:lang w:val="en-ZA"/>
        </w:rPr>
        <w:t>Yes</w:t>
      </w:r>
      <w:r w:rsidR="008030AA">
        <w:rPr>
          <w:lang w:val="en-ZA"/>
        </w:rPr>
        <w:t xml:space="preserve">, it is an LL(1) grammar. The two alternative productions for Palin1 </w:t>
      </w:r>
      <w:r w:rsidR="006D1C47">
        <w:rPr>
          <w:lang w:val="en-ZA"/>
        </w:rPr>
        <w:t>have first sets that are disjoint.</w:t>
      </w:r>
    </w:p>
    <w:p w14:paraId="6875B30A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</w:t>
      </w:r>
      <w:r w:rsidR="002639F4">
        <w:rPr>
          <w:lang w:val="en-ZA"/>
        </w:rPr>
        <w:t>2.</w:t>
      </w:r>
      <w:r w:rsidRPr="007037A9">
        <w:rPr>
          <w:lang w:val="en-ZA"/>
        </w:rPr>
        <w:t xml:space="preserve">  Does grammar 2 describe palindromes?       If not, why not?</w:t>
      </w:r>
    </w:p>
    <w:p w14:paraId="06626A11" w14:textId="4D8659E2" w:rsidR="007037A9" w:rsidRPr="007037A9" w:rsidRDefault="003C29C3" w:rsidP="004A6FAB">
      <w:pPr>
        <w:rPr>
          <w:lang w:val="en-ZA"/>
        </w:rPr>
      </w:pPr>
      <w:r>
        <w:rPr>
          <w:lang w:val="en-ZA"/>
        </w:rPr>
        <w:t>?</w:t>
      </w:r>
    </w:p>
    <w:p w14:paraId="088BC314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44BD6DB8" w14:textId="52AADABB" w:rsidR="0059567C" w:rsidRDefault="006E7108" w:rsidP="004A6FAB">
      <w:pPr>
        <w:rPr>
          <w:lang w:val="en-ZA"/>
        </w:rPr>
      </w:pPr>
      <w:r>
        <w:rPr>
          <w:lang w:val="en-ZA"/>
        </w:rPr>
        <w:t>No. It is not an LL(1) grammar</w:t>
      </w:r>
      <w:r w:rsidR="000C418E">
        <w:rPr>
          <w:lang w:val="en-ZA"/>
        </w:rPr>
        <w:t xml:space="preserve">, based on rule 1. </w:t>
      </w:r>
      <w:r w:rsidR="001A7C34">
        <w:rPr>
          <w:lang w:val="en-ZA"/>
        </w:rPr>
        <w:t>There are alternative productions for non-terminal Palin2</w:t>
      </w:r>
      <w:r w:rsidR="005C7E97">
        <w:rPr>
          <w:lang w:val="en-ZA"/>
        </w:rPr>
        <w:t xml:space="preserve">. The sets of initial terminal symbols for that can be generated from each of the alternatives are not </w:t>
      </w:r>
      <w:r w:rsidR="00996714">
        <w:rPr>
          <w:lang w:val="en-ZA"/>
        </w:rPr>
        <w:t>disjoint</w:t>
      </w:r>
      <w:r w:rsidR="00AD18DF">
        <w:rPr>
          <w:lang w:val="en-ZA"/>
        </w:rPr>
        <w:t xml:space="preserve">— “a” is in the first set of production alternatives 1 and 3; “b” is in the first set of production alternatives </w:t>
      </w:r>
      <w:r w:rsidR="0059567C">
        <w:rPr>
          <w:lang w:val="en-ZA"/>
        </w:rPr>
        <w:t>2 and 4</w:t>
      </w:r>
      <w:r w:rsidR="005C7E97">
        <w:rPr>
          <w:lang w:val="en-ZA"/>
        </w:rPr>
        <w:t>.</w:t>
      </w:r>
    </w:p>
    <w:p w14:paraId="52248F19" w14:textId="2E1A2264" w:rsidR="006E7108" w:rsidRDefault="006E7108" w:rsidP="004A6FAB">
      <w:pPr>
        <w:rPr>
          <w:lang w:val="en-ZA"/>
        </w:rPr>
      </w:pPr>
      <w:r w:rsidRPr="006E7108">
        <w:rPr>
          <w:lang w:val="en-ZA"/>
        </w:rPr>
        <w:t>Palin2 = "a" Palin2 "a"</w:t>
      </w:r>
      <w:r>
        <w:rPr>
          <w:lang w:val="en-ZA"/>
        </w:rPr>
        <w:t xml:space="preserve"> . (1)</w:t>
      </w:r>
    </w:p>
    <w:p w14:paraId="48D25F31" w14:textId="71AC9220" w:rsidR="006E7108" w:rsidRDefault="006E7108" w:rsidP="004A6FAB">
      <w:pPr>
        <w:rPr>
          <w:lang w:val="en-ZA"/>
        </w:rPr>
      </w:pPr>
      <w:r>
        <w:rPr>
          <w:lang w:val="en-ZA"/>
        </w:rPr>
        <w:t>Palin2 =</w:t>
      </w:r>
      <w:r w:rsidRPr="006E7108">
        <w:rPr>
          <w:lang w:val="en-ZA"/>
        </w:rPr>
        <w:t xml:space="preserve"> "b" Palin2 "b"</w:t>
      </w:r>
      <w:r>
        <w:rPr>
          <w:lang w:val="en-ZA"/>
        </w:rPr>
        <w:t xml:space="preserve"> .</w:t>
      </w:r>
      <w:r w:rsidRPr="006E7108">
        <w:rPr>
          <w:lang w:val="en-ZA"/>
        </w:rPr>
        <w:t xml:space="preserve"> </w:t>
      </w:r>
      <w:r>
        <w:rPr>
          <w:lang w:val="en-ZA"/>
        </w:rPr>
        <w:t>(2)</w:t>
      </w:r>
    </w:p>
    <w:p w14:paraId="47AD5B93" w14:textId="046ED6A8" w:rsidR="006E7108" w:rsidRDefault="006E7108" w:rsidP="004A6FAB">
      <w:pPr>
        <w:rPr>
          <w:lang w:val="en-ZA"/>
        </w:rPr>
      </w:pPr>
      <w:r>
        <w:rPr>
          <w:lang w:val="en-ZA"/>
        </w:rPr>
        <w:t>Palin2 =</w:t>
      </w:r>
      <w:r w:rsidRPr="006E7108">
        <w:rPr>
          <w:lang w:val="en-ZA"/>
        </w:rPr>
        <w:t xml:space="preserve"> "a" </w:t>
      </w:r>
      <w:r>
        <w:rPr>
          <w:lang w:val="en-ZA"/>
        </w:rPr>
        <w:t>. (3)</w:t>
      </w:r>
    </w:p>
    <w:p w14:paraId="3A06C899" w14:textId="2ADB0E3E" w:rsidR="006E7108" w:rsidRDefault="006E7108" w:rsidP="004A6FAB">
      <w:pPr>
        <w:rPr>
          <w:lang w:val="en-ZA"/>
        </w:rPr>
      </w:pPr>
      <w:r>
        <w:rPr>
          <w:lang w:val="en-ZA"/>
        </w:rPr>
        <w:t xml:space="preserve">Palin2 = </w:t>
      </w:r>
      <w:r w:rsidRPr="006E7108">
        <w:rPr>
          <w:lang w:val="en-ZA"/>
        </w:rPr>
        <w:t xml:space="preserve"> "b" .</w:t>
      </w:r>
      <w:r>
        <w:rPr>
          <w:lang w:val="en-ZA"/>
        </w:rPr>
        <w:t xml:space="preserve"> (4)</w:t>
      </w:r>
    </w:p>
    <w:p w14:paraId="0A36F177" w14:textId="3BBF4DFE" w:rsidR="006E7108" w:rsidRDefault="00E8495E" w:rsidP="004A6FAB">
      <w:pPr>
        <w:rPr>
          <w:lang w:val="en-ZA"/>
        </w:rPr>
      </w:pPr>
      <w:r>
        <w:rPr>
          <w:lang w:val="en-ZA"/>
        </w:rPr>
        <w:t>FIRST(Palin2 1) = {“a”}</w:t>
      </w:r>
    </w:p>
    <w:p w14:paraId="3ACED7E0" w14:textId="0C9F98BE" w:rsidR="00E8495E" w:rsidRDefault="00E8495E" w:rsidP="004A6FAB">
      <w:pPr>
        <w:rPr>
          <w:lang w:val="en-ZA"/>
        </w:rPr>
      </w:pPr>
      <w:r>
        <w:rPr>
          <w:lang w:val="en-ZA"/>
        </w:rPr>
        <w:t xml:space="preserve">FIRST (Palin2 2) = </w:t>
      </w:r>
      <w:r w:rsidR="00B85FFC">
        <w:rPr>
          <w:lang w:val="en-ZA"/>
        </w:rPr>
        <w:t>{“b”}</w:t>
      </w:r>
    </w:p>
    <w:p w14:paraId="390F6096" w14:textId="6D05B137" w:rsidR="00B85FFC" w:rsidRDefault="00B85FFC" w:rsidP="004A6FAB">
      <w:pPr>
        <w:rPr>
          <w:lang w:val="en-ZA"/>
        </w:rPr>
      </w:pPr>
      <w:r>
        <w:rPr>
          <w:lang w:val="en-ZA"/>
        </w:rPr>
        <w:t>FIRST (Palin2 3) = {“a”}</w:t>
      </w:r>
    </w:p>
    <w:p w14:paraId="7E1D5FC9" w14:textId="13BB2570" w:rsidR="00B85FFC" w:rsidRDefault="000C418E" w:rsidP="004A6FAB">
      <w:pPr>
        <w:rPr>
          <w:lang w:val="en-ZA"/>
        </w:rPr>
      </w:pPr>
      <w:r>
        <w:rPr>
          <w:lang w:val="en-ZA"/>
        </w:rPr>
        <w:t>FIRST (Palin2 4) = {“b”}</w:t>
      </w:r>
    </w:p>
    <w:p w14:paraId="27C98CFA" w14:textId="05552F33" w:rsidR="00770800" w:rsidRDefault="002C4C39" w:rsidP="00770800">
      <w:pPr>
        <w:rPr>
          <w:lang w:val="en-ZA"/>
        </w:rPr>
      </w:pPr>
      <w:r>
        <w:rPr>
          <w:lang w:val="en-ZA"/>
        </w:rPr>
        <w:t xml:space="preserve">FIRST(Palin2 1) </w:t>
      </w:r>
      <w:r w:rsidR="00770800" w:rsidRPr="00770800">
        <w:rPr>
          <w:lang w:val="en-ZA"/>
        </w:rPr>
        <w:t>∩</w:t>
      </w:r>
      <w:r w:rsidR="00770800">
        <w:rPr>
          <w:lang w:val="en-ZA"/>
        </w:rPr>
        <w:t xml:space="preserve"> FIRST (Palin2 3) = {“a”} This violates Rule 1.</w:t>
      </w:r>
    </w:p>
    <w:p w14:paraId="18E5725A" w14:textId="61DA2031" w:rsidR="00770800" w:rsidRDefault="00770800" w:rsidP="00770800">
      <w:pPr>
        <w:rPr>
          <w:lang w:val="en-ZA"/>
        </w:rPr>
      </w:pPr>
      <w:r>
        <w:rPr>
          <w:lang w:val="en-ZA"/>
        </w:rPr>
        <w:t xml:space="preserve">FIRST (Palin2 2) </w:t>
      </w:r>
      <w:r w:rsidRPr="00770800">
        <w:rPr>
          <w:lang w:val="en-ZA"/>
        </w:rPr>
        <w:t>∩</w:t>
      </w:r>
      <w:r>
        <w:rPr>
          <w:lang w:val="en-ZA"/>
        </w:rPr>
        <w:t xml:space="preserve">  FIRST (Palin2 4)  = {“b”} This violates Rule 1.</w:t>
      </w:r>
    </w:p>
    <w:p w14:paraId="1AAB5C53" w14:textId="7A322683" w:rsidR="000C418E" w:rsidRPr="007037A9" w:rsidRDefault="000C418E" w:rsidP="004A6FAB">
      <w:pPr>
        <w:rPr>
          <w:lang w:val="en-ZA"/>
        </w:rPr>
      </w:pPr>
    </w:p>
    <w:p w14:paraId="275ABFEB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3.</w:t>
      </w:r>
      <w:r w:rsidR="007037A9" w:rsidRPr="007037A9">
        <w:rPr>
          <w:lang w:val="en-ZA"/>
        </w:rPr>
        <w:t xml:space="preserve">   Does grammar 3 describe palindromes?       If not, why not?</w:t>
      </w:r>
    </w:p>
    <w:p w14:paraId="5F816FB6" w14:textId="42613C47" w:rsidR="007037A9" w:rsidRPr="007037A9" w:rsidRDefault="00F11B49" w:rsidP="004A6FAB">
      <w:pPr>
        <w:rPr>
          <w:lang w:val="en-ZA"/>
        </w:rPr>
      </w:pPr>
      <w:r>
        <w:rPr>
          <w:lang w:val="en-ZA"/>
        </w:rPr>
        <w:t xml:space="preserve">Grammar 3 describes a </w:t>
      </w:r>
      <w:r w:rsidR="00611531">
        <w:rPr>
          <w:lang w:val="en-ZA"/>
        </w:rPr>
        <w:t>small set of palindromes (</w:t>
      </w:r>
      <w:proofErr w:type="spellStart"/>
      <w:r w:rsidR="00611531">
        <w:rPr>
          <w:lang w:val="en-ZA"/>
        </w:rPr>
        <w:t>aaa</w:t>
      </w:r>
      <w:proofErr w:type="spellEnd"/>
      <w:r w:rsidR="00611531">
        <w:rPr>
          <w:lang w:val="en-ZA"/>
        </w:rPr>
        <w:t xml:space="preserve">, </w:t>
      </w:r>
      <w:proofErr w:type="spellStart"/>
      <w:r w:rsidR="00611531">
        <w:rPr>
          <w:lang w:val="en-ZA"/>
        </w:rPr>
        <w:t>bbb</w:t>
      </w:r>
      <w:proofErr w:type="spellEnd"/>
      <w:r w:rsidR="00611531">
        <w:rPr>
          <w:lang w:val="en-ZA"/>
        </w:rPr>
        <w:t xml:space="preserve">, aba, </w:t>
      </w:r>
      <w:proofErr w:type="spellStart"/>
      <w:r w:rsidR="00611531">
        <w:rPr>
          <w:lang w:val="en-ZA"/>
        </w:rPr>
        <w:t>bab</w:t>
      </w:r>
      <w:proofErr w:type="spellEnd"/>
      <w:r w:rsidR="00AB1E56">
        <w:rPr>
          <w:lang w:val="en-ZA"/>
        </w:rPr>
        <w:t>, aa, bb</w:t>
      </w:r>
      <w:r w:rsidR="00611531">
        <w:rPr>
          <w:lang w:val="en-ZA"/>
        </w:rPr>
        <w:t xml:space="preserve">). </w:t>
      </w:r>
    </w:p>
    <w:p w14:paraId="03A7950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4F0DD7D5" w14:textId="15284AD1" w:rsidR="007037A9" w:rsidRDefault="00AB1E56" w:rsidP="004A6FAB">
      <w:pPr>
        <w:rPr>
          <w:lang w:val="en-ZA"/>
        </w:rPr>
      </w:pPr>
      <w:r>
        <w:rPr>
          <w:lang w:val="en-ZA"/>
        </w:rPr>
        <w:lastRenderedPageBreak/>
        <w:t>No. It is not an LL(1) grammar.</w:t>
      </w:r>
      <w:r w:rsidR="00EE2F81">
        <w:rPr>
          <w:lang w:val="en-ZA"/>
        </w:rPr>
        <w:t xml:space="preserve"> Grammar 3 violates rule 2. This is because Palin3 is nullable, and the terminals preceding and following Palin3 are the same i.e. the first sets and follow sets are not disjoint.</w:t>
      </w:r>
    </w:p>
    <w:p w14:paraId="057477AB" w14:textId="06BB0CCA" w:rsidR="00AB1E56" w:rsidRDefault="00AB1E56" w:rsidP="004A6FAB">
      <w:pPr>
        <w:rPr>
          <w:lang w:val="en-ZA"/>
        </w:rPr>
      </w:pPr>
      <w:r>
        <w:rPr>
          <w:lang w:val="en-ZA"/>
        </w:rPr>
        <w:t>Test for rule 1:</w:t>
      </w:r>
    </w:p>
    <w:p w14:paraId="43FB5BAA" w14:textId="1192F912" w:rsidR="003F7613" w:rsidRDefault="002D5D71" w:rsidP="004A6FAB">
      <w:pPr>
        <w:rPr>
          <w:lang w:val="en-ZA"/>
        </w:rPr>
      </w:pPr>
      <w:r>
        <w:rPr>
          <w:lang w:val="en-ZA"/>
        </w:rPr>
        <w:t>Rewrite G3 as:</w:t>
      </w:r>
    </w:p>
    <w:p w14:paraId="0640F186" w14:textId="4EBAB22F" w:rsidR="008553F5" w:rsidRDefault="008553F5" w:rsidP="004A6FAB">
      <w:pPr>
        <w:rPr>
          <w:lang w:val="en-ZA"/>
        </w:rPr>
      </w:pPr>
      <w:r w:rsidRPr="008553F5">
        <w:rPr>
          <w:lang w:val="en-ZA"/>
        </w:rPr>
        <w:t xml:space="preserve">Palin3 = "a" </w:t>
      </w:r>
      <w:r>
        <w:rPr>
          <w:lang w:val="en-ZA"/>
        </w:rPr>
        <w:t>X</w:t>
      </w:r>
      <w:r w:rsidRPr="008553F5">
        <w:rPr>
          <w:lang w:val="en-ZA"/>
        </w:rPr>
        <w:t xml:space="preserve"> "a" </w:t>
      </w:r>
      <w:r>
        <w:rPr>
          <w:lang w:val="en-ZA"/>
        </w:rPr>
        <w:t>.</w:t>
      </w:r>
      <w:r w:rsidR="001C1675">
        <w:rPr>
          <w:lang w:val="en-ZA"/>
        </w:rPr>
        <w:t xml:space="preserve"> (1)</w:t>
      </w:r>
    </w:p>
    <w:p w14:paraId="0124522C" w14:textId="1BA72D1A" w:rsidR="001C1675" w:rsidRDefault="001C1675" w:rsidP="004A6FAB">
      <w:pPr>
        <w:rPr>
          <w:lang w:val="en-ZA"/>
        </w:rPr>
      </w:pPr>
      <w:r>
        <w:rPr>
          <w:lang w:val="en-ZA"/>
        </w:rPr>
        <w:t>Palin3 =</w:t>
      </w:r>
      <w:r w:rsidRPr="008553F5">
        <w:rPr>
          <w:lang w:val="en-ZA"/>
        </w:rPr>
        <w:t xml:space="preserve"> "b" </w:t>
      </w:r>
      <w:r>
        <w:rPr>
          <w:lang w:val="en-ZA"/>
        </w:rPr>
        <w:t>Y</w:t>
      </w:r>
      <w:r w:rsidRPr="008553F5">
        <w:rPr>
          <w:lang w:val="en-ZA"/>
        </w:rPr>
        <w:t xml:space="preserve"> "b" .</w:t>
      </w:r>
      <w:r>
        <w:rPr>
          <w:lang w:val="en-ZA"/>
        </w:rPr>
        <w:t xml:space="preserve"> (2)</w:t>
      </w:r>
    </w:p>
    <w:p w14:paraId="7C9BBCEB" w14:textId="7EC1C9C3" w:rsidR="008553F5" w:rsidRDefault="008553F5" w:rsidP="004A6FAB">
      <w:pPr>
        <w:rPr>
          <w:lang w:val="en-ZA"/>
        </w:rPr>
      </w:pPr>
      <w:r>
        <w:rPr>
          <w:lang w:val="en-ZA"/>
        </w:rPr>
        <w:t>X = Palin3 | E</w:t>
      </w:r>
      <w:r w:rsidR="001C1675">
        <w:rPr>
          <w:lang w:val="en-ZA"/>
        </w:rPr>
        <w:t xml:space="preserve"> .</w:t>
      </w:r>
      <w:r w:rsidR="00C16C9A">
        <w:rPr>
          <w:lang w:val="en-ZA"/>
        </w:rPr>
        <w:t xml:space="preserve"> (3,4)</w:t>
      </w:r>
    </w:p>
    <w:p w14:paraId="6EB18FCB" w14:textId="22099BE4" w:rsidR="001C1675" w:rsidRDefault="001C1675" w:rsidP="004A6FAB">
      <w:pPr>
        <w:rPr>
          <w:lang w:val="en-ZA"/>
        </w:rPr>
      </w:pPr>
      <w:r>
        <w:rPr>
          <w:lang w:val="en-ZA"/>
        </w:rPr>
        <w:t>Y = Palin3 | E .</w:t>
      </w:r>
      <w:r w:rsidR="00C16C9A">
        <w:rPr>
          <w:lang w:val="en-ZA"/>
        </w:rPr>
        <w:t xml:space="preserve"> (</w:t>
      </w:r>
      <w:r w:rsidR="0066378D">
        <w:rPr>
          <w:lang w:val="en-ZA"/>
        </w:rPr>
        <w:t>5</w:t>
      </w:r>
      <w:r w:rsidR="00C16C9A">
        <w:rPr>
          <w:lang w:val="en-ZA"/>
        </w:rPr>
        <w:t>,</w:t>
      </w:r>
      <w:r w:rsidR="0066378D">
        <w:rPr>
          <w:lang w:val="en-ZA"/>
        </w:rPr>
        <w:t>6</w:t>
      </w:r>
      <w:r w:rsidR="00C16C9A">
        <w:rPr>
          <w:lang w:val="en-ZA"/>
        </w:rPr>
        <w:t>)</w:t>
      </w:r>
    </w:p>
    <w:p w14:paraId="7054200E" w14:textId="7DF82EB7" w:rsidR="00C16C9A" w:rsidRDefault="00C16C9A" w:rsidP="004A6FAB">
      <w:pPr>
        <w:rPr>
          <w:lang w:val="en-ZA"/>
        </w:rPr>
      </w:pPr>
    </w:p>
    <w:p w14:paraId="3122E657" w14:textId="48E2261B" w:rsidR="009C14EF" w:rsidRDefault="009C14EF" w:rsidP="004A6FAB">
      <w:pPr>
        <w:rPr>
          <w:lang w:val="en-ZA"/>
        </w:rPr>
      </w:pPr>
      <w:r>
        <w:rPr>
          <w:lang w:val="en-ZA"/>
        </w:rPr>
        <w:t>First (Palin3 1) = {“a”}</w:t>
      </w:r>
    </w:p>
    <w:p w14:paraId="7CB0CFCA" w14:textId="72CBD904" w:rsidR="009C14EF" w:rsidRDefault="009C14EF" w:rsidP="004A6FAB">
      <w:pPr>
        <w:rPr>
          <w:lang w:val="en-ZA"/>
        </w:rPr>
      </w:pPr>
      <w:r>
        <w:rPr>
          <w:lang w:val="en-ZA"/>
        </w:rPr>
        <w:t>First (Palin3 2) = {“b”}</w:t>
      </w:r>
      <w:r w:rsidR="00CA015B">
        <w:rPr>
          <w:lang w:val="en-ZA"/>
        </w:rPr>
        <w:t xml:space="preserve"> Rule 1 passes as the first sets for Palin3 are distinct</w:t>
      </w:r>
    </w:p>
    <w:p w14:paraId="7AE9C1F7" w14:textId="40C57BC0" w:rsidR="00CA015B" w:rsidRDefault="00CA015B" w:rsidP="004A6FAB">
      <w:pPr>
        <w:rPr>
          <w:lang w:val="en-ZA"/>
        </w:rPr>
      </w:pPr>
      <w:r>
        <w:rPr>
          <w:lang w:val="en-ZA"/>
        </w:rPr>
        <w:t>First (Palin3) = {</w:t>
      </w:r>
      <w:r w:rsidR="00B567BF">
        <w:rPr>
          <w:lang w:val="en-ZA"/>
        </w:rPr>
        <w:t>“</w:t>
      </w:r>
      <w:proofErr w:type="spellStart"/>
      <w:r w:rsidR="00B567BF">
        <w:rPr>
          <w:lang w:val="en-ZA"/>
        </w:rPr>
        <w:t>a”,”b</w:t>
      </w:r>
      <w:proofErr w:type="spellEnd"/>
      <w:r w:rsidR="00B567BF">
        <w:rPr>
          <w:lang w:val="en-ZA"/>
        </w:rPr>
        <w:t>”}</w:t>
      </w:r>
    </w:p>
    <w:p w14:paraId="7D51B247" w14:textId="77777777" w:rsidR="00003621" w:rsidRDefault="00003621" w:rsidP="004A6FAB">
      <w:pPr>
        <w:rPr>
          <w:lang w:val="en-ZA"/>
        </w:rPr>
      </w:pPr>
    </w:p>
    <w:p w14:paraId="125CCCAB" w14:textId="237291D7" w:rsidR="00B567BF" w:rsidRDefault="00B567BF" w:rsidP="004A6FAB">
      <w:pPr>
        <w:rPr>
          <w:lang w:val="en-ZA"/>
        </w:rPr>
      </w:pPr>
      <w:r>
        <w:rPr>
          <w:lang w:val="en-ZA"/>
        </w:rPr>
        <w:t>First (X</w:t>
      </w:r>
      <w:r w:rsidR="00703ADC">
        <w:rPr>
          <w:lang w:val="en-ZA"/>
        </w:rPr>
        <w:t xml:space="preserve"> </w:t>
      </w:r>
      <w:r>
        <w:rPr>
          <w:lang w:val="en-ZA"/>
        </w:rPr>
        <w:t>3</w:t>
      </w:r>
      <w:r w:rsidR="00703ADC">
        <w:rPr>
          <w:lang w:val="en-ZA"/>
        </w:rPr>
        <w:t xml:space="preserve">) = First (Palin3) = </w:t>
      </w:r>
      <w:r w:rsidR="00B028A2">
        <w:rPr>
          <w:lang w:val="en-ZA"/>
        </w:rPr>
        <w:t>{“</w:t>
      </w:r>
      <w:proofErr w:type="spellStart"/>
      <w:r w:rsidR="00B028A2">
        <w:rPr>
          <w:lang w:val="en-ZA"/>
        </w:rPr>
        <w:t>a”,”b</w:t>
      </w:r>
      <w:proofErr w:type="spellEnd"/>
      <w:r w:rsidR="00B028A2">
        <w:rPr>
          <w:lang w:val="en-ZA"/>
        </w:rPr>
        <w:t>”}</w:t>
      </w:r>
    </w:p>
    <w:p w14:paraId="6A5F44A0" w14:textId="05A39EF5" w:rsidR="00B028A2" w:rsidRDefault="00B028A2" w:rsidP="004A6FAB">
      <w:pPr>
        <w:rPr>
          <w:lang w:val="en-ZA"/>
        </w:rPr>
      </w:pPr>
      <w:r>
        <w:rPr>
          <w:lang w:val="en-ZA"/>
        </w:rPr>
        <w:t>First (X4) = E</w:t>
      </w:r>
      <w:r w:rsidR="00763C60">
        <w:rPr>
          <w:lang w:val="en-ZA"/>
        </w:rPr>
        <w:t>mpty</w:t>
      </w:r>
    </w:p>
    <w:p w14:paraId="535C9FFD" w14:textId="731FBF1A" w:rsidR="00003621" w:rsidRDefault="00003621" w:rsidP="004A6FAB">
      <w:pPr>
        <w:rPr>
          <w:lang w:val="en-ZA"/>
        </w:rPr>
      </w:pPr>
      <w:r>
        <w:rPr>
          <w:lang w:val="en-ZA"/>
        </w:rPr>
        <w:t>First (X) = {“</w:t>
      </w:r>
      <w:proofErr w:type="spellStart"/>
      <w:r>
        <w:rPr>
          <w:lang w:val="en-ZA"/>
        </w:rPr>
        <w:t>a”,”b</w:t>
      </w:r>
      <w:proofErr w:type="spellEnd"/>
      <w:r>
        <w:rPr>
          <w:lang w:val="en-ZA"/>
        </w:rPr>
        <w:t>”}</w:t>
      </w:r>
    </w:p>
    <w:p w14:paraId="47B83428" w14:textId="77777777" w:rsidR="00003621" w:rsidRDefault="00003621" w:rsidP="004A6FAB">
      <w:pPr>
        <w:rPr>
          <w:lang w:val="en-ZA"/>
        </w:rPr>
      </w:pPr>
    </w:p>
    <w:p w14:paraId="6AA50688" w14:textId="23F34C05" w:rsidR="00C42293" w:rsidRDefault="00C42293" w:rsidP="004A6FAB">
      <w:pPr>
        <w:rPr>
          <w:lang w:val="en-ZA"/>
        </w:rPr>
      </w:pPr>
      <w:r>
        <w:rPr>
          <w:lang w:val="en-ZA"/>
        </w:rPr>
        <w:t>First (Y</w:t>
      </w:r>
      <w:r w:rsidR="0066378D">
        <w:rPr>
          <w:lang w:val="en-ZA"/>
        </w:rPr>
        <w:t>5</w:t>
      </w:r>
      <w:r>
        <w:rPr>
          <w:lang w:val="en-ZA"/>
        </w:rPr>
        <w:t>) = First (Palin3) = {“</w:t>
      </w:r>
      <w:proofErr w:type="spellStart"/>
      <w:r>
        <w:rPr>
          <w:lang w:val="en-ZA"/>
        </w:rPr>
        <w:t>a”,”b</w:t>
      </w:r>
      <w:proofErr w:type="spellEnd"/>
      <w:r>
        <w:rPr>
          <w:lang w:val="en-ZA"/>
        </w:rPr>
        <w:t>”}</w:t>
      </w:r>
    </w:p>
    <w:p w14:paraId="345365D7" w14:textId="63739745" w:rsidR="0066378D" w:rsidRDefault="0066378D" w:rsidP="004A6FAB">
      <w:pPr>
        <w:rPr>
          <w:lang w:val="en-ZA"/>
        </w:rPr>
      </w:pPr>
      <w:r>
        <w:rPr>
          <w:lang w:val="en-ZA"/>
        </w:rPr>
        <w:t xml:space="preserve">First (Y6) = </w:t>
      </w:r>
      <w:r w:rsidR="002C5AB5">
        <w:rPr>
          <w:lang w:val="en-ZA"/>
        </w:rPr>
        <w:t>E</w:t>
      </w:r>
      <w:r w:rsidR="00763C60">
        <w:rPr>
          <w:lang w:val="en-ZA"/>
        </w:rPr>
        <w:t>mpty</w:t>
      </w:r>
    </w:p>
    <w:p w14:paraId="57EB6FF7" w14:textId="63A64207" w:rsidR="00003621" w:rsidRDefault="00003621" w:rsidP="004A6FAB">
      <w:pPr>
        <w:rPr>
          <w:lang w:val="en-ZA"/>
        </w:rPr>
      </w:pPr>
      <w:r>
        <w:rPr>
          <w:lang w:val="en-ZA"/>
        </w:rPr>
        <w:t>First (Y) = {“</w:t>
      </w:r>
      <w:proofErr w:type="spellStart"/>
      <w:r>
        <w:rPr>
          <w:lang w:val="en-ZA"/>
        </w:rPr>
        <w:t>a”,”b</w:t>
      </w:r>
      <w:proofErr w:type="spellEnd"/>
      <w:r>
        <w:rPr>
          <w:lang w:val="en-ZA"/>
        </w:rPr>
        <w:t>”}</w:t>
      </w:r>
    </w:p>
    <w:p w14:paraId="6DA79A32" w14:textId="5EFE78F5" w:rsidR="009C14EF" w:rsidRDefault="00503529" w:rsidP="004A6FAB">
      <w:pPr>
        <w:rPr>
          <w:lang w:val="en-ZA"/>
        </w:rPr>
      </w:pPr>
      <w:r>
        <w:rPr>
          <w:lang w:val="en-ZA"/>
        </w:rPr>
        <w:t>Rule 1 passes as the first sets for X are distinct and the first sets for Y are distinct.</w:t>
      </w:r>
    </w:p>
    <w:p w14:paraId="32A6F950" w14:textId="77777777" w:rsidR="00503529" w:rsidRDefault="00503529" w:rsidP="004A6FAB">
      <w:pPr>
        <w:rPr>
          <w:lang w:val="en-ZA"/>
        </w:rPr>
      </w:pPr>
    </w:p>
    <w:p w14:paraId="0409CC25" w14:textId="23C10CD3" w:rsidR="008549FC" w:rsidRDefault="008549FC" w:rsidP="004A6FAB">
      <w:pPr>
        <w:rPr>
          <w:lang w:val="en-ZA"/>
        </w:rPr>
      </w:pPr>
      <w:r>
        <w:rPr>
          <w:lang w:val="en-ZA"/>
        </w:rPr>
        <w:t>X and Y are both nullable.</w:t>
      </w:r>
    </w:p>
    <w:p w14:paraId="1B5B72F0" w14:textId="3B5A8D21" w:rsidR="002379E4" w:rsidRDefault="002379E4" w:rsidP="004A6FAB">
      <w:pPr>
        <w:rPr>
          <w:lang w:val="en-ZA"/>
        </w:rPr>
      </w:pPr>
      <w:r>
        <w:rPr>
          <w:lang w:val="en-ZA"/>
        </w:rPr>
        <w:t xml:space="preserve">Follow (X) = </w:t>
      </w:r>
      <w:r w:rsidR="00723088">
        <w:rPr>
          <w:lang w:val="en-ZA"/>
        </w:rPr>
        <w:t>{</w:t>
      </w:r>
      <w:r>
        <w:rPr>
          <w:lang w:val="en-ZA"/>
        </w:rPr>
        <w:t>“a”</w:t>
      </w:r>
      <w:r w:rsidR="00723088">
        <w:rPr>
          <w:lang w:val="en-ZA"/>
        </w:rPr>
        <w:t>}</w:t>
      </w:r>
      <w:r>
        <w:rPr>
          <w:lang w:val="en-ZA"/>
        </w:rPr>
        <w:t>. First(X) and Follow(X) are not distinct sets</w:t>
      </w:r>
      <w:r w:rsidR="00563769">
        <w:rPr>
          <w:lang w:val="en-ZA"/>
        </w:rPr>
        <w:t>, as both contain “a”</w:t>
      </w:r>
      <w:r>
        <w:rPr>
          <w:lang w:val="en-ZA"/>
        </w:rPr>
        <w:t>. Therefore rule 2 is violated.</w:t>
      </w:r>
    </w:p>
    <w:p w14:paraId="193869A9" w14:textId="3D53CAF2" w:rsidR="008549FC" w:rsidRDefault="002379E4" w:rsidP="004A6FAB">
      <w:pPr>
        <w:rPr>
          <w:lang w:val="en-ZA"/>
        </w:rPr>
      </w:pPr>
      <w:r>
        <w:rPr>
          <w:lang w:val="en-ZA"/>
        </w:rPr>
        <w:t xml:space="preserve">Follow (Y) </w:t>
      </w:r>
      <w:r w:rsidR="00723088">
        <w:rPr>
          <w:lang w:val="en-ZA"/>
        </w:rPr>
        <w:t>= {“b”}. First(Y) and Follow(Y) are not distinct sets</w:t>
      </w:r>
      <w:r w:rsidR="00563769">
        <w:rPr>
          <w:lang w:val="en-ZA"/>
        </w:rPr>
        <w:t>, as both contain “b”</w:t>
      </w:r>
      <w:r w:rsidR="00723088">
        <w:rPr>
          <w:lang w:val="en-ZA"/>
        </w:rPr>
        <w:t xml:space="preserve">. Therefore </w:t>
      </w:r>
      <w:r w:rsidR="00563769">
        <w:rPr>
          <w:lang w:val="en-ZA"/>
        </w:rPr>
        <w:t>rule 2 is violated.</w:t>
      </w:r>
    </w:p>
    <w:p w14:paraId="3725FC59" w14:textId="77777777" w:rsidR="009C14EF" w:rsidRPr="007037A9" w:rsidRDefault="009C14EF" w:rsidP="004A6FAB">
      <w:pPr>
        <w:rPr>
          <w:lang w:val="en-ZA"/>
        </w:rPr>
      </w:pPr>
    </w:p>
    <w:p w14:paraId="611DE47D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4.</w:t>
      </w:r>
      <w:r w:rsidR="007037A9" w:rsidRPr="007037A9">
        <w:rPr>
          <w:lang w:val="en-ZA"/>
        </w:rPr>
        <w:t xml:space="preserve">   Does grammar 4 describe palindromes?       If not, why not?</w:t>
      </w:r>
    </w:p>
    <w:p w14:paraId="52D36EA5" w14:textId="3C97832B" w:rsidR="007037A9" w:rsidRPr="007037A9" w:rsidRDefault="008500B5" w:rsidP="004A6FAB">
      <w:pPr>
        <w:rPr>
          <w:lang w:val="en-ZA"/>
        </w:rPr>
      </w:pPr>
      <w:r>
        <w:rPr>
          <w:lang w:val="en-ZA"/>
        </w:rPr>
        <w:t>Yes.</w:t>
      </w:r>
    </w:p>
    <w:p w14:paraId="1448849D" w14:textId="77777777" w:rsidR="007037A9" w:rsidRPr="007037A9" w:rsidRDefault="007037A9" w:rsidP="004A6FAB">
      <w:pPr>
        <w:rPr>
          <w:lang w:val="en-ZA"/>
        </w:rPr>
      </w:pPr>
      <w:r w:rsidRPr="007037A9">
        <w:rPr>
          <w:lang w:val="en-ZA"/>
        </w:rPr>
        <w:t xml:space="preserve">   Is it an LL(1) grammar?          If not, why not?</w:t>
      </w:r>
    </w:p>
    <w:p w14:paraId="3D143841" w14:textId="396F6A8D" w:rsidR="007037A9" w:rsidRDefault="00884602" w:rsidP="004A6FAB">
      <w:pPr>
        <w:rPr>
          <w:lang w:val="en-ZA"/>
        </w:rPr>
      </w:pPr>
      <w:r>
        <w:rPr>
          <w:lang w:val="en-ZA"/>
        </w:rPr>
        <w:lastRenderedPageBreak/>
        <w:t>No. Grammar 4 violates rules 1 and 2 of LL(1) grammars.</w:t>
      </w:r>
      <w:r w:rsidR="0044560F">
        <w:rPr>
          <w:lang w:val="en-ZA"/>
        </w:rPr>
        <w:t xml:space="preserve"> The first sets of </w:t>
      </w:r>
      <w:r w:rsidR="008B4EDF">
        <w:rPr>
          <w:lang w:val="en-ZA"/>
        </w:rPr>
        <w:t xml:space="preserve">the alternatives for Palin4 are not distinct (violating rule 1). The first sets and follow sets of </w:t>
      </w:r>
      <w:r w:rsidR="002B6C4E">
        <w:rPr>
          <w:lang w:val="en-ZA"/>
        </w:rPr>
        <w:t xml:space="preserve">Palin4 (which is nullable) are not distinct (violating rule 2). </w:t>
      </w:r>
    </w:p>
    <w:p w14:paraId="75F961E4" w14:textId="77777777" w:rsidR="00884602" w:rsidRPr="007037A9" w:rsidRDefault="00884602" w:rsidP="004A6FAB">
      <w:pPr>
        <w:rPr>
          <w:lang w:val="en-ZA"/>
        </w:rPr>
      </w:pPr>
    </w:p>
    <w:p w14:paraId="4BBED873" w14:textId="77777777" w:rsidR="007037A9" w:rsidRPr="007037A9" w:rsidRDefault="002639F4" w:rsidP="004A6FAB">
      <w:pPr>
        <w:rPr>
          <w:lang w:val="en-ZA"/>
        </w:rPr>
      </w:pPr>
      <w:r>
        <w:rPr>
          <w:lang w:val="en-ZA"/>
        </w:rPr>
        <w:t>5.</w:t>
      </w:r>
      <w:r w:rsidR="007037A9" w:rsidRPr="007037A9">
        <w:rPr>
          <w:lang w:val="en-ZA"/>
        </w:rPr>
        <w:t xml:space="preserve">   Can you find a better grammar to describe palindromes?  If so, give it, if not, explain why not.</w:t>
      </w:r>
    </w:p>
    <w:p w14:paraId="2AB77DE3" w14:textId="5601E882" w:rsidR="00F02C56" w:rsidRPr="00AA07F3" w:rsidRDefault="00356F3C" w:rsidP="004A6FAB">
      <w:pPr>
        <w:rPr>
          <w:lang w:val="en-ZA"/>
        </w:rPr>
      </w:pPr>
      <w:r>
        <w:rPr>
          <w:lang w:val="en-ZA"/>
        </w:rPr>
        <w:t xml:space="preserve">It would be better to use a context-sensitive grammar </w:t>
      </w:r>
      <w:r w:rsidR="003A3EEA">
        <w:rPr>
          <w:lang w:val="en-ZA"/>
        </w:rPr>
        <w:t xml:space="preserve">to describe palindromes. A context-sensitive grammar could recognise productions of the form </w:t>
      </w:r>
      <w:proofErr w:type="spellStart"/>
      <w:r w:rsidR="00C70184">
        <w:rPr>
          <w:lang w:val="en-ZA"/>
        </w:rPr>
        <w:t>a</w:t>
      </w:r>
      <w:r w:rsidR="00C70184" w:rsidRPr="00AA07F3">
        <w:rPr>
          <w:vertAlign w:val="superscript"/>
          <w:lang w:val="en-ZA"/>
        </w:rPr>
        <w:t>n</w:t>
      </w:r>
      <w:r w:rsidR="00C70184">
        <w:rPr>
          <w:lang w:val="en-ZA"/>
        </w:rPr>
        <w:t>b</w:t>
      </w:r>
      <w:r w:rsidR="00C70184" w:rsidRPr="00AA07F3">
        <w:rPr>
          <w:vertAlign w:val="superscript"/>
          <w:lang w:val="en-ZA"/>
        </w:rPr>
        <w:t>n</w:t>
      </w:r>
      <w:r w:rsidR="00C70184">
        <w:rPr>
          <w:lang w:val="en-ZA"/>
        </w:rPr>
        <w:t>c</w:t>
      </w:r>
      <w:r w:rsidR="00C70184" w:rsidRPr="00AA07F3">
        <w:rPr>
          <w:vertAlign w:val="superscript"/>
          <w:lang w:val="en-ZA"/>
        </w:rPr>
        <w:t>n</w:t>
      </w:r>
      <w:proofErr w:type="spellEnd"/>
      <w:r w:rsidR="00C70184">
        <w:rPr>
          <w:lang w:val="en-ZA"/>
        </w:rPr>
        <w:t xml:space="preserve">, whereas the context-free grammar of COCOL productions can only recognise </w:t>
      </w:r>
      <w:proofErr w:type="spellStart"/>
      <w:r w:rsidR="00C70184">
        <w:rPr>
          <w:lang w:val="en-ZA"/>
        </w:rPr>
        <w:t>a</w:t>
      </w:r>
      <w:r w:rsidR="00AA07F3" w:rsidRPr="00AA07F3">
        <w:rPr>
          <w:vertAlign w:val="superscript"/>
          <w:lang w:val="en-ZA"/>
        </w:rPr>
        <w:t>n</w:t>
      </w:r>
      <w:r w:rsidR="00AA07F3">
        <w:rPr>
          <w:lang w:val="en-ZA"/>
        </w:rPr>
        <w:t>ba</w:t>
      </w:r>
      <w:r w:rsidR="00AA07F3" w:rsidRPr="00AA07F3">
        <w:rPr>
          <w:vertAlign w:val="superscript"/>
          <w:lang w:val="en-ZA"/>
        </w:rPr>
        <w:t>n</w:t>
      </w:r>
      <w:proofErr w:type="spellEnd"/>
      <w:r w:rsidR="00AA07F3">
        <w:rPr>
          <w:lang w:val="en-ZA"/>
        </w:rPr>
        <w:t>.</w:t>
      </w:r>
    </w:p>
    <w:p w14:paraId="34678D44" w14:textId="77777777" w:rsidR="00F02C56" w:rsidRPr="007037A9" w:rsidRDefault="00F02C56" w:rsidP="004A6FAB">
      <w:pPr>
        <w:rPr>
          <w:lang w:val="en-ZA"/>
        </w:rPr>
      </w:pPr>
    </w:p>
    <w:p w14:paraId="72A23684" w14:textId="77777777" w:rsidR="00DC015E" w:rsidRPr="007037A9" w:rsidRDefault="00DC015E" w:rsidP="00DC015E">
      <w:pPr>
        <w:pStyle w:val="Heading3"/>
        <w:rPr>
          <w:lang w:val="en-ZA"/>
        </w:rPr>
      </w:pPr>
      <w:r>
        <w:rPr>
          <w:lang w:val="en-ZA"/>
        </w:rPr>
        <w:t xml:space="preserve">Task </w:t>
      </w:r>
      <w:r w:rsidR="002639F4">
        <w:rPr>
          <w:lang w:val="en-ZA"/>
        </w:rPr>
        <w:t>2</w:t>
      </w:r>
      <w:r>
        <w:rPr>
          <w:lang w:val="en-ZA"/>
        </w:rPr>
        <w:t xml:space="preserve"> </w:t>
      </w:r>
      <w:r w:rsidR="00330504">
        <w:t>Expressions again</w:t>
      </w:r>
      <w:r w:rsidR="002639F4">
        <w:t xml:space="preserve"> [</w:t>
      </w:r>
      <w:r w:rsidR="00330504">
        <w:t>8</w:t>
      </w:r>
      <w:r w:rsidR="002639F4">
        <w:t xml:space="preserve"> marks]</w:t>
      </w:r>
    </w:p>
    <w:p w14:paraId="54125AC4" w14:textId="06CA69E2" w:rsidR="00330504" w:rsidRDefault="00330504" w:rsidP="002639F4">
      <w:pPr>
        <w:pStyle w:val="NormalWeb"/>
      </w:pPr>
      <w:r>
        <w:rPr>
          <w:sz w:val="22"/>
          <w:szCs w:val="22"/>
        </w:rPr>
        <w:t xml:space="preserve">Is this an ambiguous grammar? </w:t>
      </w:r>
      <w:r>
        <w:t xml:space="preserve">(Hint: try to find an expression that can be parsed in more than one way). </w:t>
      </w:r>
      <w:r w:rsidR="003C6D6D">
        <w:t>Give</w:t>
      </w:r>
      <w:r>
        <w:t xml:space="preserve"> the parse trees</w:t>
      </w:r>
      <w:r w:rsidR="003C6D6D">
        <w:t xml:space="preserve"> (hand drawn figures are fine)</w:t>
      </w:r>
      <w:r>
        <w:t>.</w:t>
      </w:r>
    </w:p>
    <w:p w14:paraId="722B3150" w14:textId="798E83FE" w:rsidR="003C6D6D" w:rsidRDefault="0021755C" w:rsidP="002639F4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Yes. </w:t>
      </w:r>
      <w:r w:rsidR="00911A6D">
        <w:rPr>
          <w:sz w:val="22"/>
          <w:szCs w:val="22"/>
        </w:rPr>
        <w:t xml:space="preserve">Expressions is an ambiguous grammar. Certain expressions can be parsed in more than one </w:t>
      </w:r>
      <w:r w:rsidR="00DA0DAE">
        <w:rPr>
          <w:sz w:val="22"/>
          <w:szCs w:val="22"/>
        </w:rPr>
        <w:t xml:space="preserve">way </w:t>
      </w:r>
      <w:r w:rsidR="00911A6D">
        <w:rPr>
          <w:sz w:val="22"/>
          <w:szCs w:val="22"/>
        </w:rPr>
        <w:t>to create two leftmost parse trees.</w:t>
      </w:r>
      <w:r w:rsidR="00DA0DAE">
        <w:rPr>
          <w:sz w:val="22"/>
          <w:szCs w:val="22"/>
        </w:rPr>
        <w:t xml:space="preserve"> </w:t>
      </w:r>
    </w:p>
    <w:p w14:paraId="766E1C11" w14:textId="28D0936A" w:rsidR="00DA0DAE" w:rsidRDefault="001B1249" w:rsidP="002639F4">
      <w:pPr>
        <w:pStyle w:val="NormalWeb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B41DBA" wp14:editId="6CE548B3">
            <wp:simplePos x="0" y="0"/>
            <wp:positionH relativeFrom="column">
              <wp:posOffset>0</wp:posOffset>
            </wp:positionH>
            <wp:positionV relativeFrom="paragraph">
              <wp:posOffset>365125</wp:posOffset>
            </wp:positionV>
            <wp:extent cx="3534410" cy="4823460"/>
            <wp:effectExtent l="0" t="0" r="8890" b="0"/>
            <wp:wrapTopAndBottom/>
            <wp:docPr id="339110611" name="Picture 1" descr="A graph on a note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0611" name="Picture 1" descr="A graph on a note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E4AC4" w14:textId="4898DE07" w:rsidR="00330504" w:rsidRDefault="002639F4" w:rsidP="00330504">
      <w:pPr>
        <w:pStyle w:val="NormalWeb"/>
        <w:rPr>
          <w:sz w:val="22"/>
          <w:szCs w:val="22"/>
        </w:rPr>
      </w:pPr>
      <w:r w:rsidRPr="002639F4">
        <w:rPr>
          <w:sz w:val="22"/>
          <w:szCs w:val="22"/>
        </w:rPr>
        <w:lastRenderedPageBreak/>
        <w:t>Is</w:t>
      </w:r>
      <w:r w:rsidRPr="004B30E1">
        <w:rPr>
          <w:sz w:val="22"/>
          <w:szCs w:val="22"/>
        </w:rPr>
        <w:t xml:space="preserve"> </w:t>
      </w:r>
      <w:proofErr w:type="spellStart"/>
      <w:r w:rsidR="00330504">
        <w:rPr>
          <w:rStyle w:val="codeChar"/>
          <w:sz w:val="20"/>
          <w:szCs w:val="20"/>
        </w:rPr>
        <w:t>expression</w:t>
      </w:r>
      <w:r w:rsidRPr="002639F4">
        <w:rPr>
          <w:rStyle w:val="codeChar"/>
          <w:sz w:val="20"/>
          <w:szCs w:val="20"/>
        </w:rPr>
        <w:t>.atg</w:t>
      </w:r>
      <w:proofErr w:type="spellEnd"/>
      <w:r w:rsidRPr="004B30E1">
        <w:rPr>
          <w:sz w:val="22"/>
          <w:szCs w:val="22"/>
        </w:rPr>
        <w:t xml:space="preserve"> LL(1) compliant?</w:t>
      </w:r>
    </w:p>
    <w:p w14:paraId="54FA2B9A" w14:textId="13DF1E4D" w:rsidR="00D4596B" w:rsidRDefault="00D4596B" w:rsidP="00330504">
      <w:pPr>
        <w:pStyle w:val="NormalWeb"/>
        <w:rPr>
          <w:sz w:val="22"/>
          <w:szCs w:val="22"/>
        </w:rPr>
      </w:pPr>
      <w:r>
        <w:rPr>
          <w:sz w:val="22"/>
          <w:szCs w:val="22"/>
        </w:rPr>
        <w:t xml:space="preserve">No, it is not LL(1) compliant. </w:t>
      </w:r>
      <w:r w:rsidR="00DE666F">
        <w:rPr>
          <w:sz w:val="22"/>
          <w:szCs w:val="22"/>
        </w:rPr>
        <w:t>Because of Rule 2 (</w:t>
      </w:r>
      <w:r w:rsidR="007D2AC6">
        <w:rPr>
          <w:sz w:val="22"/>
          <w:szCs w:val="22"/>
        </w:rPr>
        <w:t xml:space="preserve">the first sets and follow sets of </w:t>
      </w:r>
      <w:r w:rsidR="004636C6">
        <w:rPr>
          <w:sz w:val="22"/>
          <w:szCs w:val="22"/>
        </w:rPr>
        <w:t>Expression</w:t>
      </w:r>
      <w:r w:rsidR="00DE666F">
        <w:rPr>
          <w:sz w:val="22"/>
          <w:szCs w:val="22"/>
        </w:rPr>
        <w:t xml:space="preserve"> </w:t>
      </w:r>
      <w:r w:rsidR="004636C6">
        <w:rPr>
          <w:sz w:val="22"/>
          <w:szCs w:val="22"/>
        </w:rPr>
        <w:t xml:space="preserve">are not distinct (respectively). </w:t>
      </w:r>
      <w:r w:rsidR="00DE666F">
        <w:rPr>
          <w:sz w:val="22"/>
          <w:szCs w:val="22"/>
        </w:rPr>
        <w:t xml:space="preserve"> </w:t>
      </w:r>
    </w:p>
    <w:p w14:paraId="57403D8B" w14:textId="332F9084" w:rsidR="00330504" w:rsidRDefault="00330504" w:rsidP="00330504">
      <w:pPr>
        <w:pStyle w:val="NormalWeb"/>
      </w:pPr>
      <w:r>
        <w:t xml:space="preserve">If not, why not and can you find a suitable grammar that is LL(1)? Hand in </w:t>
      </w:r>
      <w:r w:rsidR="003C6D6D">
        <w:t xml:space="preserve">the </w:t>
      </w:r>
      <w:r w:rsidR="003C6D6D" w:rsidRPr="003C6D6D">
        <w:rPr>
          <w:rStyle w:val="codeChar"/>
        </w:rPr>
        <w:t>.</w:t>
      </w:r>
      <w:proofErr w:type="spellStart"/>
      <w:r w:rsidR="003C6D6D" w:rsidRPr="003C6D6D">
        <w:rPr>
          <w:rStyle w:val="codeChar"/>
        </w:rPr>
        <w:t>atg</w:t>
      </w:r>
      <w:proofErr w:type="spellEnd"/>
      <w:r w:rsidR="003C6D6D">
        <w:t xml:space="preserve"> file</w:t>
      </w:r>
      <w:r>
        <w:t xml:space="preserve"> of the new grammar</w:t>
      </w:r>
      <w:r w:rsidR="003C6D6D">
        <w:t>.</w:t>
      </w:r>
    </w:p>
    <w:p w14:paraId="5685E57F" w14:textId="66149D47" w:rsidR="00330504" w:rsidRDefault="00330504" w:rsidP="00330504">
      <w:pPr>
        <w:pStyle w:val="NormalWeb"/>
      </w:pPr>
      <w:r>
        <w:t>Prove</w:t>
      </w:r>
      <w:r w:rsidR="003C6D6D">
        <w:t>, by applying Rule 1 and Rule 2 (if applicable)</w:t>
      </w:r>
      <w:r>
        <w:t xml:space="preserve"> that the new grammar is LL(1) compliant.</w:t>
      </w:r>
    </w:p>
    <w:p w14:paraId="0BF97181" w14:textId="2A5012E8" w:rsidR="0014607F" w:rsidRDefault="0014607F" w:rsidP="00330504">
      <w:pPr>
        <w:pStyle w:val="NormalWeb"/>
      </w:pPr>
      <w:r>
        <w:t>Grammar:</w:t>
      </w:r>
    </w:p>
    <w:p w14:paraId="52936A83" w14:textId="77777777" w:rsidR="00F5032B" w:rsidRPr="00F5032B" w:rsidRDefault="00F5032B" w:rsidP="00F5032B">
      <w:pPr>
        <w:pStyle w:val="NormalWeb"/>
        <w:rPr>
          <w:lang w:val="en-ZA"/>
        </w:rPr>
      </w:pPr>
      <w:r w:rsidRPr="00F5032B">
        <w:rPr>
          <w:lang w:val="en-ZA"/>
        </w:rPr>
        <w:t>PRODUCTIONS</w:t>
      </w:r>
    </w:p>
    <w:p w14:paraId="7C6A001F" w14:textId="77777777" w:rsidR="00F5032B" w:rsidRPr="00F5032B" w:rsidRDefault="00F5032B" w:rsidP="00F5032B">
      <w:pPr>
        <w:pStyle w:val="NormalWeb"/>
        <w:rPr>
          <w:lang w:val="en-ZA"/>
        </w:rPr>
      </w:pPr>
      <w:r w:rsidRPr="00F5032B">
        <w:rPr>
          <w:lang w:val="en-ZA"/>
        </w:rPr>
        <w:t xml:space="preserve">  Expression = Ex {"^" Ex } EOF.</w:t>
      </w:r>
    </w:p>
    <w:p w14:paraId="0993B1FB" w14:textId="77777777" w:rsidR="00F5032B" w:rsidRPr="00F5032B" w:rsidRDefault="00F5032B" w:rsidP="00F5032B">
      <w:pPr>
        <w:pStyle w:val="NormalWeb"/>
        <w:rPr>
          <w:lang w:val="en-ZA"/>
        </w:rPr>
      </w:pPr>
      <w:r w:rsidRPr="00F5032B">
        <w:rPr>
          <w:lang w:val="en-ZA"/>
        </w:rPr>
        <w:t xml:space="preserve">  Ex </w:t>
      </w:r>
      <w:r w:rsidRPr="00F5032B">
        <w:rPr>
          <w:lang w:val="en-ZA"/>
        </w:rPr>
        <w:tab/>
      </w:r>
      <w:r w:rsidRPr="00F5032B">
        <w:rPr>
          <w:lang w:val="en-ZA"/>
        </w:rPr>
        <w:tab/>
        <w:t xml:space="preserve"> = Term { ( "+" | "-" ) Term} .</w:t>
      </w:r>
    </w:p>
    <w:p w14:paraId="021FA275" w14:textId="77777777" w:rsidR="00F5032B" w:rsidRPr="00F5032B" w:rsidRDefault="00F5032B" w:rsidP="00F5032B">
      <w:pPr>
        <w:pStyle w:val="NormalWeb"/>
        <w:rPr>
          <w:lang w:val="en-ZA"/>
        </w:rPr>
      </w:pPr>
      <w:r w:rsidRPr="00F5032B">
        <w:rPr>
          <w:lang w:val="en-ZA"/>
        </w:rPr>
        <w:t xml:space="preserve">  Term       = Factor  { ( "*" | "/" ) Factor } .</w:t>
      </w:r>
    </w:p>
    <w:p w14:paraId="12A825CB" w14:textId="77777777" w:rsidR="00F5032B" w:rsidRPr="00F5032B" w:rsidRDefault="00F5032B" w:rsidP="00F5032B">
      <w:pPr>
        <w:pStyle w:val="NormalWeb"/>
        <w:rPr>
          <w:lang w:val="en-ZA"/>
        </w:rPr>
      </w:pPr>
      <w:r w:rsidRPr="00F5032B">
        <w:rPr>
          <w:lang w:val="en-ZA"/>
        </w:rPr>
        <w:t xml:space="preserve">  Factor     = "a" | "b" | "c" .</w:t>
      </w:r>
    </w:p>
    <w:p w14:paraId="69C21778" w14:textId="57BE9492" w:rsidR="002639F4" w:rsidRDefault="00F5032B" w:rsidP="00F5032B">
      <w:pPr>
        <w:pStyle w:val="NormalWeb"/>
        <w:rPr>
          <w:lang w:val="en-ZA"/>
        </w:rPr>
      </w:pPr>
      <w:r w:rsidRPr="00F5032B">
        <w:rPr>
          <w:lang w:val="en-ZA"/>
        </w:rPr>
        <w:t>END Expression.</w:t>
      </w:r>
    </w:p>
    <w:p w14:paraId="560B4ABB" w14:textId="77777777" w:rsidR="00DC015E" w:rsidRDefault="00DC015E" w:rsidP="00DC015E">
      <w:pPr>
        <w:rPr>
          <w:lang w:val="en-ZA"/>
        </w:rPr>
      </w:pPr>
    </w:p>
    <w:p w14:paraId="0E119BBC" w14:textId="70FCF6CA" w:rsidR="0014607F" w:rsidRDefault="0014607F" w:rsidP="00DC015E">
      <w:pPr>
        <w:rPr>
          <w:lang w:val="en-ZA"/>
        </w:rPr>
      </w:pPr>
      <w:r>
        <w:rPr>
          <w:lang w:val="en-ZA"/>
        </w:rPr>
        <w:t xml:space="preserve">Refactored: </w:t>
      </w:r>
    </w:p>
    <w:p w14:paraId="6654DA42" w14:textId="40AAFEFB" w:rsidR="0014607F" w:rsidRDefault="0014607F" w:rsidP="00DC015E">
      <w:pPr>
        <w:rPr>
          <w:lang w:val="en-ZA"/>
        </w:rPr>
      </w:pPr>
      <w:r>
        <w:rPr>
          <w:lang w:val="en-ZA"/>
        </w:rPr>
        <w:t xml:space="preserve">Expression = Ex | </w:t>
      </w:r>
      <w:r w:rsidR="00B06FF7" w:rsidRPr="005E7C9C">
        <w:rPr>
          <w:highlight w:val="yellow"/>
          <w:lang w:val="en-ZA"/>
        </w:rPr>
        <w:t>B</w:t>
      </w:r>
      <w:r w:rsidR="00C00452">
        <w:rPr>
          <w:lang w:val="en-ZA"/>
        </w:rPr>
        <w:t xml:space="preserve">* </w:t>
      </w:r>
      <w:r w:rsidR="00B06FF7">
        <w:rPr>
          <w:lang w:val="en-ZA"/>
        </w:rPr>
        <w:t xml:space="preserve"> (1,2)</w:t>
      </w:r>
    </w:p>
    <w:p w14:paraId="020226A2" w14:textId="540CC9C1" w:rsidR="00B06FF7" w:rsidRDefault="00B06FF7" w:rsidP="00C00452">
      <w:pPr>
        <w:tabs>
          <w:tab w:val="left" w:pos="2064"/>
        </w:tabs>
        <w:rPr>
          <w:rFonts w:ascii="Symbol" w:hAnsi="Symbol"/>
          <w:lang w:val="en-ZA"/>
        </w:rPr>
      </w:pPr>
      <w:r>
        <w:rPr>
          <w:lang w:val="en-ZA"/>
        </w:rPr>
        <w:t>B = “^” B</w:t>
      </w:r>
      <w:r w:rsidR="00C00452">
        <w:rPr>
          <w:lang w:val="en-ZA"/>
        </w:rPr>
        <w:t xml:space="preserve">  |  </w:t>
      </w:r>
      <w:r w:rsidR="00C00452" w:rsidRPr="005E7C9C">
        <w:rPr>
          <w:rFonts w:ascii="Symbol" w:hAnsi="Symbol"/>
          <w:highlight w:val="yellow"/>
          <w:lang w:val="en-ZA"/>
        </w:rPr>
        <w:t xml:space="preserve">e </w:t>
      </w:r>
      <w:r w:rsidR="00C00452">
        <w:rPr>
          <w:rFonts w:ascii="Symbol" w:hAnsi="Symbol"/>
          <w:lang w:val="en-ZA"/>
        </w:rPr>
        <w:tab/>
        <w:t>(3,4)</w:t>
      </w:r>
    </w:p>
    <w:p w14:paraId="116CAB6E" w14:textId="4E0B3DB6" w:rsidR="00C00452" w:rsidRDefault="00C00452" w:rsidP="00C00452">
      <w:pPr>
        <w:tabs>
          <w:tab w:val="left" w:pos="2064"/>
        </w:tabs>
        <w:rPr>
          <w:lang w:val="en-ZA"/>
        </w:rPr>
      </w:pPr>
      <w:r>
        <w:rPr>
          <w:rFonts w:ascii="Symbol" w:hAnsi="Symbol"/>
          <w:lang w:val="en-ZA"/>
        </w:rPr>
        <w:t>E</w:t>
      </w:r>
      <w:proofErr w:type="spellStart"/>
      <w:r>
        <w:rPr>
          <w:lang w:val="en-ZA"/>
        </w:rPr>
        <w:t>xp</w:t>
      </w:r>
      <w:proofErr w:type="spellEnd"/>
      <w:r>
        <w:rPr>
          <w:lang w:val="en-ZA"/>
        </w:rPr>
        <w:t xml:space="preserve"> = </w:t>
      </w:r>
      <w:r w:rsidR="00E93303">
        <w:rPr>
          <w:lang w:val="en-ZA"/>
        </w:rPr>
        <w:t xml:space="preserve">Term | </w:t>
      </w:r>
      <w:r w:rsidR="00E93303" w:rsidRPr="005E7C9C">
        <w:rPr>
          <w:highlight w:val="yellow"/>
          <w:lang w:val="en-ZA"/>
        </w:rPr>
        <w:t>C</w:t>
      </w:r>
      <w:r w:rsidR="00E93303">
        <w:rPr>
          <w:lang w:val="en-ZA"/>
        </w:rPr>
        <w:t xml:space="preserve"> (5,6)</w:t>
      </w:r>
    </w:p>
    <w:p w14:paraId="01CDA11B" w14:textId="0878186B" w:rsidR="00E93303" w:rsidRDefault="00E93303" w:rsidP="00C00452">
      <w:pPr>
        <w:tabs>
          <w:tab w:val="left" w:pos="2064"/>
        </w:tabs>
        <w:rPr>
          <w:lang w:val="en-ZA"/>
        </w:rPr>
      </w:pPr>
      <w:r>
        <w:rPr>
          <w:lang w:val="en-ZA"/>
        </w:rPr>
        <w:t xml:space="preserve">C = “+” Term | “-“ Term | </w:t>
      </w:r>
      <w:r w:rsidRPr="005E7C9C">
        <w:rPr>
          <w:rFonts w:ascii="Symbol" w:hAnsi="Symbol"/>
          <w:highlight w:val="yellow"/>
          <w:lang w:val="en-ZA"/>
        </w:rPr>
        <w:t>e</w:t>
      </w:r>
      <w:r>
        <w:rPr>
          <w:rFonts w:ascii="Symbol" w:hAnsi="Symbol"/>
          <w:lang w:val="en-ZA"/>
        </w:rPr>
        <w:t xml:space="preserve"> </w:t>
      </w:r>
      <w:r>
        <w:rPr>
          <w:lang w:val="en-ZA"/>
        </w:rPr>
        <w:t>(7,8,9)</w:t>
      </w:r>
    </w:p>
    <w:p w14:paraId="71A03E8D" w14:textId="788820CD" w:rsidR="00E93303" w:rsidRDefault="001E0A31" w:rsidP="00C00452">
      <w:pPr>
        <w:tabs>
          <w:tab w:val="left" w:pos="2064"/>
        </w:tabs>
        <w:rPr>
          <w:lang w:val="en-ZA"/>
        </w:rPr>
      </w:pPr>
      <w:r>
        <w:rPr>
          <w:lang w:val="en-ZA"/>
        </w:rPr>
        <w:t xml:space="preserve">Term = Factor | </w:t>
      </w:r>
      <w:r w:rsidRPr="005E7C9C">
        <w:rPr>
          <w:highlight w:val="yellow"/>
          <w:lang w:val="en-ZA"/>
        </w:rPr>
        <w:t>D</w:t>
      </w:r>
      <w:r>
        <w:rPr>
          <w:lang w:val="en-ZA"/>
        </w:rPr>
        <w:t xml:space="preserve"> (10,11)</w:t>
      </w:r>
    </w:p>
    <w:p w14:paraId="69774260" w14:textId="5FB57794" w:rsidR="00A9080B" w:rsidRDefault="000221B7" w:rsidP="00A9080B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D = “*” Factor | “/” Factor | </w:t>
      </w:r>
      <w:r w:rsidRPr="005E7C9C">
        <w:rPr>
          <w:rFonts w:ascii="Symbol" w:hAnsi="Symbol"/>
          <w:highlight w:val="yellow"/>
          <w:lang w:val="en-ZA"/>
        </w:rPr>
        <w:t xml:space="preserve">e </w:t>
      </w:r>
      <w:r>
        <w:rPr>
          <w:lang w:val="en-ZA"/>
        </w:rPr>
        <w:t>(</w:t>
      </w:r>
      <w:r w:rsidR="00A9080B">
        <w:rPr>
          <w:lang w:val="en-ZA"/>
        </w:rPr>
        <w:t>12</w:t>
      </w:r>
      <w:r>
        <w:rPr>
          <w:lang w:val="en-ZA"/>
        </w:rPr>
        <w:t>,</w:t>
      </w:r>
      <w:r w:rsidR="00A9080B">
        <w:rPr>
          <w:lang w:val="en-ZA"/>
        </w:rPr>
        <w:t>13</w:t>
      </w:r>
      <w:r>
        <w:rPr>
          <w:lang w:val="en-ZA"/>
        </w:rPr>
        <w:t>,</w:t>
      </w:r>
      <w:r w:rsidR="00A9080B">
        <w:rPr>
          <w:lang w:val="en-ZA"/>
        </w:rPr>
        <w:t>14</w:t>
      </w:r>
      <w:r>
        <w:rPr>
          <w:lang w:val="en-ZA"/>
        </w:rPr>
        <w:t>)</w:t>
      </w:r>
      <w:r w:rsidR="00A9080B">
        <w:rPr>
          <w:lang w:val="en-ZA"/>
        </w:rPr>
        <w:tab/>
      </w:r>
    </w:p>
    <w:p w14:paraId="113FE5DB" w14:textId="5278A689" w:rsidR="00A9080B" w:rsidRDefault="00A9080B" w:rsidP="00A9080B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Factor = “a” | “b” | “c” (15,16,17)</w:t>
      </w:r>
    </w:p>
    <w:p w14:paraId="18CD3B85" w14:textId="77777777" w:rsidR="00A9080B" w:rsidRDefault="00A9080B" w:rsidP="00A9080B">
      <w:pPr>
        <w:tabs>
          <w:tab w:val="left" w:pos="2064"/>
          <w:tab w:val="left" w:pos="4356"/>
        </w:tabs>
        <w:rPr>
          <w:lang w:val="en-ZA"/>
        </w:rPr>
      </w:pPr>
    </w:p>
    <w:p w14:paraId="75E5A603" w14:textId="45F0C326" w:rsidR="00003F8E" w:rsidRDefault="00003F8E" w:rsidP="00A9080B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Test rule 1</w:t>
      </w:r>
    </w:p>
    <w:p w14:paraId="5AA08D4C" w14:textId="77777777" w:rsidR="00003F8E" w:rsidRDefault="00003F8E" w:rsidP="00A9080B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sets</w:t>
      </w:r>
    </w:p>
    <w:p w14:paraId="4FA118CC" w14:textId="27DC1977" w:rsidR="00A9080B" w:rsidRDefault="00003F8E" w:rsidP="00A9080B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</w:t>
      </w:r>
      <w:r w:rsidR="00597D90">
        <w:rPr>
          <w:lang w:val="en-ZA"/>
        </w:rPr>
        <w:t>Factor15) = {a}</w:t>
      </w:r>
    </w:p>
    <w:p w14:paraId="71FB54A9" w14:textId="79B39931" w:rsidR="00597D90" w:rsidRDefault="00597D90" w:rsidP="00A9080B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First(Factor16) = {b}</w:t>
      </w:r>
    </w:p>
    <w:p w14:paraId="40D86F5F" w14:textId="747ED350" w:rsidR="00597D90" w:rsidRDefault="00597D90" w:rsidP="00A9080B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First(Factor17) = {c}</w:t>
      </w:r>
    </w:p>
    <w:p w14:paraId="2E13C209" w14:textId="5E3921F5" w:rsidR="00597D90" w:rsidRDefault="00597D90" w:rsidP="00A9080B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(Factor</w:t>
      </w:r>
      <w:r w:rsidR="007C74AF">
        <w:rPr>
          <w:lang w:val="en-ZA"/>
        </w:rPr>
        <w:t>) = {</w:t>
      </w:r>
      <w:proofErr w:type="spellStart"/>
      <w:r w:rsidR="007C74AF">
        <w:rPr>
          <w:lang w:val="en-ZA"/>
        </w:rPr>
        <w:t>a,b,c</w:t>
      </w:r>
      <w:proofErr w:type="spellEnd"/>
      <w:r w:rsidR="007C74AF">
        <w:rPr>
          <w:lang w:val="en-ZA"/>
        </w:rPr>
        <w:t>} Rule 1 compliant</w:t>
      </w:r>
    </w:p>
    <w:p w14:paraId="1FF9FB4E" w14:textId="62EADA69" w:rsidR="007C74AF" w:rsidRDefault="007C74AF" w:rsidP="00A9080B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lastRenderedPageBreak/>
        <w:t>First(D12)</w:t>
      </w:r>
      <w:r w:rsidR="00F00718">
        <w:rPr>
          <w:lang w:val="en-ZA"/>
        </w:rPr>
        <w:t xml:space="preserve"> = *</w:t>
      </w:r>
    </w:p>
    <w:p w14:paraId="1E2E5B66" w14:textId="0E06E82E" w:rsidR="00F00718" w:rsidRDefault="00F00718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</w:t>
      </w:r>
      <w:r>
        <w:rPr>
          <w:lang w:val="en-ZA"/>
        </w:rPr>
        <w:t>D13</w:t>
      </w:r>
      <w:r>
        <w:rPr>
          <w:lang w:val="en-ZA"/>
        </w:rPr>
        <w:t xml:space="preserve">) = </w:t>
      </w:r>
      <w:r>
        <w:rPr>
          <w:lang w:val="en-ZA"/>
        </w:rPr>
        <w:t>/</w:t>
      </w:r>
    </w:p>
    <w:p w14:paraId="6D3F66F4" w14:textId="6CB9A1F4" w:rsidR="00F00718" w:rsidRDefault="00F00718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</w:t>
      </w:r>
      <w:r>
        <w:rPr>
          <w:lang w:val="en-ZA"/>
        </w:rPr>
        <w:t>D14</w:t>
      </w:r>
      <w:r>
        <w:rPr>
          <w:lang w:val="en-ZA"/>
        </w:rPr>
        <w:t xml:space="preserve">) =  </w:t>
      </w:r>
      <w:r>
        <w:rPr>
          <w:lang w:val="en-ZA"/>
        </w:rPr>
        <w:t>Empty</w:t>
      </w:r>
    </w:p>
    <w:p w14:paraId="0533A6C6" w14:textId="7FDE1FBE" w:rsidR="00F00718" w:rsidRDefault="00F00718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</w:t>
      </w:r>
      <w:r w:rsidR="005E7C9C">
        <w:rPr>
          <w:lang w:val="en-ZA"/>
        </w:rPr>
        <w:t>D</w:t>
      </w:r>
      <w:r>
        <w:rPr>
          <w:lang w:val="en-ZA"/>
        </w:rPr>
        <w:t xml:space="preserve">) =  </w:t>
      </w:r>
      <w:r w:rsidR="00EE35DE">
        <w:rPr>
          <w:lang w:val="en-ZA"/>
        </w:rPr>
        <w:t xml:space="preserve">{*,/} Rule 1 compliant </w:t>
      </w:r>
    </w:p>
    <w:p w14:paraId="2129F411" w14:textId="42BC683A" w:rsidR="00EE35DE" w:rsidRDefault="00EE35DE" w:rsidP="00F00718">
      <w:pPr>
        <w:tabs>
          <w:tab w:val="left" w:pos="2064"/>
          <w:tab w:val="left" w:pos="4356"/>
        </w:tabs>
        <w:rPr>
          <w:lang w:val="en-ZA"/>
        </w:rPr>
      </w:pPr>
    </w:p>
    <w:p w14:paraId="3BAA6104" w14:textId="78793846" w:rsidR="00EE35DE" w:rsidRDefault="00EE35DE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</w:t>
      </w:r>
      <w:r w:rsidR="00F47397">
        <w:rPr>
          <w:lang w:val="en-ZA"/>
        </w:rPr>
        <w:t xml:space="preserve">Term10) = First(Factor) = </w:t>
      </w:r>
      <w:r w:rsidR="00A627D5">
        <w:rPr>
          <w:lang w:val="en-ZA"/>
        </w:rPr>
        <w:t>{</w:t>
      </w:r>
      <w:proofErr w:type="spellStart"/>
      <w:r w:rsidR="00A627D5">
        <w:rPr>
          <w:lang w:val="en-ZA"/>
        </w:rPr>
        <w:t>a,b,c</w:t>
      </w:r>
      <w:proofErr w:type="spellEnd"/>
      <w:r w:rsidR="00A627D5">
        <w:rPr>
          <w:lang w:val="en-ZA"/>
        </w:rPr>
        <w:t>}</w:t>
      </w:r>
    </w:p>
    <w:p w14:paraId="214DB20A" w14:textId="0E15631A" w:rsidR="00F81316" w:rsidRDefault="00F81316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 (Term11) = First(D) = </w:t>
      </w:r>
      <w:r w:rsidR="00A627D5">
        <w:rPr>
          <w:lang w:val="en-ZA"/>
        </w:rPr>
        <w:t>{*,/}</w:t>
      </w:r>
    </w:p>
    <w:p w14:paraId="412EC437" w14:textId="1AFC4A67" w:rsidR="00A627D5" w:rsidRDefault="00A627D5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 (Term) = </w:t>
      </w:r>
      <w:r>
        <w:rPr>
          <w:lang w:val="en-ZA"/>
        </w:rPr>
        <w:t>{</w:t>
      </w:r>
      <w:proofErr w:type="spellStart"/>
      <w:r>
        <w:rPr>
          <w:lang w:val="en-ZA"/>
        </w:rPr>
        <w:t>a,b,c</w:t>
      </w:r>
      <w:proofErr w:type="spellEnd"/>
      <w:r>
        <w:rPr>
          <w:lang w:val="en-ZA"/>
        </w:rPr>
        <w:t>,*,/</w:t>
      </w:r>
      <w:r>
        <w:rPr>
          <w:lang w:val="en-ZA"/>
        </w:rPr>
        <w:t>}</w:t>
      </w:r>
      <w:r>
        <w:rPr>
          <w:lang w:val="en-ZA"/>
        </w:rPr>
        <w:t xml:space="preserve"> Rule 1 compliant</w:t>
      </w:r>
    </w:p>
    <w:p w14:paraId="4E224936" w14:textId="77777777" w:rsidR="00A627D5" w:rsidRDefault="00A627D5" w:rsidP="00A627D5">
      <w:pPr>
        <w:tabs>
          <w:tab w:val="left" w:pos="2064"/>
          <w:tab w:val="left" w:pos="4356"/>
        </w:tabs>
        <w:rPr>
          <w:lang w:val="en-ZA"/>
        </w:rPr>
      </w:pPr>
    </w:p>
    <w:p w14:paraId="2DB4D3A7" w14:textId="6E85E35E" w:rsidR="00A627D5" w:rsidRDefault="009575CD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 (C7) = </w:t>
      </w:r>
      <w:r w:rsidR="006B0457">
        <w:rPr>
          <w:lang w:val="en-ZA"/>
        </w:rPr>
        <w:t>“+”</w:t>
      </w:r>
    </w:p>
    <w:p w14:paraId="459A81D2" w14:textId="64BF57D4" w:rsidR="009575CD" w:rsidRDefault="009575CD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First(C8) = </w:t>
      </w:r>
      <w:r w:rsidR="006B0457">
        <w:rPr>
          <w:lang w:val="en-ZA"/>
        </w:rPr>
        <w:t>“-“</w:t>
      </w:r>
    </w:p>
    <w:p w14:paraId="3867C0BE" w14:textId="3F7F36CF" w:rsidR="009575CD" w:rsidRDefault="009575CD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First(C9) = </w:t>
      </w:r>
      <w:r w:rsidR="006B0457">
        <w:rPr>
          <w:lang w:val="en-ZA"/>
        </w:rPr>
        <w:t>Empty</w:t>
      </w:r>
    </w:p>
    <w:p w14:paraId="0E44C9E2" w14:textId="347E32E6" w:rsidR="006B0457" w:rsidRDefault="006B0457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(C) = {+,-}</w:t>
      </w:r>
    </w:p>
    <w:p w14:paraId="60E75281" w14:textId="6A301380" w:rsidR="00230B54" w:rsidRDefault="00230B54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Rule 1 compliant</w:t>
      </w:r>
    </w:p>
    <w:p w14:paraId="32099B16" w14:textId="77777777" w:rsidR="006B0457" w:rsidRDefault="006B0457" w:rsidP="00A627D5">
      <w:pPr>
        <w:tabs>
          <w:tab w:val="left" w:pos="2064"/>
          <w:tab w:val="left" w:pos="4356"/>
        </w:tabs>
        <w:rPr>
          <w:lang w:val="en-ZA"/>
        </w:rPr>
      </w:pPr>
    </w:p>
    <w:p w14:paraId="7548B0AD" w14:textId="19BDB505" w:rsidR="00E65A26" w:rsidRDefault="00E65A26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(Exp</w:t>
      </w:r>
      <w:r w:rsidR="0069725F">
        <w:rPr>
          <w:lang w:val="en-ZA"/>
        </w:rPr>
        <w:t>5</w:t>
      </w:r>
      <w:r>
        <w:rPr>
          <w:lang w:val="en-ZA"/>
        </w:rPr>
        <w:t xml:space="preserve">) = </w:t>
      </w:r>
      <w:r w:rsidR="0069725F">
        <w:rPr>
          <w:lang w:val="en-ZA"/>
        </w:rPr>
        <w:t xml:space="preserve">First (Term) = </w:t>
      </w:r>
      <w:r w:rsidR="0069725F">
        <w:rPr>
          <w:lang w:val="en-ZA"/>
        </w:rPr>
        <w:t>{</w:t>
      </w:r>
      <w:proofErr w:type="spellStart"/>
      <w:r w:rsidR="0069725F">
        <w:rPr>
          <w:lang w:val="en-ZA"/>
        </w:rPr>
        <w:t>a,b,c</w:t>
      </w:r>
      <w:proofErr w:type="spellEnd"/>
      <w:r w:rsidR="0069725F">
        <w:rPr>
          <w:lang w:val="en-ZA"/>
        </w:rPr>
        <w:t>,*,/}</w:t>
      </w:r>
    </w:p>
    <w:p w14:paraId="11DADF1F" w14:textId="29616B55" w:rsidR="0069725F" w:rsidRDefault="0069725F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 (Exp6) = First (C) = </w:t>
      </w:r>
      <w:r w:rsidR="00230B54">
        <w:rPr>
          <w:lang w:val="en-ZA"/>
        </w:rPr>
        <w:t>{+,-}</w:t>
      </w:r>
    </w:p>
    <w:p w14:paraId="7B34680B" w14:textId="28DF4154" w:rsidR="00230B54" w:rsidRDefault="00230B54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 (Exp) = </w:t>
      </w:r>
      <w:r>
        <w:rPr>
          <w:lang w:val="en-ZA"/>
        </w:rPr>
        <w:t>{</w:t>
      </w:r>
      <w:proofErr w:type="spellStart"/>
      <w:r>
        <w:rPr>
          <w:lang w:val="en-ZA"/>
        </w:rPr>
        <w:t>a,b,c</w:t>
      </w:r>
      <w:proofErr w:type="spellEnd"/>
      <w:r>
        <w:rPr>
          <w:lang w:val="en-ZA"/>
        </w:rPr>
        <w:t>,*,/</w:t>
      </w:r>
      <w:r>
        <w:rPr>
          <w:lang w:val="en-ZA"/>
        </w:rPr>
        <w:t>,+,-</w:t>
      </w:r>
      <w:r>
        <w:rPr>
          <w:lang w:val="en-ZA"/>
        </w:rPr>
        <w:t>}</w:t>
      </w:r>
    </w:p>
    <w:p w14:paraId="1ECA0113" w14:textId="3C20E1FD" w:rsidR="00230B54" w:rsidRDefault="00230B54" w:rsidP="00A627D5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Rule 1 compliant</w:t>
      </w:r>
    </w:p>
    <w:p w14:paraId="1C7B247A" w14:textId="3A2A4E4B" w:rsidR="00A627D5" w:rsidRDefault="00A627D5" w:rsidP="00F00718">
      <w:pPr>
        <w:tabs>
          <w:tab w:val="left" w:pos="2064"/>
          <w:tab w:val="left" w:pos="4356"/>
        </w:tabs>
        <w:rPr>
          <w:lang w:val="en-ZA"/>
        </w:rPr>
      </w:pPr>
    </w:p>
    <w:p w14:paraId="45A680C1" w14:textId="31635CDD" w:rsidR="00230B54" w:rsidRDefault="00230B54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 </w:t>
      </w:r>
      <w:r w:rsidR="00C35979">
        <w:rPr>
          <w:lang w:val="en-ZA"/>
        </w:rPr>
        <w:t>(</w:t>
      </w:r>
      <w:r w:rsidR="00737395">
        <w:rPr>
          <w:lang w:val="en-ZA"/>
        </w:rPr>
        <w:t>B3</w:t>
      </w:r>
      <w:r w:rsidR="00C35979">
        <w:rPr>
          <w:lang w:val="en-ZA"/>
        </w:rPr>
        <w:t>)</w:t>
      </w:r>
      <w:r>
        <w:rPr>
          <w:lang w:val="en-ZA"/>
        </w:rPr>
        <w:t xml:space="preserve"> = </w:t>
      </w:r>
      <w:r w:rsidR="007D062D">
        <w:rPr>
          <w:lang w:val="en-ZA"/>
        </w:rPr>
        <w:t>“^”</w:t>
      </w:r>
      <w:r w:rsidR="00737395">
        <w:rPr>
          <w:lang w:val="en-ZA"/>
        </w:rPr>
        <w:t xml:space="preserve"> </w:t>
      </w:r>
    </w:p>
    <w:p w14:paraId="7B22D00D" w14:textId="0F6ACEE4" w:rsidR="00737395" w:rsidRDefault="00737395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 </w:t>
      </w:r>
      <w:r w:rsidR="00C35979">
        <w:rPr>
          <w:lang w:val="en-ZA"/>
        </w:rPr>
        <w:t>(</w:t>
      </w:r>
      <w:r>
        <w:rPr>
          <w:lang w:val="en-ZA"/>
        </w:rPr>
        <w:t>B4</w:t>
      </w:r>
      <w:r w:rsidR="00C35979">
        <w:rPr>
          <w:lang w:val="en-ZA"/>
        </w:rPr>
        <w:t>)</w:t>
      </w:r>
      <w:r>
        <w:rPr>
          <w:lang w:val="en-ZA"/>
        </w:rPr>
        <w:t xml:space="preserve"> =  </w:t>
      </w:r>
      <w:r w:rsidR="007D062D">
        <w:rPr>
          <w:lang w:val="en-ZA"/>
        </w:rPr>
        <w:t>Empty</w:t>
      </w:r>
    </w:p>
    <w:p w14:paraId="63F12DEB" w14:textId="76018855" w:rsidR="007D062D" w:rsidRDefault="007D062D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(B) = {^}</w:t>
      </w:r>
    </w:p>
    <w:p w14:paraId="02815181" w14:textId="5E5E1E05" w:rsidR="007D062D" w:rsidRDefault="007D062D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Rule 1 compliant</w:t>
      </w:r>
    </w:p>
    <w:p w14:paraId="1C36AB76" w14:textId="77777777" w:rsidR="00C35979" w:rsidRDefault="00C35979" w:rsidP="00F00718">
      <w:pPr>
        <w:tabs>
          <w:tab w:val="left" w:pos="2064"/>
          <w:tab w:val="left" w:pos="4356"/>
        </w:tabs>
        <w:rPr>
          <w:lang w:val="en-ZA"/>
        </w:rPr>
      </w:pPr>
    </w:p>
    <w:p w14:paraId="10F771D7" w14:textId="3FED9CFD" w:rsidR="00C35979" w:rsidRDefault="00C35979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>First (Expression</w:t>
      </w:r>
      <w:r w:rsidR="00004945">
        <w:rPr>
          <w:lang w:val="en-ZA"/>
        </w:rPr>
        <w:t>1</w:t>
      </w:r>
      <w:r>
        <w:rPr>
          <w:lang w:val="en-ZA"/>
        </w:rPr>
        <w:t xml:space="preserve">) = </w:t>
      </w:r>
      <w:r w:rsidR="00004945">
        <w:rPr>
          <w:lang w:val="en-ZA"/>
        </w:rPr>
        <w:t xml:space="preserve">First(Ex) = </w:t>
      </w:r>
      <w:r w:rsidR="00004945">
        <w:rPr>
          <w:lang w:val="en-ZA"/>
        </w:rPr>
        <w:t>{</w:t>
      </w:r>
      <w:proofErr w:type="spellStart"/>
      <w:r w:rsidR="00004945">
        <w:rPr>
          <w:lang w:val="en-ZA"/>
        </w:rPr>
        <w:t>a,b,c</w:t>
      </w:r>
      <w:proofErr w:type="spellEnd"/>
      <w:r w:rsidR="00004945">
        <w:rPr>
          <w:lang w:val="en-ZA"/>
        </w:rPr>
        <w:t>,*,/,+,-}</w:t>
      </w:r>
    </w:p>
    <w:p w14:paraId="06D4EF99" w14:textId="312A084E" w:rsidR="00004945" w:rsidRDefault="00004945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First (B) = </w:t>
      </w:r>
      <w:r>
        <w:rPr>
          <w:lang w:val="en-ZA"/>
        </w:rPr>
        <w:t>{^}</w:t>
      </w:r>
    </w:p>
    <w:p w14:paraId="2F009570" w14:textId="5160A0AB" w:rsidR="00004945" w:rsidRDefault="00004945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Rule 1 compliant </w:t>
      </w:r>
    </w:p>
    <w:p w14:paraId="4AABF231" w14:textId="77777777" w:rsidR="00004945" w:rsidRDefault="00004945" w:rsidP="00F00718">
      <w:pPr>
        <w:tabs>
          <w:tab w:val="left" w:pos="2064"/>
          <w:tab w:val="left" w:pos="4356"/>
        </w:tabs>
        <w:rPr>
          <w:lang w:val="en-ZA"/>
        </w:rPr>
      </w:pPr>
    </w:p>
    <w:p w14:paraId="125DC065" w14:textId="2C07BC16" w:rsidR="00004945" w:rsidRDefault="00004945" w:rsidP="00F00718">
      <w:pPr>
        <w:tabs>
          <w:tab w:val="left" w:pos="2064"/>
          <w:tab w:val="left" w:pos="4356"/>
        </w:tabs>
        <w:rPr>
          <w:lang w:val="en-ZA"/>
        </w:rPr>
      </w:pPr>
      <w:r>
        <w:rPr>
          <w:lang w:val="en-ZA"/>
        </w:rPr>
        <w:t xml:space="preserve">Test rule 2 nullable alternatives </w:t>
      </w:r>
    </w:p>
    <w:p w14:paraId="5D5BF89B" w14:textId="77777777" w:rsidR="00004945" w:rsidRDefault="00004945" w:rsidP="00F00718">
      <w:pPr>
        <w:tabs>
          <w:tab w:val="left" w:pos="2064"/>
          <w:tab w:val="left" w:pos="4356"/>
        </w:tabs>
        <w:rPr>
          <w:lang w:val="en-ZA"/>
        </w:rPr>
      </w:pPr>
    </w:p>
    <w:p w14:paraId="54A813E0" w14:textId="1CA918EF" w:rsidR="00F00718" w:rsidRDefault="00F00718" w:rsidP="00A9080B">
      <w:pPr>
        <w:tabs>
          <w:tab w:val="left" w:pos="2064"/>
          <w:tab w:val="left" w:pos="4356"/>
        </w:tabs>
        <w:rPr>
          <w:lang w:val="en-ZA"/>
        </w:rPr>
      </w:pPr>
    </w:p>
    <w:p w14:paraId="3C3D5855" w14:textId="77777777" w:rsidR="007C74AF" w:rsidRDefault="007C74AF" w:rsidP="00A9080B">
      <w:pPr>
        <w:tabs>
          <w:tab w:val="left" w:pos="2064"/>
          <w:tab w:val="left" w:pos="4356"/>
        </w:tabs>
        <w:rPr>
          <w:lang w:val="en-ZA"/>
        </w:rPr>
      </w:pPr>
    </w:p>
    <w:p w14:paraId="10A21E89" w14:textId="07E9CD96" w:rsidR="00003F8E" w:rsidRDefault="00003F8E" w:rsidP="00A9080B">
      <w:pPr>
        <w:tabs>
          <w:tab w:val="left" w:pos="2064"/>
          <w:tab w:val="left" w:pos="4356"/>
        </w:tabs>
        <w:rPr>
          <w:lang w:val="en-ZA"/>
        </w:rPr>
      </w:pPr>
    </w:p>
    <w:p w14:paraId="516D2C0E" w14:textId="77777777" w:rsidR="00A9080B" w:rsidRPr="00E93303" w:rsidRDefault="00A9080B" w:rsidP="00A9080B">
      <w:pPr>
        <w:tabs>
          <w:tab w:val="left" w:pos="2064"/>
          <w:tab w:val="left" w:pos="4356"/>
        </w:tabs>
        <w:rPr>
          <w:lang w:val="en-ZA"/>
        </w:rPr>
      </w:pPr>
    </w:p>
    <w:p w14:paraId="7B5D6BBA" w14:textId="77777777" w:rsidR="00E93303" w:rsidRPr="00C00452" w:rsidRDefault="00E93303" w:rsidP="00C00452">
      <w:pPr>
        <w:tabs>
          <w:tab w:val="left" w:pos="2064"/>
        </w:tabs>
        <w:rPr>
          <w:lang w:val="en-ZA"/>
        </w:rPr>
      </w:pPr>
    </w:p>
    <w:p w14:paraId="43127C0B" w14:textId="77777777" w:rsidR="00C00452" w:rsidRDefault="00C00452" w:rsidP="00C00452">
      <w:pPr>
        <w:tabs>
          <w:tab w:val="left" w:pos="2064"/>
        </w:tabs>
        <w:rPr>
          <w:lang w:val="en-ZA"/>
        </w:rPr>
      </w:pPr>
    </w:p>
    <w:p w14:paraId="39A19D9D" w14:textId="77777777" w:rsidR="00B06FF7" w:rsidRPr="007037A9" w:rsidRDefault="00B06FF7" w:rsidP="00DC015E">
      <w:pPr>
        <w:rPr>
          <w:lang w:val="en-ZA"/>
        </w:rPr>
      </w:pPr>
    </w:p>
    <w:sectPr w:rsidR="00B06FF7" w:rsidRPr="007037A9" w:rsidSect="00BC36BC">
      <w:headerReference w:type="default" r:id="rId9"/>
      <w:footerReference w:type="default" r:id="rId10"/>
      <w:headerReference w:type="first" r:id="rId11"/>
      <w:pgSz w:w="11906" w:h="16838"/>
      <w:pgMar w:top="794" w:right="1134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6499A" w14:textId="77777777" w:rsidR="003F601C" w:rsidRDefault="003F601C" w:rsidP="00BC36BC">
      <w:r>
        <w:separator/>
      </w:r>
    </w:p>
  </w:endnote>
  <w:endnote w:type="continuationSeparator" w:id="0">
    <w:p w14:paraId="4341A646" w14:textId="77777777" w:rsidR="003F601C" w:rsidRDefault="003F601C" w:rsidP="00BC3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CFD4D" w14:textId="77777777" w:rsidR="00BC36BC" w:rsidRDefault="00BC36BC" w:rsidP="00BC36BC">
    <w:pPr>
      <w:pStyle w:val="Footer"/>
    </w:pPr>
    <w:r>
      <w:t>-</w:t>
    </w:r>
    <w:sdt>
      <w:sdtPr>
        <w:id w:val="-11515933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2506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sdtContent>
    </w:sdt>
  </w:p>
  <w:p w14:paraId="6CDE6A8E" w14:textId="77777777" w:rsidR="00BC36BC" w:rsidRDefault="00BC36BC" w:rsidP="00BC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C211C" w14:textId="77777777" w:rsidR="003F601C" w:rsidRDefault="003F601C" w:rsidP="00BC36BC">
      <w:r>
        <w:separator/>
      </w:r>
    </w:p>
  </w:footnote>
  <w:footnote w:type="continuationSeparator" w:id="0">
    <w:p w14:paraId="676B19DA" w14:textId="77777777" w:rsidR="003F601C" w:rsidRDefault="003F601C" w:rsidP="00BC3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BD10" w14:textId="77777777" w:rsidR="00D91537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6D3E3A1" wp14:editId="79D05D3E">
              <wp:simplePos x="0" y="0"/>
              <wp:positionH relativeFrom="column">
                <wp:posOffset>-24765</wp:posOffset>
              </wp:positionH>
              <wp:positionV relativeFrom="paragraph">
                <wp:posOffset>-173990</wp:posOffset>
              </wp:positionV>
              <wp:extent cx="2962275" cy="317500"/>
              <wp:effectExtent l="0" t="0" r="0" b="635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227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AC4D9C" w14:textId="77777777" w:rsidR="00BC36BC" w:rsidRPr="00BC36BC" w:rsidRDefault="00BC36BC" w:rsidP="00BC36BC">
                          <w:pPr>
                            <w:rPr>
                              <w:lang w:val="en-ZA"/>
                            </w:rPr>
                          </w:pPr>
                          <w:r>
                            <w:rPr>
                              <w:lang w:val="en-ZA"/>
                            </w:rPr>
                            <w:t>Programming Language Translation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D3E3A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1.95pt;margin-top:-13.7pt;width:233.25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" filled="f" stroked="f">
              <v:textbox>
                <w:txbxContent>
                  <w:p w14:paraId="33AC4D9C" w14:textId="77777777" w:rsidR="00BC36BC" w:rsidRPr="00BC36BC" w:rsidRDefault="00BC36BC" w:rsidP="00BC36BC">
                    <w:pPr>
                      <w:rPr>
                        <w:lang w:val="en-ZA"/>
                      </w:rPr>
                    </w:pPr>
                    <w:r>
                      <w:rPr>
                        <w:lang w:val="en-ZA"/>
                      </w:rPr>
                      <w:t>Programming Language Translation</w:t>
                    </w:r>
                  </w:p>
                </w:txbxContent>
              </v:textbox>
            </v:shape>
          </w:pict>
        </mc:Fallback>
      </mc:AlternateContent>
    </w:r>
    <w:r w:rsidR="00D91537">
      <w:rPr>
        <w:noProof/>
        <w:lang w:val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9617D9" wp14:editId="1E1DB148">
              <wp:simplePos x="0" y="0"/>
              <wp:positionH relativeFrom="column">
                <wp:posOffset>3775710</wp:posOffset>
              </wp:positionH>
              <wp:positionV relativeFrom="paragraph">
                <wp:posOffset>-173990</wp:posOffset>
              </wp:positionV>
              <wp:extent cx="2371725" cy="317500"/>
              <wp:effectExtent l="0" t="0" r="0" b="635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48C5F" w14:textId="77777777" w:rsidR="00D91537" w:rsidRDefault="00D91537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99617D9" id="_x0000_s1027" type="#_x0000_t202" style="position:absolute;left:0;text-align:left;margin-left:297.3pt;margin-top:-13.7pt;width:186.7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" filled="f" stroked="f">
              <v:textbox>
                <w:txbxContent>
                  <w:p w14:paraId="10748C5F" w14:textId="77777777" w:rsidR="00D91537" w:rsidRDefault="00D91537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 w:rsidR="00D91537">
      <w:tab/>
    </w:r>
    <w:r w:rsidR="00D9153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6A2DB" w14:textId="77777777" w:rsidR="00BC36BC" w:rsidRDefault="00BC36BC" w:rsidP="00BC36BC">
    <w:pPr>
      <w:pStyle w:val="Header"/>
    </w:pPr>
    <w:r>
      <w:rPr>
        <w:noProof/>
        <w:lang w:val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26DBA3" wp14:editId="11C4FD2B">
              <wp:simplePos x="0" y="0"/>
              <wp:positionH relativeFrom="column">
                <wp:posOffset>3689985</wp:posOffset>
              </wp:positionH>
              <wp:positionV relativeFrom="paragraph">
                <wp:posOffset>276860</wp:posOffset>
              </wp:positionV>
              <wp:extent cx="2371725" cy="317500"/>
              <wp:effectExtent l="0" t="0" r="0" b="635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1725" cy="317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E817883" w14:textId="77777777" w:rsidR="00BC36BC" w:rsidRDefault="00BC36BC" w:rsidP="00BC36BC">
                          <w:r>
                            <w:t>Computer Science 301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26DBA3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290.55pt;margin-top:21.8pt;width:186.7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" filled="f" stroked="f">
              <v:textbox>
                <w:txbxContent>
                  <w:p w14:paraId="5E817883" w14:textId="77777777" w:rsidR="00BC36BC" w:rsidRDefault="00BC36BC" w:rsidP="00BC36BC">
                    <w:r>
                      <w:t>Computer Science 301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ZA"/>
      </w:rPr>
      <w:drawing>
        <wp:inline distT="0" distB="0" distL="0" distR="0" wp14:anchorId="4D312553" wp14:editId="7171BEA9">
          <wp:extent cx="2114550" cy="6667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hodes-logo-landscap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706" r="3198" b="24031"/>
                  <a:stretch/>
                </pic:blipFill>
                <pic:spPr bwMode="auto">
                  <a:xfrm>
                    <a:off x="0" y="0"/>
                    <a:ext cx="2120698" cy="66868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A2D"/>
    <w:multiLevelType w:val="multilevel"/>
    <w:tmpl w:val="AE020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844EC2"/>
    <w:multiLevelType w:val="hybridMultilevel"/>
    <w:tmpl w:val="5D90D58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77A75"/>
    <w:multiLevelType w:val="hybridMultilevel"/>
    <w:tmpl w:val="160C124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3784D"/>
    <w:multiLevelType w:val="multilevel"/>
    <w:tmpl w:val="C364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A6E86"/>
    <w:multiLevelType w:val="multilevel"/>
    <w:tmpl w:val="BCE0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F61157"/>
    <w:multiLevelType w:val="multilevel"/>
    <w:tmpl w:val="F48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71BD2"/>
    <w:multiLevelType w:val="multilevel"/>
    <w:tmpl w:val="0180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870913">
    <w:abstractNumId w:val="0"/>
  </w:num>
  <w:num w:numId="2" w16cid:durableId="1681809871">
    <w:abstractNumId w:val="6"/>
  </w:num>
  <w:num w:numId="3" w16cid:durableId="1207647123">
    <w:abstractNumId w:val="3"/>
  </w:num>
  <w:num w:numId="4" w16cid:durableId="1120219673">
    <w:abstractNumId w:val="4"/>
  </w:num>
  <w:num w:numId="5" w16cid:durableId="1005674388">
    <w:abstractNumId w:val="5"/>
  </w:num>
  <w:num w:numId="6" w16cid:durableId="1803573606">
    <w:abstractNumId w:val="2"/>
  </w:num>
  <w:num w:numId="7" w16cid:durableId="447773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B7B"/>
    <w:rsid w:val="00003621"/>
    <w:rsid w:val="00003F8E"/>
    <w:rsid w:val="00004945"/>
    <w:rsid w:val="000221B7"/>
    <w:rsid w:val="0003130A"/>
    <w:rsid w:val="00097BCF"/>
    <w:rsid w:val="000B36CC"/>
    <w:rsid w:val="000C0079"/>
    <w:rsid w:val="000C418E"/>
    <w:rsid w:val="000D5070"/>
    <w:rsid w:val="0014607F"/>
    <w:rsid w:val="001A7C34"/>
    <w:rsid w:val="001B1249"/>
    <w:rsid w:val="001C1675"/>
    <w:rsid w:val="001C1D88"/>
    <w:rsid w:val="001C60E4"/>
    <w:rsid w:val="001E0A31"/>
    <w:rsid w:val="0021755C"/>
    <w:rsid w:val="00230B54"/>
    <w:rsid w:val="002379E4"/>
    <w:rsid w:val="00260100"/>
    <w:rsid w:val="002639F4"/>
    <w:rsid w:val="0028505A"/>
    <w:rsid w:val="00295449"/>
    <w:rsid w:val="002B6C4E"/>
    <w:rsid w:val="002C4C39"/>
    <w:rsid w:val="002C5AB5"/>
    <w:rsid w:val="002D5D71"/>
    <w:rsid w:val="002F6DED"/>
    <w:rsid w:val="002F7168"/>
    <w:rsid w:val="00301D93"/>
    <w:rsid w:val="00317CDB"/>
    <w:rsid w:val="00330504"/>
    <w:rsid w:val="003479EA"/>
    <w:rsid w:val="00356F3C"/>
    <w:rsid w:val="00373DDC"/>
    <w:rsid w:val="00391CA2"/>
    <w:rsid w:val="003A3210"/>
    <w:rsid w:val="003A3EEA"/>
    <w:rsid w:val="003B016E"/>
    <w:rsid w:val="003C08AE"/>
    <w:rsid w:val="003C29C3"/>
    <w:rsid w:val="003C6D6D"/>
    <w:rsid w:val="003F601C"/>
    <w:rsid w:val="003F61D0"/>
    <w:rsid w:val="003F7613"/>
    <w:rsid w:val="00407A61"/>
    <w:rsid w:val="004122B2"/>
    <w:rsid w:val="004175A1"/>
    <w:rsid w:val="00437C18"/>
    <w:rsid w:val="0044560F"/>
    <w:rsid w:val="0045691B"/>
    <w:rsid w:val="004636C6"/>
    <w:rsid w:val="00485779"/>
    <w:rsid w:val="0049178D"/>
    <w:rsid w:val="004A6FAB"/>
    <w:rsid w:val="004C38E0"/>
    <w:rsid w:val="004C5DFD"/>
    <w:rsid w:val="00503529"/>
    <w:rsid w:val="0053632D"/>
    <w:rsid w:val="00543665"/>
    <w:rsid w:val="00563769"/>
    <w:rsid w:val="00586B43"/>
    <w:rsid w:val="0059567C"/>
    <w:rsid w:val="00597D90"/>
    <w:rsid w:val="005C7E97"/>
    <w:rsid w:val="005E7C9C"/>
    <w:rsid w:val="005F6DBE"/>
    <w:rsid w:val="00611531"/>
    <w:rsid w:val="0066378D"/>
    <w:rsid w:val="006642F4"/>
    <w:rsid w:val="0069725F"/>
    <w:rsid w:val="006A3007"/>
    <w:rsid w:val="006B0457"/>
    <w:rsid w:val="006D1C47"/>
    <w:rsid w:val="006D38BE"/>
    <w:rsid w:val="006E7108"/>
    <w:rsid w:val="006F5ADB"/>
    <w:rsid w:val="006F5FAB"/>
    <w:rsid w:val="007037A9"/>
    <w:rsid w:val="00703ADC"/>
    <w:rsid w:val="00723088"/>
    <w:rsid w:val="00737395"/>
    <w:rsid w:val="00763C60"/>
    <w:rsid w:val="007701D4"/>
    <w:rsid w:val="00770800"/>
    <w:rsid w:val="007A1FA0"/>
    <w:rsid w:val="007C74AF"/>
    <w:rsid w:val="007D062D"/>
    <w:rsid w:val="007D2AC6"/>
    <w:rsid w:val="007E2506"/>
    <w:rsid w:val="007F5B91"/>
    <w:rsid w:val="008030AA"/>
    <w:rsid w:val="00834A8A"/>
    <w:rsid w:val="0084154B"/>
    <w:rsid w:val="008500B5"/>
    <w:rsid w:val="008549FC"/>
    <w:rsid w:val="008553F5"/>
    <w:rsid w:val="00884602"/>
    <w:rsid w:val="0088535F"/>
    <w:rsid w:val="008B4EDF"/>
    <w:rsid w:val="008F1C01"/>
    <w:rsid w:val="008F4F5C"/>
    <w:rsid w:val="00911A6D"/>
    <w:rsid w:val="0092003E"/>
    <w:rsid w:val="0093374A"/>
    <w:rsid w:val="009575CD"/>
    <w:rsid w:val="00981EBC"/>
    <w:rsid w:val="00996714"/>
    <w:rsid w:val="009C14EF"/>
    <w:rsid w:val="00A164DC"/>
    <w:rsid w:val="00A40C7A"/>
    <w:rsid w:val="00A44822"/>
    <w:rsid w:val="00A448D2"/>
    <w:rsid w:val="00A627D5"/>
    <w:rsid w:val="00A9080B"/>
    <w:rsid w:val="00A94762"/>
    <w:rsid w:val="00AA07F3"/>
    <w:rsid w:val="00AA4D47"/>
    <w:rsid w:val="00AA55CD"/>
    <w:rsid w:val="00AB1E56"/>
    <w:rsid w:val="00AB39B3"/>
    <w:rsid w:val="00AD18DF"/>
    <w:rsid w:val="00B028A2"/>
    <w:rsid w:val="00B06FF7"/>
    <w:rsid w:val="00B10B7B"/>
    <w:rsid w:val="00B14C65"/>
    <w:rsid w:val="00B567BF"/>
    <w:rsid w:val="00B85FFC"/>
    <w:rsid w:val="00BC36BC"/>
    <w:rsid w:val="00BE46E8"/>
    <w:rsid w:val="00C00452"/>
    <w:rsid w:val="00C0389A"/>
    <w:rsid w:val="00C109EF"/>
    <w:rsid w:val="00C16C9A"/>
    <w:rsid w:val="00C20B63"/>
    <w:rsid w:val="00C2455A"/>
    <w:rsid w:val="00C35979"/>
    <w:rsid w:val="00C42293"/>
    <w:rsid w:val="00C70184"/>
    <w:rsid w:val="00C91994"/>
    <w:rsid w:val="00CA015B"/>
    <w:rsid w:val="00D21915"/>
    <w:rsid w:val="00D4596B"/>
    <w:rsid w:val="00D62E7B"/>
    <w:rsid w:val="00D70024"/>
    <w:rsid w:val="00D91537"/>
    <w:rsid w:val="00DA0DAE"/>
    <w:rsid w:val="00DC015E"/>
    <w:rsid w:val="00DE666F"/>
    <w:rsid w:val="00E02BFC"/>
    <w:rsid w:val="00E03A39"/>
    <w:rsid w:val="00E65A26"/>
    <w:rsid w:val="00E8495E"/>
    <w:rsid w:val="00E93303"/>
    <w:rsid w:val="00ED1A46"/>
    <w:rsid w:val="00EE2F81"/>
    <w:rsid w:val="00EE35DE"/>
    <w:rsid w:val="00F00718"/>
    <w:rsid w:val="00F02C56"/>
    <w:rsid w:val="00F11B49"/>
    <w:rsid w:val="00F16BB9"/>
    <w:rsid w:val="00F1752E"/>
    <w:rsid w:val="00F3589A"/>
    <w:rsid w:val="00F47397"/>
    <w:rsid w:val="00F5032B"/>
    <w:rsid w:val="00F606AD"/>
    <w:rsid w:val="00F67BF6"/>
    <w:rsid w:val="00F67CCE"/>
    <w:rsid w:val="00F701D1"/>
    <w:rsid w:val="00F81316"/>
    <w:rsid w:val="00F85CA0"/>
    <w:rsid w:val="00F8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,"/>
  <w14:docId w14:val="2805C8BB"/>
  <w15:docId w15:val="{F879E908-91FD-491D-9BBD-04A62C1C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6BC"/>
    <w:pPr>
      <w:spacing w:after="120" w:line="276" w:lineRule="auto"/>
      <w:jc w:val="both"/>
    </w:pPr>
    <w:rPr>
      <w:color w:val="000000"/>
      <w:sz w:val="24"/>
      <w:szCs w:val="24"/>
      <w:lang w:val="en-GB"/>
    </w:rPr>
  </w:style>
  <w:style w:type="paragraph" w:styleId="Heading1">
    <w:name w:val="heading 1"/>
    <w:basedOn w:val="Heading2"/>
    <w:next w:val="Normal"/>
    <w:link w:val="Heading1Char"/>
    <w:qFormat/>
    <w:rsid w:val="00BC36BC"/>
    <w:pPr>
      <w:outlineLvl w:val="0"/>
    </w:pPr>
    <w:rPr>
      <w:sz w:val="36"/>
      <w:szCs w:val="36"/>
    </w:rPr>
  </w:style>
  <w:style w:type="paragraph" w:styleId="Heading2">
    <w:name w:val="heading 2"/>
    <w:basedOn w:val="Heading3"/>
    <w:qFormat/>
    <w:rsid w:val="00BC36BC"/>
    <w:pPr>
      <w:spacing w:after="240"/>
      <w:jc w:val="center"/>
      <w:outlineLvl w:val="1"/>
    </w:pPr>
  </w:style>
  <w:style w:type="paragraph" w:styleId="Heading3">
    <w:name w:val="heading 3"/>
    <w:basedOn w:val="Normal"/>
    <w:qFormat/>
    <w:rsid w:val="002639F4"/>
    <w:pPr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rsid w:val="00B10B7B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B10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PlainText">
    <w:name w:val="Plain Text"/>
    <w:basedOn w:val="Normal"/>
    <w:rsid w:val="00F67BF6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D915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91537"/>
    <w:rPr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D915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537"/>
    <w:rPr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rsid w:val="00D91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91537"/>
    <w:rPr>
      <w:rFonts w:ascii="Tahoma" w:hAnsi="Tahoma" w:cs="Tahoma"/>
      <w:sz w:val="16"/>
      <w:szCs w:val="16"/>
      <w:lang w:val="en-GB" w:eastAsia="en-GB"/>
    </w:rPr>
  </w:style>
  <w:style w:type="character" w:styleId="Hyperlink">
    <w:name w:val="Hyperlink"/>
    <w:basedOn w:val="DefaultParagraphFont"/>
    <w:rsid w:val="00BC36B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BC36BC"/>
    <w:rPr>
      <w:b/>
      <w:bCs/>
      <w:sz w:val="36"/>
      <w:szCs w:val="36"/>
      <w:lang w:val="en-GB" w:eastAsia="en-GB"/>
    </w:rPr>
  </w:style>
  <w:style w:type="paragraph" w:styleId="ListParagraph">
    <w:name w:val="List Paragraph"/>
    <w:basedOn w:val="Normal"/>
    <w:uiPriority w:val="34"/>
    <w:qFormat/>
    <w:rsid w:val="00BC36B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79EA"/>
    <w:rPr>
      <w:rFonts w:ascii="Courier New" w:hAnsi="Courier New" w:cs="Courier New"/>
      <w:color w:val="000000"/>
      <w:lang w:val="en-GB"/>
    </w:rPr>
  </w:style>
  <w:style w:type="paragraph" w:customStyle="1" w:styleId="code">
    <w:name w:val="code"/>
    <w:basedOn w:val="NormalWeb"/>
    <w:link w:val="codeChar"/>
    <w:qFormat/>
    <w:rsid w:val="002639F4"/>
    <w:rPr>
      <w:rFonts w:ascii="Courier New" w:hAnsi="Courier New" w:cs="Courier New"/>
      <w:sz w:val="20"/>
      <w:szCs w:val="20"/>
    </w:rPr>
  </w:style>
  <w:style w:type="character" w:customStyle="1" w:styleId="NormalWebChar">
    <w:name w:val="Normal (Web) Char"/>
    <w:basedOn w:val="DefaultParagraphFont"/>
    <w:link w:val="NormalWeb"/>
    <w:rsid w:val="002639F4"/>
    <w:rPr>
      <w:color w:val="000000"/>
      <w:sz w:val="24"/>
      <w:szCs w:val="24"/>
      <w:lang w:val="en-GB"/>
    </w:rPr>
  </w:style>
  <w:style w:type="character" w:customStyle="1" w:styleId="codeChar">
    <w:name w:val="code Char"/>
    <w:basedOn w:val="NormalWebChar"/>
    <w:link w:val="code"/>
    <w:rsid w:val="002639F4"/>
    <w:rPr>
      <w:rFonts w:ascii="Courier New" w:hAnsi="Courier New" w:cs="Courier New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9249C-2FE6-4311-B33D-BA9CB7412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902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301 - 2005</vt:lpstr>
    </vt:vector>
  </TitlesOfParts>
  <Company>Rhodes University</Company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301 - 2005</dc:title>
  <dc:creator>P.Terry</dc:creator>
  <cp:lastModifiedBy>Caron Rademan</cp:lastModifiedBy>
  <cp:revision>108</cp:revision>
  <cp:lastPrinted>2018-07-11T09:17:00Z</cp:lastPrinted>
  <dcterms:created xsi:type="dcterms:W3CDTF">2022-03-16T10:59:00Z</dcterms:created>
  <dcterms:modified xsi:type="dcterms:W3CDTF">2023-08-09T14:00:00Z</dcterms:modified>
</cp:coreProperties>
</file>