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EB3AF0" w:rsidRPr="003D3A18" w:rsidRDefault="00EB3AF0"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EB3AF0" w:rsidRPr="003D3A18" w:rsidRDefault="00EB3AF0">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EB3AF0" w:rsidRPr="003D3A18" w:rsidRDefault="00EB3AF0"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EB3AF0" w:rsidRPr="003D3A18" w:rsidRDefault="00EB3AF0">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EB3AF0" w:rsidRDefault="00EB3AF0">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EB3AF0" w:rsidRDefault="00EB3AF0">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EB3AF0" w:rsidRDefault="00EB3AF0">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EB3AF0" w:rsidRPr="00CA0569" w:rsidRDefault="00EB3AF0">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EB3AF0" w:rsidRDefault="00EB3AF0">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EB3AF0" w:rsidRPr="00CA0569" w:rsidRDefault="00EB3AF0">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EB3AF0" w:rsidRDefault="00EB3AF0">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EB3AF0" w:rsidRDefault="00EB3AF0">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EB3AF0">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EB3AF0">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EB3AF0">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EB3AF0">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EB3AF0">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EB3AF0">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EB3AF0">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EB3AF0">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EB3AF0">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EB3AF0">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EB3AF0">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EB3AF0">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EB3AF0">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EB3AF0">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EB3AF0">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EB3AF0">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EB3AF0">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EB3AF0">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EB3AF0">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EB3AF0">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EB3AF0">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EB3AF0">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EB3AF0">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EB3AF0">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EB3AF0">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EB3AF0">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EB3AF0">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EB3AF0">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EB3AF0">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EB3AF0">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EB3AF0">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EB3AF0">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EB3AF0">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EB3AF0">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EB3AF0">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EB3AF0">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EB3AF0">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EB3AF0">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EB3AF0">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EB3AF0">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EB3AF0">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EB3AF0">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EB3AF0">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EB3AF0">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EB3AF0">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EB3AF0">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EB3AF0">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EB3AF0">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EB3AF0">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EB3AF0">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EB3AF0">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EB3AF0">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EB3AF0">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EB3AF0">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EB3AF0">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EB3AF0">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EB3AF0">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EB3AF0">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EB3AF0">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EB3AF0">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EB3AF0">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EB3AF0">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EB3AF0">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EB3AF0">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EB3AF0">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EB3AF0">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EB3AF0">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EB3AF0">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EB3AF0">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64E2B24A" w14:textId="77777777" w:rsidR="00903E49" w:rsidRDefault="00585B60" w:rsidP="00B8043F">
      <w:pPr>
        <w:pStyle w:val="Overskrift1"/>
      </w:pPr>
      <w:bookmarkStart w:id="0" w:name="_Toc532387148"/>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10EAABE0" w14:textId="262ABCB7" w:rsidR="00EB3AF0" w:rsidRDefault="00EB3AF0" w:rsidP="00B8043F">
      <w:r>
        <w:t xml:space="preserve">I 2018 har miljøvenlighed, lavforbrug og genanvendelse af vores ressourcer aldrig været mere relevant. </w:t>
      </w:r>
      <w:r w:rsidR="00206757">
        <w:t>Flere og flere mennesker begynder at tage ansvar for at mindske ressourcespild, købe ting brugt, og generelt tænke over hvilket aftryk de efterlader på vores jord.</w:t>
      </w:r>
      <w:r w:rsidR="00206757">
        <w:b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50968BBA" w14:textId="02EA7B9A" w:rsidR="00206757" w:rsidRDefault="00206757" w:rsidP="00B8043F">
      <w:r>
        <w:t>En af de første til at stadfæste sig</w:t>
      </w:r>
      <w:bookmarkStart w:id="1" w:name="_GoBack"/>
      <w:bookmarkEnd w:id="1"/>
      <w:r>
        <w:t xml:space="preserve"> i Danmark var Too Good To Go, som er en applikation der tilbyder såkaldte ’lykkeposer’, indeholdende mad, bagværk eller andet fra restauranter, som har mad til overs inden lukketid.</w:t>
      </w:r>
    </w:p>
    <w:p w14:paraId="4C3C6764" w14:textId="77777777" w:rsidR="00EB3AF0" w:rsidRDefault="00EB3AF0" w:rsidP="00EB3AF0"/>
    <w:p w14:paraId="38B7E47D" w14:textId="01C56F06" w:rsidR="00EB3AF0" w:rsidRDefault="00EB3AF0" w:rsidP="00EB3AF0">
      <w:r>
        <w:br w:type="page"/>
      </w:r>
    </w:p>
    <w:p w14:paraId="637A1422" w14:textId="77777777" w:rsidR="00EB3AF0" w:rsidRDefault="00EB3AF0" w:rsidP="00EB3AF0">
      <w:pPr>
        <w:pStyle w:val="Overskrift1"/>
      </w:pPr>
      <w:bookmarkStart w:id="2" w:name="_Toc532387147"/>
      <w:r>
        <w:lastRenderedPageBreak/>
        <w:t>Problemformulering</w:t>
      </w:r>
      <w:bookmarkEnd w:id="2"/>
    </w:p>
    <w:p w14:paraId="6A7649B4" w14:textId="77777777" w:rsidR="00EB3AF0" w:rsidRDefault="00EB3AF0" w:rsidP="00EB3AF0"/>
    <w:p w14:paraId="5ABFA8F3" w14:textId="77777777" w:rsidR="00EB3AF0" w:rsidRDefault="00EB3AF0" w:rsidP="00EB3AF0">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w:t>
      </w:r>
      <w:commentRangeStart w:id="3"/>
      <w:r>
        <w:t>Vi benytter os af en SCRUM-inspireret udviklingsmode med enkelte elementer fra XP</w:t>
      </w:r>
      <w:commentRangeEnd w:id="3"/>
      <w:r>
        <w:rPr>
          <w:rStyle w:val="Kommentarhenvisning"/>
        </w:rPr>
        <w:commentReference w:id="3"/>
      </w:r>
      <w:r>
        <w:t>. Vi har inden påbegyndelsen af projektet alle sammen underskrevet en gruppekontrakt således at der er nogen meget klare retningslinjer som skal opretholdes – denne kan findes under bilag.</w:t>
      </w:r>
    </w:p>
    <w:p w14:paraId="05C15AF5" w14:textId="77777777" w:rsidR="00EB3AF0" w:rsidRDefault="00EB3AF0" w:rsidP="00EB3AF0">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 udarbejdelse af User Stories og tasks med estimering – dette afsnit hjælper læseren til at forstå hvordan vi har grebet projektet an og med at forstå projektets omfang.</w:t>
      </w:r>
    </w:p>
    <w:p w14:paraId="65CB12F6" w14:textId="77777777" w:rsidR="00EB3AF0" w:rsidRDefault="00EB3AF0" w:rsidP="00EB3AF0">
      <w:r>
        <w:t xml:space="preserve">Efter analysen vil vi redegøre for Sprint 1 og dernæst Sprint </w:t>
      </w:r>
      <w:commentRangeStart w:id="4"/>
      <w:r>
        <w:t>2</w:t>
      </w:r>
      <w:commentRangeEnd w:id="4"/>
      <w:r>
        <w:rPr>
          <w:rStyle w:val="Kommentarhenvisning"/>
        </w:rPr>
        <w:commentReference w:id="4"/>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redegør for hvorfor at der er en afvigelse i vores estimering kontra hvor meget vi faktisk har arbejdet på det. Derefter vil vi redegøre for de </w:t>
      </w:r>
      <w:proofErr w:type="spellStart"/>
      <w:r>
        <w:t>informal</w:t>
      </w:r>
      <w:proofErr w:type="spellEnd"/>
      <w:r>
        <w:t xml:space="preserve"> og formal reviews vi har haft inden implementering af tasks. Vi vil til slut lave en konklusion på projektet.</w:t>
      </w:r>
    </w:p>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5" w:name="_Toc532387149"/>
      <w:r>
        <w:t>Glossary</w:t>
      </w:r>
      <w:bookmarkEnd w:id="5"/>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FF61C5"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lastRenderedPageBreak/>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E06DF3" w:rsidRPr="00A5725E" w14:paraId="3A8E833F"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6" w:name="_Toc532387150"/>
      <w:r>
        <w:t>Opsætning</w:t>
      </w:r>
      <w:bookmarkEnd w:id="6"/>
    </w:p>
    <w:p w14:paraId="4BF5D631" w14:textId="77777777" w:rsidR="00B8043F" w:rsidRDefault="00B8043F" w:rsidP="00B8043F"/>
    <w:p w14:paraId="3126E65A" w14:textId="77777777" w:rsidR="00FD5FDC" w:rsidRDefault="00FD5FDC" w:rsidP="00FD5FDC">
      <w:pPr>
        <w:pStyle w:val="Overskrift2"/>
      </w:pPr>
      <w:bookmarkStart w:id="7" w:name="_Toc532387151"/>
      <w:r>
        <w:t>Rollefordeling</w:t>
      </w:r>
      <w:r w:rsidR="005D16CD">
        <w:t xml:space="preserve"> og ansvarsområder*</w:t>
      </w:r>
      <w:bookmarkEnd w:id="7"/>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8" w:name="_Toc532387152"/>
      <w:r>
        <w:t>Arbejdsmiljø</w:t>
      </w:r>
      <w:bookmarkEnd w:id="8"/>
    </w:p>
    <w:p w14:paraId="525D30A9" w14:textId="77777777" w:rsidR="00FD5FDC" w:rsidRDefault="00FD5FDC" w:rsidP="00FD5FDC"/>
    <w:p w14:paraId="29F66133" w14:textId="62B7AA8F" w:rsidR="00947063" w:rsidRDefault="00947063" w:rsidP="00FD5FDC">
      <w:commentRangeStart w:id="9"/>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9"/>
      <w:r w:rsidR="007E3C9D">
        <w:rPr>
          <w:rStyle w:val="Kommentarhenvisning"/>
        </w:rPr>
        <w:commentReference w:id="9"/>
      </w:r>
    </w:p>
    <w:p w14:paraId="5C209DD5" w14:textId="77777777" w:rsidR="00FD5FDC" w:rsidRDefault="00FD5FDC" w:rsidP="00FD5FDC">
      <w:pPr>
        <w:pStyle w:val="Overskrift3"/>
      </w:pPr>
      <w:bookmarkStart w:id="10" w:name="_Toc532387153"/>
      <w:r>
        <w:t>Coding standards</w:t>
      </w:r>
      <w:bookmarkEnd w:id="10"/>
    </w:p>
    <w:p w14:paraId="6A53D76F" w14:textId="77777777" w:rsidR="00401E6B" w:rsidRDefault="00401E6B" w:rsidP="00FD5FDC"/>
    <w:p w14:paraId="2D7C9C1C" w14:textId="77777777" w:rsidR="00401E6B" w:rsidRDefault="00401E6B" w:rsidP="00401E6B">
      <w:pPr>
        <w:pStyle w:val="Overskrift3"/>
      </w:pPr>
      <w:bookmarkStart w:id="11" w:name="_Toc532387154"/>
      <w:r>
        <w:t>Design standards</w:t>
      </w:r>
      <w:bookmarkEnd w:id="11"/>
    </w:p>
    <w:p w14:paraId="207DAF65" w14:textId="77777777" w:rsidR="00401E6B" w:rsidRDefault="00401E6B" w:rsidP="00FD5FDC"/>
    <w:p w14:paraId="10BE8BA3" w14:textId="77777777" w:rsidR="00703932" w:rsidRDefault="006B6835" w:rsidP="00703932">
      <w:pPr>
        <w:pStyle w:val="Overskrift3"/>
      </w:pPr>
      <w:bookmarkStart w:id="12" w:name="_Toc532387155"/>
      <w:r>
        <w:t>Patterns</w:t>
      </w:r>
      <w:bookmarkEnd w:id="12"/>
    </w:p>
    <w:p w14:paraId="78FFACCD" w14:textId="77777777" w:rsidR="00703932" w:rsidRPr="00703932" w:rsidRDefault="00703932" w:rsidP="00703932"/>
    <w:p w14:paraId="03952458" w14:textId="77777777" w:rsidR="00FD5FDC" w:rsidRDefault="00FD5FDC" w:rsidP="00FD5FDC">
      <w:pPr>
        <w:pStyle w:val="Overskrift2"/>
      </w:pPr>
      <w:bookmarkStart w:id="13" w:name="_Toc532387156"/>
      <w:r>
        <w:t>Udviklingsmodel</w:t>
      </w:r>
      <w:bookmarkEnd w:id="13"/>
    </w:p>
    <w:p w14:paraId="0B9FFECA" w14:textId="77777777" w:rsidR="00FD5FDC" w:rsidRPr="00FD5FDC" w:rsidRDefault="00FD5FDC" w:rsidP="00FD5FDC"/>
    <w:p w14:paraId="19592692" w14:textId="77777777" w:rsidR="00132027" w:rsidRDefault="00132027" w:rsidP="00132027">
      <w:pPr>
        <w:pStyle w:val="Overskrift3"/>
      </w:pPr>
      <w:bookmarkStart w:id="14" w:name="_Toc532387157"/>
      <w:r>
        <w:lastRenderedPageBreak/>
        <w:t>Argumentation/Methology comparison</w:t>
      </w:r>
      <w:bookmarkEnd w:id="14"/>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5" w:name="_Toc532387158"/>
      <w:r>
        <w:t>Retningslinjer for udviklingsmodellen</w:t>
      </w:r>
      <w:bookmarkEnd w:id="15"/>
    </w:p>
    <w:p w14:paraId="5B4EA2EE" w14:textId="77777777" w:rsidR="00FD5FDC" w:rsidRDefault="00FD5FDC" w:rsidP="00B8043F"/>
    <w:p w14:paraId="72CD5E5F" w14:textId="77777777" w:rsidR="00B8043F" w:rsidRDefault="00B8043F" w:rsidP="00B8043F">
      <w:pPr>
        <w:pStyle w:val="Overskrift1"/>
      </w:pPr>
      <w:bookmarkStart w:id="16" w:name="_Toc532387159"/>
      <w:r>
        <w:t>Analyse</w:t>
      </w:r>
      <w:bookmarkEnd w:id="16"/>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7" w:name="_Toc532387160"/>
      <w:r>
        <w:t>Kunden</w:t>
      </w:r>
      <w:bookmarkEnd w:id="17"/>
    </w:p>
    <w:p w14:paraId="43D321A3" w14:textId="3AD0AC49" w:rsidR="00652416" w:rsidRPr="00652416" w:rsidRDefault="00652416" w:rsidP="0006032D">
      <w:pPr>
        <w:rPr>
          <w:i/>
        </w:rPr>
      </w:pPr>
      <w:bookmarkStart w:id="18"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lastRenderedPageBreak/>
        <w:t>Risikoanalyse &amp; risikoplan</w:t>
      </w:r>
      <w:bookmarkStart w:id="19" w:name="_Toc515011182"/>
      <w:bookmarkEnd w:id="18"/>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0" w:name="_Toc532387162"/>
      <w:r w:rsidRPr="00A5725E">
        <w:rPr>
          <w:sz w:val="22"/>
          <w:szCs w:val="22"/>
        </w:rPr>
        <w:t>Identifikation</w:t>
      </w:r>
      <w:bookmarkEnd w:id="19"/>
      <w:bookmarkEnd w:id="20"/>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1" w:name="_Toc515011183"/>
      <w:bookmarkStart w:id="22" w:name="_Toc532387163"/>
      <w:r w:rsidRPr="00A5725E">
        <w:rPr>
          <w:sz w:val="22"/>
          <w:szCs w:val="22"/>
        </w:rPr>
        <w:lastRenderedPageBreak/>
        <w:t>Risikoanalyse</w:t>
      </w:r>
      <w:bookmarkEnd w:id="21"/>
      <w:bookmarkEnd w:id="22"/>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lastRenderedPageBreak/>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3" w:name="_Toc515011184"/>
      <w:bookmarkStart w:id="24" w:name="_Toc532387164"/>
      <w:r w:rsidRPr="00A5725E">
        <w:rPr>
          <w:sz w:val="22"/>
          <w:szCs w:val="22"/>
        </w:rPr>
        <w:t>Risikoplan</w:t>
      </w:r>
      <w:bookmarkEnd w:id="23"/>
      <w:bookmarkEnd w:id="24"/>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lastRenderedPageBreak/>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Konstant kommunikation samt klare regler omkring mødetid og dage. Der skal gives klar besked </w:t>
            </w:r>
            <w:r>
              <w:rPr>
                <w:sz w:val="22"/>
                <w:szCs w:val="22"/>
              </w:rPr>
              <w:lastRenderedPageBreak/>
              <w:t>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w:t>
            </w:r>
            <w:r>
              <w:rPr>
                <w:sz w:val="22"/>
                <w:szCs w:val="22"/>
              </w:rPr>
              <w:lastRenderedPageBreak/>
              <w:t>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5" w:name="_Toc532387165"/>
      <w:r>
        <w:lastRenderedPageBreak/>
        <w:t>Kravspecifikation</w:t>
      </w:r>
      <w:bookmarkEnd w:id="25"/>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6" w:name="_Toc532387167"/>
      <w:r>
        <w:t>Første user stories</w:t>
      </w:r>
      <w:bookmarkEnd w:id="26"/>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7" w:name="_Toc532387166"/>
      <w:r w:rsidRPr="008B0DCC">
        <w:t>Paper prototype</w:t>
      </w:r>
      <w:bookmarkEnd w:id="27"/>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8" w:name="_Toc532387168"/>
      <w:r>
        <w:lastRenderedPageBreak/>
        <w:t>Task</w:t>
      </w:r>
      <w:bookmarkEnd w:id="28"/>
      <w:r w:rsidR="006B4BCD">
        <w:t>S</w:t>
      </w:r>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9" w:name="_Toc532387169"/>
      <w:r>
        <w:t>US01</w:t>
      </w:r>
      <w:bookmarkEnd w:id="29"/>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0" w:name="_Toc532387170"/>
      <w:r>
        <w:t>US02</w:t>
      </w:r>
      <w:bookmarkEnd w:id="30"/>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1" w:name="_Toc532387171"/>
      <w:r>
        <w:t>US03</w:t>
      </w:r>
      <w:bookmarkEnd w:id="31"/>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2" w:name="_Toc532387172"/>
      <w:r>
        <w:t>Us04</w:t>
      </w:r>
      <w:bookmarkEnd w:id="32"/>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3" w:name="_Toc532387173"/>
      <w:r>
        <w:t>Us05</w:t>
      </w:r>
      <w:bookmarkEnd w:id="33"/>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4" w:name="_Toc532387174"/>
      <w:r>
        <w:lastRenderedPageBreak/>
        <w:t>US06</w:t>
      </w:r>
      <w:bookmarkEnd w:id="34"/>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5" w:name="_Toc532387175"/>
      <w:r>
        <w:t>US07</w:t>
      </w:r>
      <w:bookmarkEnd w:id="35"/>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6" w:name="_Toc532387176"/>
      <w:r>
        <w:t>US08</w:t>
      </w:r>
      <w:bookmarkEnd w:id="36"/>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7" w:name="_Toc532387177"/>
      <w:r>
        <w:t>US09</w:t>
      </w:r>
      <w:bookmarkEnd w:id="37"/>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8" w:name="_Toc532387178"/>
      <w:r>
        <w:t>US10</w:t>
      </w:r>
      <w:bookmarkEnd w:id="38"/>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9" w:name="_Toc532387179"/>
      <w:r>
        <w:lastRenderedPageBreak/>
        <w:t>Gantt-chart</w:t>
      </w:r>
      <w:bookmarkEnd w:id="39"/>
    </w:p>
    <w:p w14:paraId="265C43A6" w14:textId="77777777" w:rsidR="00B8043F" w:rsidRDefault="00B8043F" w:rsidP="00B8043F"/>
    <w:p w14:paraId="3C9BF25A" w14:textId="77777777" w:rsidR="00002D67" w:rsidRDefault="002957B2" w:rsidP="005C736A">
      <w:pPr>
        <w:pStyle w:val="Overskrift2"/>
      </w:pPr>
      <w:bookmarkStart w:id="40" w:name="_Toc532387180"/>
      <w:r>
        <w:t>Metrics*</w:t>
      </w:r>
      <w:bookmarkEnd w:id="40"/>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1" w:name="_Toc532387181"/>
      <w:r w:rsidRPr="008B0DCC">
        <w:rPr>
          <w:lang w:val="en-GB"/>
        </w:rPr>
        <w:t>SPRINT</w:t>
      </w:r>
      <w:r w:rsidR="00B8043F" w:rsidRPr="008B0DCC">
        <w:rPr>
          <w:lang w:val="en-GB"/>
        </w:rPr>
        <w:t xml:space="preserve"> 1</w:t>
      </w:r>
      <w:bookmarkEnd w:id="41"/>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2" w:name="_Toc532387182"/>
      <w:r w:rsidRPr="008B0DCC">
        <w:rPr>
          <w:lang w:val="en-GB"/>
        </w:rPr>
        <w:t>SPRINT PLANNING</w:t>
      </w:r>
      <w:bookmarkEnd w:id="42"/>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3" w:name="_Toc532387183"/>
      <w:r>
        <w:t xml:space="preserve">Hvad kan vi aflevere </w:t>
      </w:r>
      <w:r w:rsidR="00B877DC">
        <w:t xml:space="preserve">som </w:t>
      </w:r>
      <w:r>
        <w:t>følge af den kommende sprint?</w:t>
      </w:r>
      <w:bookmarkEnd w:id="43"/>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4" w:name="_Toc532387184"/>
      <w:r>
        <w:t>Hvilke arbejdsmetoder</w:t>
      </w:r>
      <w:r w:rsidR="00392C79">
        <w:t>/værktøjer</w:t>
      </w:r>
      <w:r>
        <w:t xml:space="preserve"> sk</w:t>
      </w:r>
      <w:r w:rsidR="00B877DC">
        <w:t>al vi anvende</w:t>
      </w:r>
      <w:r>
        <w:t>?</w:t>
      </w:r>
      <w:bookmarkEnd w:id="44"/>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5" w:name="_Toc532387185"/>
      <w:r>
        <w:t>Sprint goal</w:t>
      </w:r>
      <w:bookmarkEnd w:id="45"/>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6" w:name="_Toc532387186"/>
      <w:r w:rsidRPr="0060426C">
        <w:rPr>
          <w:lang w:val="en-GB"/>
        </w:rPr>
        <w:lastRenderedPageBreak/>
        <w:t xml:space="preserve">TASK </w:t>
      </w:r>
      <w:r w:rsidR="004C0D12" w:rsidRPr="0060426C">
        <w:rPr>
          <w:lang w:val="en-GB"/>
        </w:rPr>
        <w:t>DESCRIPTION</w:t>
      </w:r>
      <w:bookmarkEnd w:id="46"/>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7" w:name="_Toc532387187"/>
      <w:r w:rsidRPr="0060426C">
        <w:rPr>
          <w:lang w:val="en-GB"/>
        </w:rPr>
        <w:t>USER story 1</w:t>
      </w:r>
      <w:bookmarkEnd w:id="47"/>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8" w:name="_Toc532387188"/>
      <w:r>
        <w:t>USER story 2</w:t>
      </w:r>
      <w:bookmarkEnd w:id="48"/>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9" w:name="_Toc532387189"/>
      <w:r>
        <w:t>ACCEPTANCE</w:t>
      </w:r>
      <w:r w:rsidR="00B106F6" w:rsidRPr="0060426C">
        <w:t xml:space="preserve"> </w:t>
      </w:r>
      <w:r w:rsidRPr="0060426C">
        <w:t>TEST</w:t>
      </w:r>
      <w:bookmarkEnd w:id="49"/>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50" w:name="_Toc532387190"/>
      <w:r w:rsidRPr="00CA0569">
        <w:rPr>
          <w:lang w:val="en-GB"/>
        </w:rPr>
        <w:lastRenderedPageBreak/>
        <w:t>Burndown chart 1</w:t>
      </w:r>
      <w:bookmarkEnd w:id="50"/>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51"/>
      <w:r>
        <w:t>opstartsproblemer</w:t>
      </w:r>
      <w:commentRangeEnd w:id="51"/>
      <w:r>
        <w:rPr>
          <w:rStyle w:val="Kommentarhenvisning"/>
        </w:rPr>
        <w:commentReference w:id="51"/>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2" w:name="_Toc532387191"/>
      <w:r>
        <w:t>SPRINT review</w:t>
      </w:r>
      <w:bookmarkEnd w:id="52"/>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3" w:name="_Toc532387192"/>
      <w:r>
        <w:t>Introduktion</w:t>
      </w:r>
      <w:bookmarkEnd w:id="53"/>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4" w:name="_Toc532387193"/>
      <w:r>
        <w:t>Inkrementeringen</w:t>
      </w:r>
      <w:bookmarkEnd w:id="54"/>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5" w:name="_Toc532387194"/>
      <w:r>
        <w:t>Demonstration &amp; Feedback</w:t>
      </w:r>
      <w:bookmarkEnd w:id="55"/>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6" w:name="_Toc532387195"/>
      <w:r>
        <w:t>Diskussion og projektering</w:t>
      </w:r>
      <w:bookmarkEnd w:id="56"/>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7" w:name="_Toc532387196"/>
      <w:r>
        <w:t>Sprint retrospekt</w:t>
      </w:r>
      <w:bookmarkEnd w:id="57"/>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8" w:name="_Toc532387197"/>
      <w:r w:rsidRPr="00A01D3E">
        <w:rPr>
          <w:rFonts w:eastAsia="Times New Roman"/>
          <w:lang w:eastAsia="da-DK"/>
        </w:rPr>
        <w:t>Positivt</w:t>
      </w:r>
      <w:bookmarkEnd w:id="58"/>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9" w:name="_Toc532387198"/>
      <w:r w:rsidRPr="00A01D3E">
        <w:rPr>
          <w:rFonts w:eastAsia="Times New Roman"/>
          <w:lang w:eastAsia="da-DK"/>
        </w:rPr>
        <w:t>Negativt</w:t>
      </w:r>
      <w:bookmarkEnd w:id="59"/>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0"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0"/>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1" w:name="_Toc532387200"/>
      <w:r w:rsidRPr="008B0DCC">
        <w:lastRenderedPageBreak/>
        <w:t>Sprint 2</w:t>
      </w:r>
      <w:bookmarkEnd w:id="61"/>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2" w:name="_Toc532387201"/>
      <w:r w:rsidRPr="00121E57">
        <w:t>Sprint</w:t>
      </w:r>
      <w:r w:rsidR="0069573A" w:rsidRPr="00121E57">
        <w:t xml:space="preserve"> planning</w:t>
      </w:r>
      <w:bookmarkEnd w:id="62"/>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3" w:name="_Toc532387202"/>
      <w:r>
        <w:t>Rådighedstimer</w:t>
      </w:r>
      <w:bookmarkEnd w:id="63"/>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4" w:name="_Toc532387203"/>
      <w:r w:rsidRPr="00121E57">
        <w:t>Gennemgang af sprint backlog</w:t>
      </w:r>
      <w:bookmarkEnd w:id="64"/>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5" w:name="_Toc532387204"/>
      <w:r w:rsidRPr="008B0DCC">
        <w:rPr>
          <w:lang w:val="en-GB"/>
        </w:rPr>
        <w:t>TASK DESCRIPTION</w:t>
      </w:r>
      <w:bookmarkEnd w:id="65"/>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6" w:name="_Toc532387205"/>
      <w:r w:rsidRPr="008B0DCC">
        <w:rPr>
          <w:lang w:val="en-GB"/>
        </w:rPr>
        <w:t>U</w:t>
      </w:r>
      <w:r w:rsidR="009A5588" w:rsidRPr="008B0DCC">
        <w:rPr>
          <w:lang w:val="en-GB"/>
        </w:rPr>
        <w:t>ser</w:t>
      </w:r>
      <w:r w:rsidRPr="008B0DCC">
        <w:rPr>
          <w:lang w:val="en-GB"/>
        </w:rPr>
        <w:t xml:space="preserve"> story 3</w:t>
      </w:r>
      <w:bookmarkEnd w:id="66"/>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7" w:name="_Toc532387206"/>
      <w:r>
        <w:t>USER story 4</w:t>
      </w:r>
      <w:bookmarkEnd w:id="67"/>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8" w:name="_Toc532387207"/>
      <w:r>
        <w:t xml:space="preserve">USER story </w:t>
      </w:r>
      <w:commentRangeStart w:id="69"/>
      <w:r>
        <w:t>5</w:t>
      </w:r>
      <w:commentRangeEnd w:id="69"/>
      <w:r>
        <w:rPr>
          <w:rStyle w:val="Kommentarhenvisning"/>
          <w:caps w:val="0"/>
          <w:color w:val="auto"/>
          <w:spacing w:val="0"/>
        </w:rPr>
        <w:commentReference w:id="69"/>
      </w:r>
      <w:bookmarkEnd w:id="68"/>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0" w:name="_Toc532387208"/>
      <w:r>
        <w:t>USER story 8</w:t>
      </w:r>
      <w:bookmarkEnd w:id="70"/>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1" w:name="_Toc532387209"/>
      <w:r w:rsidRPr="00CA0569">
        <w:rPr>
          <w:lang w:val="en-GB"/>
        </w:rPr>
        <w:t>Burndown chart 2</w:t>
      </w:r>
      <w:bookmarkEnd w:id="71"/>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lastRenderedPageBreak/>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777777" w:rsidR="006C138A" w:rsidRDefault="006C138A" w:rsidP="005C736A">
      <w:pPr>
        <w:rPr>
          <w:lang w:val="en-GB"/>
        </w:rPr>
      </w:pPr>
      <w:commentRangeStart w:id="72"/>
      <w:commentRangeEnd w:id="72"/>
      <w:r>
        <w:rPr>
          <w:rStyle w:val="Kommentarhenvisning"/>
        </w:rPr>
        <w:commentReference w:id="72"/>
      </w:r>
    </w:p>
    <w:p w14:paraId="296A82F6" w14:textId="0C9D7808" w:rsidR="00D459D0" w:rsidRDefault="00D459D0" w:rsidP="00D459D0">
      <w:pPr>
        <w:pStyle w:val="Overskrift2"/>
        <w:rPr>
          <w:lang w:val="en-GB"/>
        </w:rPr>
      </w:pPr>
      <w:bookmarkStart w:id="73" w:name="_Toc532387210"/>
      <w:r>
        <w:rPr>
          <w:lang w:val="en-GB"/>
        </w:rPr>
        <w:t>Sprint review</w:t>
      </w:r>
      <w:bookmarkEnd w:id="73"/>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4" w:name="_Toc532387211"/>
      <w:r>
        <w:rPr>
          <w:lang w:val="en-GB"/>
        </w:rPr>
        <w:t>Sprint retrospekt</w:t>
      </w:r>
      <w:bookmarkEnd w:id="74"/>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5"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5"/>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6" w:name="_Toc532387213"/>
      <w:r>
        <w:t>Informal reviews</w:t>
      </w:r>
      <w:bookmarkEnd w:id="76"/>
    </w:p>
    <w:p w14:paraId="67A5A860" w14:textId="593966F4" w:rsidR="003B3057" w:rsidRDefault="003B3057" w:rsidP="003B3057"/>
    <w:p w14:paraId="0A2F970E" w14:textId="0B315826" w:rsidR="003B3057" w:rsidRPr="003B3057" w:rsidRDefault="003B3057" w:rsidP="003B3057">
      <w:pPr>
        <w:pStyle w:val="Overskrift1"/>
      </w:pPr>
      <w:bookmarkStart w:id="77" w:name="_Toc532387214"/>
      <w:r>
        <w:t>Formal reviews</w:t>
      </w:r>
      <w:bookmarkEnd w:id="77"/>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8" w:name="_Toc532387215"/>
      <w:r>
        <w:t>Konklusion</w:t>
      </w:r>
      <w:bookmarkEnd w:id="78"/>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9" w:name="_Toc532387216"/>
      <w:r>
        <w:t>Bilag</w:t>
      </w:r>
      <w:bookmarkEnd w:id="79"/>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atrick Sirich" w:date="2018-12-13T10:29:00Z" w:initials="PS">
    <w:p w14:paraId="3AA35CC8" w14:textId="77777777" w:rsidR="00EB3AF0" w:rsidRPr="00811C5C" w:rsidRDefault="00EB3AF0" w:rsidP="00EB3AF0">
      <w:pPr>
        <w:pStyle w:val="Kommentartekst"/>
      </w:pPr>
      <w:r>
        <w:rPr>
          <w:rStyle w:val="Kommentarhenvisning"/>
        </w:rPr>
        <w:annotationRef/>
      </w:r>
      <w:r w:rsidRPr="00811C5C">
        <w:t>Andre udviklingsmetoder?</w:t>
      </w:r>
    </w:p>
  </w:comment>
  <w:comment w:id="4" w:author="Patrick Sirich" w:date="2018-12-13T10:47:00Z" w:initials="PS">
    <w:p w14:paraId="282B3056" w14:textId="77777777" w:rsidR="00EB3AF0" w:rsidRDefault="00EB3AF0" w:rsidP="00EB3AF0">
      <w:pPr>
        <w:pStyle w:val="Kommentartekst"/>
      </w:pPr>
      <w:r>
        <w:rPr>
          <w:rStyle w:val="Kommentarhenvisning"/>
        </w:rPr>
        <w:annotationRef/>
      </w:r>
      <w:r>
        <w:t>Please do tilføj ting her.</w:t>
      </w:r>
    </w:p>
  </w:comment>
  <w:comment w:id="9" w:author="Patrick Sirich" w:date="2018-12-13T10:34:00Z" w:initials="PS">
    <w:p w14:paraId="1405BF1D" w14:textId="573011BB" w:rsidR="00EB3AF0" w:rsidRDefault="00EB3AF0">
      <w:pPr>
        <w:pStyle w:val="Kommentartekst"/>
      </w:pPr>
      <w:r>
        <w:rPr>
          <w:rStyle w:val="Kommentarhenvisning"/>
        </w:rPr>
        <w:annotationRef/>
      </w:r>
      <w:r>
        <w:t>Skal det ligge under Opsætning?</w:t>
      </w:r>
    </w:p>
  </w:comment>
  <w:comment w:id="51" w:author="Casper Frost" w:date="2018-12-10T00:53:00Z" w:initials="CF">
    <w:p w14:paraId="4B305468" w14:textId="4B7276FB" w:rsidR="00EB3AF0" w:rsidRDefault="00EB3AF0">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9" w:author="matthias skou" w:date="2018-12-11T20:10:00Z" w:initials="ms">
    <w:p w14:paraId="20973C80" w14:textId="77777777" w:rsidR="00EB3AF0" w:rsidRDefault="00EB3AF0" w:rsidP="00247645">
      <w:pPr>
        <w:pStyle w:val="Kommentartekst"/>
      </w:pPr>
      <w:r>
        <w:rPr>
          <w:rStyle w:val="Kommentarhenvisning"/>
        </w:rPr>
        <w:annotationRef/>
      </w:r>
    </w:p>
  </w:comment>
  <w:comment w:id="72" w:author="Casper Frost" w:date="2018-12-14T18:22:00Z" w:initials="CF">
    <w:p w14:paraId="25339596" w14:textId="48AFE6F8" w:rsidR="00EB3AF0" w:rsidRDefault="00EB3AF0">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35CC8" w15:done="0"/>
  <w15:commentEx w15:paraId="282B3056" w15:done="0"/>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35CC8" w16cid:durableId="1FBCB2F6"/>
  <w16cid:commentId w16cid:paraId="282B3056" w16cid:durableId="1FBCB72D"/>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33833" w14:textId="77777777" w:rsidR="008C12DB" w:rsidRDefault="008C12DB" w:rsidP="002E3043">
      <w:pPr>
        <w:spacing w:before="0" w:after="0" w:line="240" w:lineRule="auto"/>
      </w:pPr>
      <w:r>
        <w:separator/>
      </w:r>
    </w:p>
  </w:endnote>
  <w:endnote w:type="continuationSeparator" w:id="0">
    <w:p w14:paraId="4599D76D" w14:textId="77777777" w:rsidR="008C12DB" w:rsidRDefault="008C12DB"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EB3AF0" w14:paraId="5CAD1AC9" w14:textId="77777777">
          <w:trPr>
            <w:trHeight w:val="727"/>
          </w:trPr>
          <w:tc>
            <w:tcPr>
              <w:tcW w:w="4000" w:type="pct"/>
              <w:tcBorders>
                <w:right w:val="triple" w:sz="4" w:space="0" w:color="2FA3EE" w:themeColor="accent1"/>
              </w:tcBorders>
            </w:tcPr>
            <w:p w14:paraId="4E0F008D" w14:textId="77777777" w:rsidR="00EB3AF0" w:rsidRDefault="00EB3AF0">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EB3AF0" w:rsidRDefault="00EB3AF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EB3AF0" w:rsidRDefault="00EB3AF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05CD6" w14:textId="77777777" w:rsidR="008C12DB" w:rsidRDefault="008C12DB" w:rsidP="002E3043">
      <w:pPr>
        <w:spacing w:before="0" w:after="0" w:line="240" w:lineRule="auto"/>
      </w:pPr>
      <w:r>
        <w:separator/>
      </w:r>
    </w:p>
  </w:footnote>
  <w:footnote w:type="continuationSeparator" w:id="0">
    <w:p w14:paraId="48E27662" w14:textId="77777777" w:rsidR="008C12DB" w:rsidRDefault="008C12DB"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27F4D"/>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720C"/>
    <w:rsid w:val="0020322C"/>
    <w:rsid w:val="00204657"/>
    <w:rsid w:val="00206757"/>
    <w:rsid w:val="00213C1C"/>
    <w:rsid w:val="00215957"/>
    <w:rsid w:val="00216D40"/>
    <w:rsid w:val="0022072D"/>
    <w:rsid w:val="00222A5E"/>
    <w:rsid w:val="002355BF"/>
    <w:rsid w:val="00244365"/>
    <w:rsid w:val="00247645"/>
    <w:rsid w:val="002537F6"/>
    <w:rsid w:val="00265C3D"/>
    <w:rsid w:val="002712D2"/>
    <w:rsid w:val="00273DF5"/>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71A11"/>
    <w:rsid w:val="004801E8"/>
    <w:rsid w:val="00481AB9"/>
    <w:rsid w:val="004950BD"/>
    <w:rsid w:val="004C0D12"/>
    <w:rsid w:val="004C1983"/>
    <w:rsid w:val="004D4AC1"/>
    <w:rsid w:val="004F0720"/>
    <w:rsid w:val="004F1AC7"/>
    <w:rsid w:val="004F4BD7"/>
    <w:rsid w:val="00502560"/>
    <w:rsid w:val="005028D5"/>
    <w:rsid w:val="005107D4"/>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C4AFE"/>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250A"/>
    <w:rsid w:val="00C23E1A"/>
    <w:rsid w:val="00C257A5"/>
    <w:rsid w:val="00C30821"/>
    <w:rsid w:val="00C314C3"/>
    <w:rsid w:val="00C442B6"/>
    <w:rsid w:val="00C47E29"/>
    <w:rsid w:val="00C51A6F"/>
    <w:rsid w:val="00C55F3F"/>
    <w:rsid w:val="00C60A77"/>
    <w:rsid w:val="00C74659"/>
    <w:rsid w:val="00C8489E"/>
    <w:rsid w:val="00C877B6"/>
    <w:rsid w:val="00C87F54"/>
    <w:rsid w:val="00C95C28"/>
    <w:rsid w:val="00CA0137"/>
    <w:rsid w:val="00CA056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06DF3"/>
    <w:rsid w:val="00E15729"/>
    <w:rsid w:val="00E26327"/>
    <w:rsid w:val="00E45063"/>
    <w:rsid w:val="00E5531F"/>
    <w:rsid w:val="00E613F5"/>
    <w:rsid w:val="00E6172D"/>
    <w:rsid w:val="00E662CC"/>
    <w:rsid w:val="00E665A2"/>
    <w:rsid w:val="00E80F6B"/>
    <w:rsid w:val="00E95E4F"/>
    <w:rsid w:val="00EB3AF0"/>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6B320-DBA7-4ED4-8BE8-7AD977F2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37</Pages>
  <Words>8400</Words>
  <Characters>51243</Characters>
  <Application>Microsoft Office Word</Application>
  <DocSecurity>0</DocSecurity>
  <Lines>427</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115</cp:revision>
  <dcterms:created xsi:type="dcterms:W3CDTF">2018-12-05T15:08:00Z</dcterms:created>
  <dcterms:modified xsi:type="dcterms:W3CDTF">2018-12-14T19:02:00Z</dcterms:modified>
</cp:coreProperties>
</file>