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4C4F77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4C4F77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4C4F77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4C4F77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4C4F77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1AF8FC6" w:rsidR="00D807FE" w:rsidRDefault="004C4F77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4C4F77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4C4F77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5622AA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>
        <w:t>, og begynder på rapport.</w:t>
      </w:r>
    </w:p>
    <w:p w14:paraId="0A8CE99E" w14:textId="14B46549" w:rsidR="00BD4C30" w:rsidRDefault="005622AA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5DAACA7" w:rsidR="00BD4C30" w:rsidRDefault="005622AA" w:rsidP="00BD4C30">
      <w:pPr>
        <w:pStyle w:val="Listeafsnit"/>
        <w:ind w:left="1080"/>
      </w:pPr>
      <w:sdt>
        <w:sdt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Martin laver DCD.</w:t>
      </w:r>
    </w:p>
    <w:p w14:paraId="711E6A5E" w14:textId="77777777" w:rsidR="005622AA" w:rsidRDefault="005622AA" w:rsidP="00BD4C30">
      <w:pPr>
        <w:pStyle w:val="Listeafsnit"/>
        <w:ind w:left="1080"/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52FDD369" w:rsidR="000A75FA" w:rsidRDefault="005622AA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4BC1E5B5" w14:textId="157062CC" w:rsidR="000A75FA" w:rsidRDefault="005622AA" w:rsidP="005622AA">
      <w:pPr>
        <w:pStyle w:val="Overskrift2"/>
      </w:pPr>
      <w:commentRangeStart w:id="0"/>
      <w:r>
        <w:t>TORSDAG</w:t>
      </w:r>
      <w:bookmarkStart w:id="1" w:name="_GoBack"/>
      <w:bookmarkEnd w:id="1"/>
      <w:commentRangeEnd w:id="0"/>
      <w:r w:rsidR="004C4F77">
        <w:rPr>
          <w:rStyle w:val="Kommentarhenvisning"/>
          <w:caps w:val="0"/>
          <w:spacing w:val="0"/>
        </w:rPr>
        <w:commentReference w:id="0"/>
      </w:r>
      <w:r>
        <w:t>:</w:t>
      </w:r>
    </w:p>
    <w:p w14:paraId="472834E2" w14:textId="7364A940" w:rsidR="005622AA" w:rsidRDefault="005622AA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Gennemgang af nuværende kode</w:t>
      </w:r>
    </w:p>
    <w:p w14:paraId="6C8196B1" w14:textId="62B6DC85" w:rsidR="005622AA" w:rsidRDefault="005622AA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 på Use Cases og tal om hvordan kode løsningen skal være. </w:t>
      </w:r>
    </w:p>
    <w:p w14:paraId="427F0747" w14:textId="00042050" w:rsidR="005622AA" w:rsidRDefault="005622AA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Content>
          <w:sdt>
            <w:sdtPr>
              <w:id w:val="-1698070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Opdeling af kode stykker.</w:t>
      </w:r>
    </w:p>
    <w:p w14:paraId="1E46F5C1" w14:textId="33B1503A" w:rsidR="005622AA" w:rsidRDefault="005622AA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Vær fast besluttet på at lave iterationer </w:t>
      </w:r>
    </w:p>
    <w:p w14:paraId="234EA11E" w14:textId="7A33DF28" w:rsidR="005622AA" w:rsidRDefault="005622AA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er hinandens stykker og svagheder. Overordnet, ikke kun kode. </w:t>
      </w:r>
    </w:p>
    <w:p w14:paraId="1A87B1A0" w14:textId="28CAFDD6" w:rsidR="005622AA" w:rsidRDefault="005622AA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forventes af </w:t>
      </w:r>
      <w:commentRangeStart w:id="2"/>
      <w:r>
        <w:t>hinanden</w:t>
      </w:r>
      <w:commentRangeEnd w:id="2"/>
      <w:r>
        <w:rPr>
          <w:rStyle w:val="Kommentarhenvisning"/>
        </w:rPr>
        <w:commentReference w:id="2"/>
      </w:r>
      <w:r>
        <w:t xml:space="preserve">. </w:t>
      </w:r>
    </w:p>
    <w:p w14:paraId="62B603AA" w14:textId="507CEB05" w:rsidR="005622AA" w:rsidRDefault="005622AA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K</w:t>
      </w:r>
      <w:r>
        <w:rPr>
          <w:rStyle w:val="Kommentarhenvisning"/>
        </w:rPr>
        <w:commentReference w:id="3"/>
      </w:r>
      <w:r>
        <w:t>an vi nå vores mål?</w:t>
      </w:r>
    </w:p>
    <w:p w14:paraId="7BB787F7" w14:textId="48350C40" w:rsidR="005622AA" w:rsidRDefault="005622AA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4C4F77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4C4F77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4C4F77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4C4F77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4C4F77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4C4F77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21T23:26:00Z" w:initials="CF">
    <w:p w14:paraId="6EA440F4" w14:textId="44A00308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deadlines, som vist her.</w:t>
      </w:r>
    </w:p>
  </w:comment>
  <w:comment w:id="2" w:author="Martin Løseth Jensen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21T21:35:00Z" w:initials="MLJ">
    <w:p w14:paraId="210567D1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 [2]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 [2]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4383594B" w15:done="0"/>
  <w15:commentEx w15:paraId="210567D1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440F4" w16cid:durableId="1DBF34A4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1d9ac721-38ba-4b1c-80a5-0aa265f7b494"/>
  </w15:person>
  <w15:person w15:author="Martin Løseth Jensen [2]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F12E7"/>
    <w:rsid w:val="002B0E6B"/>
    <w:rsid w:val="004414F9"/>
    <w:rsid w:val="004C4F77"/>
    <w:rsid w:val="005622AA"/>
    <w:rsid w:val="005761DF"/>
    <w:rsid w:val="005C3151"/>
    <w:rsid w:val="006A094B"/>
    <w:rsid w:val="008353FA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000000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03050B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CB91-EEE9-409A-A23F-6728ED2C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16</cp:revision>
  <dcterms:created xsi:type="dcterms:W3CDTF">2017-11-16T12:12:00Z</dcterms:created>
  <dcterms:modified xsi:type="dcterms:W3CDTF">2017-11-21T22:28:00Z</dcterms:modified>
</cp:coreProperties>
</file>