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365" w:rsidRPr="00BB29B4" w:rsidRDefault="00D20201" w:rsidP="00BB29B4">
      <w:pPr>
        <w:spacing w:after="0"/>
        <w:jc w:val="center"/>
        <w:rPr>
          <w:b/>
          <w:u w:val="single"/>
        </w:rPr>
      </w:pPr>
      <w:r>
        <w:rPr>
          <w:b/>
          <w:u w:val="single"/>
        </w:rPr>
        <w:t xml:space="preserve">New </w:t>
      </w:r>
      <w:r w:rsidR="00702365" w:rsidRPr="00BB29B4">
        <w:rPr>
          <w:b/>
          <w:u w:val="single"/>
        </w:rPr>
        <w:t xml:space="preserve">ZFP Tools </w:t>
      </w:r>
      <w:r w:rsidR="004A544B">
        <w:rPr>
          <w:b/>
          <w:u w:val="single"/>
        </w:rPr>
        <w:t>Testing 21</w:t>
      </w:r>
      <w:r>
        <w:rPr>
          <w:b/>
          <w:u w:val="single"/>
        </w:rPr>
        <w:t>/5/13</w:t>
      </w:r>
    </w:p>
    <w:p w:rsidR="00702365" w:rsidRDefault="00702365" w:rsidP="00702365">
      <w:pPr>
        <w:spacing w:after="0"/>
      </w:pPr>
    </w:p>
    <w:p w:rsidR="00625762" w:rsidRPr="00BB29B4" w:rsidRDefault="00625762" w:rsidP="00702365">
      <w:pPr>
        <w:spacing w:after="0"/>
        <w:rPr>
          <w:b/>
          <w:u w:val="single"/>
        </w:rPr>
      </w:pPr>
      <w:r w:rsidRPr="00BB29B4">
        <w:rPr>
          <w:b/>
          <w:u w:val="single"/>
        </w:rPr>
        <w:t>Global Changes</w:t>
      </w:r>
    </w:p>
    <w:p w:rsidR="00625762" w:rsidRPr="008F0ACB" w:rsidRDefault="00625762" w:rsidP="00F46664">
      <w:pPr>
        <w:pStyle w:val="ListParagraph"/>
        <w:numPr>
          <w:ilvl w:val="0"/>
          <w:numId w:val="1"/>
        </w:numPr>
        <w:spacing w:after="0"/>
        <w:rPr>
          <w:color w:val="00B050"/>
        </w:rPr>
      </w:pPr>
      <w:r w:rsidRPr="008F0ACB">
        <w:rPr>
          <w:color w:val="00B050"/>
        </w:rPr>
        <w:t xml:space="preserve">“No.” Should be </w:t>
      </w:r>
      <w:r w:rsidR="00BB29B4" w:rsidRPr="008F0ACB">
        <w:rPr>
          <w:color w:val="00B050"/>
        </w:rPr>
        <w:t>“</w:t>
      </w:r>
      <w:r w:rsidRPr="008F0ACB">
        <w:rPr>
          <w:color w:val="00B050"/>
        </w:rPr>
        <w:t>Node</w:t>
      </w:r>
      <w:r w:rsidR="00BB29B4" w:rsidRPr="008F0ACB">
        <w:rPr>
          <w:color w:val="00B050"/>
        </w:rPr>
        <w:t>”</w:t>
      </w:r>
      <w:r w:rsidR="00F46664" w:rsidRPr="008F0ACB">
        <w:rPr>
          <w:color w:val="00B050"/>
        </w:rPr>
        <w:t xml:space="preserve"> </w:t>
      </w:r>
    </w:p>
    <w:p w:rsidR="00625762" w:rsidRPr="008F0ACB" w:rsidRDefault="00625762" w:rsidP="00F46664">
      <w:pPr>
        <w:pStyle w:val="ListParagraph"/>
        <w:numPr>
          <w:ilvl w:val="0"/>
          <w:numId w:val="1"/>
        </w:numPr>
        <w:spacing w:after="0"/>
        <w:rPr>
          <w:color w:val="00B050"/>
        </w:rPr>
      </w:pPr>
      <w:r w:rsidRPr="008F0ACB">
        <w:rPr>
          <w:color w:val="00B050"/>
        </w:rPr>
        <w:t>“Panel Name” should be “Node Name”</w:t>
      </w:r>
    </w:p>
    <w:p w:rsidR="00625762" w:rsidRPr="008F0ACB" w:rsidRDefault="00625762" w:rsidP="00F46664">
      <w:pPr>
        <w:pStyle w:val="ListParagraph"/>
        <w:numPr>
          <w:ilvl w:val="0"/>
          <w:numId w:val="1"/>
        </w:numPr>
        <w:spacing w:after="0"/>
        <w:rPr>
          <w:color w:val="00B050"/>
        </w:rPr>
      </w:pPr>
      <w:r w:rsidRPr="008F0ACB">
        <w:rPr>
          <w:color w:val="00B050"/>
        </w:rPr>
        <w:t>“SEL”</w:t>
      </w:r>
      <w:r w:rsidR="00BB29B4" w:rsidRPr="008F0ACB">
        <w:rPr>
          <w:color w:val="00B050"/>
        </w:rPr>
        <w:t xml:space="preserve"> removed</w:t>
      </w:r>
    </w:p>
    <w:p w:rsidR="00625762" w:rsidRPr="008F0ACB" w:rsidRDefault="00BB29B4" w:rsidP="00F46664">
      <w:pPr>
        <w:pStyle w:val="ListParagraph"/>
        <w:numPr>
          <w:ilvl w:val="0"/>
          <w:numId w:val="1"/>
        </w:numPr>
        <w:spacing w:after="0"/>
        <w:rPr>
          <w:color w:val="00B050"/>
        </w:rPr>
      </w:pPr>
      <w:r w:rsidRPr="008F0ACB">
        <w:rPr>
          <w:color w:val="00B050"/>
        </w:rPr>
        <w:t>“</w:t>
      </w:r>
      <w:proofErr w:type="spellStart"/>
      <w:r w:rsidR="00625762" w:rsidRPr="008F0ACB">
        <w:rPr>
          <w:color w:val="00B050"/>
        </w:rPr>
        <w:t>N</w:t>
      </w:r>
      <w:r w:rsidR="00625762" w:rsidRPr="008F0ACB">
        <w:rPr>
          <w:i/>
          <w:color w:val="00B050"/>
        </w:rPr>
        <w:t>x</w:t>
      </w:r>
      <w:proofErr w:type="spellEnd"/>
      <w:r w:rsidRPr="008F0ACB">
        <w:rPr>
          <w:color w:val="00B050"/>
        </w:rPr>
        <w:t>”</w:t>
      </w:r>
      <w:r w:rsidR="00625762" w:rsidRPr="008F0ACB">
        <w:rPr>
          <w:color w:val="00B050"/>
        </w:rPr>
        <w:t xml:space="preserve"> to be present above Node Check Box</w:t>
      </w:r>
      <w:r w:rsidRPr="008F0ACB">
        <w:rPr>
          <w:color w:val="00B050"/>
        </w:rPr>
        <w:t>es</w:t>
      </w:r>
    </w:p>
    <w:p w:rsidR="00625762" w:rsidRPr="008F0ACB" w:rsidRDefault="00BB29B4" w:rsidP="00F46664">
      <w:pPr>
        <w:pStyle w:val="ListParagraph"/>
        <w:numPr>
          <w:ilvl w:val="0"/>
          <w:numId w:val="1"/>
        </w:numPr>
        <w:spacing w:after="0"/>
        <w:rPr>
          <w:color w:val="00B050"/>
        </w:rPr>
      </w:pPr>
      <w:r w:rsidRPr="008F0ACB">
        <w:rPr>
          <w:color w:val="00B050"/>
        </w:rPr>
        <w:t>“</w:t>
      </w:r>
      <w:r w:rsidR="00625762" w:rsidRPr="008F0ACB">
        <w:rPr>
          <w:color w:val="00B050"/>
        </w:rPr>
        <w:t>Sub</w:t>
      </w:r>
      <w:r w:rsidRPr="008F0ACB">
        <w:rPr>
          <w:color w:val="00B050"/>
        </w:rPr>
        <w:t xml:space="preserve"> Devices” to be changed </w:t>
      </w:r>
      <w:r w:rsidR="00625762" w:rsidRPr="008F0ACB">
        <w:rPr>
          <w:color w:val="00B050"/>
        </w:rPr>
        <w:t xml:space="preserve">to </w:t>
      </w:r>
      <w:r w:rsidRPr="008F0ACB">
        <w:rPr>
          <w:color w:val="00B050"/>
        </w:rPr>
        <w:t>just “</w:t>
      </w:r>
      <w:r w:rsidR="00625762" w:rsidRPr="008F0ACB">
        <w:rPr>
          <w:color w:val="00B050"/>
        </w:rPr>
        <w:t>Devices</w:t>
      </w:r>
      <w:r w:rsidRPr="008F0ACB">
        <w:rPr>
          <w:color w:val="00B050"/>
        </w:rPr>
        <w:t>”</w:t>
      </w:r>
    </w:p>
    <w:p w:rsidR="00625762" w:rsidRDefault="00BB29B4" w:rsidP="00625762">
      <w:pPr>
        <w:spacing w:after="0"/>
      </w:pPr>
      <w:r>
        <w:t>In “D</w:t>
      </w:r>
      <w:r w:rsidR="00625762">
        <w:t>evices</w:t>
      </w:r>
      <w:r>
        <w:t>”</w:t>
      </w:r>
      <w:r w:rsidR="00625762">
        <w:t xml:space="preserve"> “</w:t>
      </w:r>
      <w:proofErr w:type="spellStart"/>
      <w:r w:rsidR="00625762">
        <w:t>Pos</w:t>
      </w:r>
      <w:proofErr w:type="spellEnd"/>
      <w:r w:rsidR="00625762">
        <w:t>” should be “</w:t>
      </w:r>
      <w:proofErr w:type="spellStart"/>
      <w:r w:rsidR="00625762">
        <w:t>Addr</w:t>
      </w:r>
      <w:proofErr w:type="spellEnd"/>
      <w:r w:rsidR="00625762">
        <w:t>”</w:t>
      </w:r>
      <w:r w:rsidR="00D20201">
        <w:t xml:space="preserve"> </w:t>
      </w:r>
      <w:r w:rsidR="00D20201" w:rsidRPr="004A544B">
        <w:rPr>
          <w:b/>
          <w:strike/>
          <w:color w:val="FF0000"/>
        </w:rPr>
        <w:t>Not done in latest version of Tools</w:t>
      </w:r>
    </w:p>
    <w:p w:rsidR="00625762" w:rsidRPr="00F36F49" w:rsidRDefault="00625762" w:rsidP="00F36F49">
      <w:pPr>
        <w:pStyle w:val="ListParagraph"/>
        <w:numPr>
          <w:ilvl w:val="0"/>
          <w:numId w:val="9"/>
        </w:numPr>
        <w:spacing w:after="0"/>
        <w:rPr>
          <w:color w:val="00B050"/>
        </w:rPr>
      </w:pPr>
      <w:r w:rsidRPr="00F36F49">
        <w:rPr>
          <w:color w:val="00B050"/>
        </w:rPr>
        <w:t>Panel becomes Node in number column</w:t>
      </w:r>
    </w:p>
    <w:p w:rsidR="00625762" w:rsidRDefault="00625762" w:rsidP="00625762">
      <w:pPr>
        <w:spacing w:after="0"/>
      </w:pPr>
    </w:p>
    <w:p w:rsidR="00625762" w:rsidRPr="00BB29B4" w:rsidRDefault="00625762" w:rsidP="00625762">
      <w:pPr>
        <w:spacing w:after="0"/>
        <w:rPr>
          <w:b/>
          <w:u w:val="single"/>
        </w:rPr>
      </w:pPr>
      <w:r w:rsidRPr="00BB29B4">
        <w:rPr>
          <w:b/>
          <w:u w:val="single"/>
        </w:rPr>
        <w:t>Structural Changes</w:t>
      </w:r>
    </w:p>
    <w:p w:rsidR="00625762" w:rsidRPr="008F0ACB" w:rsidRDefault="00625762" w:rsidP="00F46664">
      <w:pPr>
        <w:pStyle w:val="ListParagraph"/>
        <w:numPr>
          <w:ilvl w:val="0"/>
          <w:numId w:val="2"/>
        </w:numPr>
        <w:spacing w:after="0"/>
        <w:rPr>
          <w:color w:val="00B050"/>
        </w:rPr>
      </w:pPr>
      <w:r w:rsidRPr="008F0ACB">
        <w:rPr>
          <w:color w:val="00B050"/>
        </w:rPr>
        <w:t>Network View to be System View</w:t>
      </w:r>
    </w:p>
    <w:p w:rsidR="00625762" w:rsidRPr="008F0ACB" w:rsidRDefault="00BB29B4" w:rsidP="00F46664">
      <w:pPr>
        <w:pStyle w:val="ListParagraph"/>
        <w:numPr>
          <w:ilvl w:val="0"/>
          <w:numId w:val="2"/>
        </w:numPr>
        <w:spacing w:after="0"/>
        <w:rPr>
          <w:color w:val="00B050"/>
        </w:rPr>
      </w:pPr>
      <w:r w:rsidRPr="008F0ACB">
        <w:rPr>
          <w:color w:val="00B050"/>
        </w:rPr>
        <w:t xml:space="preserve">Inside System View </w:t>
      </w:r>
      <w:r w:rsidR="00625762" w:rsidRPr="008F0ACB">
        <w:rPr>
          <w:color w:val="00B050"/>
        </w:rPr>
        <w:t>Ove</w:t>
      </w:r>
      <w:r w:rsidRPr="008F0ACB">
        <w:rPr>
          <w:color w:val="00B050"/>
        </w:rPr>
        <w:t>rview to be Network</w:t>
      </w:r>
    </w:p>
    <w:p w:rsidR="00625762" w:rsidRPr="008F0ACB" w:rsidRDefault="00BB29B4" w:rsidP="00F46664">
      <w:pPr>
        <w:pStyle w:val="ListParagraph"/>
        <w:numPr>
          <w:ilvl w:val="0"/>
          <w:numId w:val="2"/>
        </w:numPr>
        <w:spacing w:after="0"/>
        <w:rPr>
          <w:color w:val="00B050"/>
        </w:rPr>
      </w:pPr>
      <w:r w:rsidRPr="008F0ACB">
        <w:rPr>
          <w:color w:val="00B050"/>
        </w:rPr>
        <w:t>“</w:t>
      </w:r>
      <w:r w:rsidR="00625762" w:rsidRPr="008F0ACB">
        <w:rPr>
          <w:color w:val="00B050"/>
        </w:rPr>
        <w:t>Panel View to be Network View</w:t>
      </w:r>
    </w:p>
    <w:p w:rsidR="00625762" w:rsidRDefault="00BB29B4" w:rsidP="00625762">
      <w:pPr>
        <w:spacing w:after="0"/>
      </w:pPr>
      <w:r>
        <w:t>“Copy to all P</w:t>
      </w:r>
      <w:r w:rsidR="00625762">
        <w:t>anels</w:t>
      </w:r>
      <w:r>
        <w:t>” to be “Copy to all N</w:t>
      </w:r>
      <w:r w:rsidR="00625762">
        <w:t>odes</w:t>
      </w:r>
      <w:r>
        <w:t>”</w:t>
      </w:r>
      <w:r w:rsidR="00D20201">
        <w:t xml:space="preserve"> </w:t>
      </w:r>
      <w:r w:rsidR="00D20201" w:rsidRPr="004A544B">
        <w:rPr>
          <w:b/>
          <w:strike/>
          <w:color w:val="FF0000"/>
        </w:rPr>
        <w:t>Not done in latest version of Tools</w:t>
      </w:r>
    </w:p>
    <w:p w:rsidR="00903876" w:rsidRDefault="00903876" w:rsidP="00702365">
      <w:pPr>
        <w:spacing w:after="0"/>
      </w:pPr>
    </w:p>
    <w:p w:rsidR="00625762" w:rsidRPr="00BB29B4" w:rsidRDefault="00625762" w:rsidP="00702365">
      <w:pPr>
        <w:spacing w:after="0"/>
        <w:rPr>
          <w:b/>
          <w:u w:val="single"/>
        </w:rPr>
      </w:pPr>
      <w:r w:rsidRPr="00BB29B4">
        <w:rPr>
          <w:b/>
          <w:u w:val="single"/>
        </w:rPr>
        <w:t>Network V</w:t>
      </w:r>
      <w:r w:rsidR="00903876" w:rsidRPr="00BB29B4">
        <w:rPr>
          <w:b/>
          <w:u w:val="single"/>
        </w:rPr>
        <w:t>i</w:t>
      </w:r>
      <w:r w:rsidR="00BB29B4" w:rsidRPr="00BB29B4">
        <w:rPr>
          <w:b/>
          <w:u w:val="single"/>
        </w:rPr>
        <w:t>ew</w:t>
      </w:r>
    </w:p>
    <w:p w:rsidR="00BB29B4" w:rsidRPr="00BB29B4" w:rsidRDefault="00BB29B4" w:rsidP="00702365">
      <w:pPr>
        <w:spacing w:after="0"/>
        <w:rPr>
          <w:u w:val="single"/>
        </w:rPr>
      </w:pPr>
      <w:r w:rsidRPr="00BB29B4">
        <w:rPr>
          <w:u w:val="single"/>
        </w:rPr>
        <w:t>Overview</w:t>
      </w:r>
    </w:p>
    <w:p w:rsidR="00903876" w:rsidRPr="008F0ACB" w:rsidRDefault="00625762" w:rsidP="00F46664">
      <w:pPr>
        <w:pStyle w:val="ListParagraph"/>
        <w:numPr>
          <w:ilvl w:val="0"/>
          <w:numId w:val="3"/>
        </w:numPr>
        <w:spacing w:after="0"/>
        <w:rPr>
          <w:color w:val="00B050"/>
        </w:rPr>
      </w:pPr>
      <w:r w:rsidRPr="008F0ACB">
        <w:rPr>
          <w:color w:val="00B050"/>
        </w:rPr>
        <w:t>C</w:t>
      </w:r>
      <w:r w:rsidR="00BB29B4" w:rsidRPr="008F0ACB">
        <w:rPr>
          <w:color w:val="00B050"/>
        </w:rPr>
        <w:t>hanges as Dave proposed</w:t>
      </w:r>
    </w:p>
    <w:p w:rsidR="00625762" w:rsidRPr="00BB29B4" w:rsidRDefault="00625762" w:rsidP="00625762">
      <w:pPr>
        <w:spacing w:after="0"/>
        <w:rPr>
          <w:u w:val="single"/>
        </w:rPr>
      </w:pPr>
      <w:r w:rsidRPr="00BB29B4">
        <w:rPr>
          <w:u w:val="single"/>
        </w:rPr>
        <w:t>Modes</w:t>
      </w:r>
    </w:p>
    <w:p w:rsidR="00625762" w:rsidRPr="008F0ACB" w:rsidRDefault="00625762" w:rsidP="00F46664">
      <w:pPr>
        <w:pStyle w:val="ListParagraph"/>
        <w:numPr>
          <w:ilvl w:val="0"/>
          <w:numId w:val="3"/>
        </w:numPr>
        <w:spacing w:after="0"/>
        <w:rPr>
          <w:color w:val="00B050"/>
        </w:rPr>
      </w:pPr>
      <w:r w:rsidRPr="008F0ACB">
        <w:rPr>
          <w:color w:val="00B050"/>
        </w:rPr>
        <w:t>“ID” should be “Mode”</w:t>
      </w:r>
    </w:p>
    <w:p w:rsidR="00625762" w:rsidRPr="008F0ACB" w:rsidRDefault="00625762" w:rsidP="00F46664">
      <w:pPr>
        <w:pStyle w:val="ListParagraph"/>
        <w:numPr>
          <w:ilvl w:val="0"/>
          <w:numId w:val="3"/>
        </w:numPr>
        <w:spacing w:after="0"/>
        <w:rPr>
          <w:color w:val="00B050"/>
        </w:rPr>
      </w:pPr>
      <w:r w:rsidRPr="008F0ACB">
        <w:rPr>
          <w:color w:val="00B050"/>
        </w:rPr>
        <w:t>Mode I</w:t>
      </w:r>
      <w:r w:rsidR="00BB29B4" w:rsidRPr="008F0ACB">
        <w:rPr>
          <w:color w:val="00B050"/>
        </w:rPr>
        <w:t>D</w:t>
      </w:r>
      <w:r w:rsidRPr="008F0ACB">
        <w:rPr>
          <w:color w:val="00B050"/>
        </w:rPr>
        <w:t>s to start at 1 not 0</w:t>
      </w:r>
    </w:p>
    <w:p w:rsidR="00625762" w:rsidRPr="00BB29B4" w:rsidRDefault="00625762" w:rsidP="00625762">
      <w:pPr>
        <w:spacing w:after="0"/>
        <w:rPr>
          <w:u w:val="single"/>
        </w:rPr>
      </w:pPr>
      <w:r w:rsidRPr="00BB29B4">
        <w:rPr>
          <w:u w:val="single"/>
        </w:rPr>
        <w:t>Zones</w:t>
      </w:r>
    </w:p>
    <w:p w:rsidR="00625762" w:rsidRPr="008F0ACB" w:rsidRDefault="00625762" w:rsidP="00F46664">
      <w:pPr>
        <w:pStyle w:val="ListParagraph"/>
        <w:numPr>
          <w:ilvl w:val="0"/>
          <w:numId w:val="4"/>
        </w:numPr>
        <w:spacing w:after="0"/>
        <w:rPr>
          <w:color w:val="00B050"/>
        </w:rPr>
      </w:pPr>
      <w:r w:rsidRPr="008F0ACB">
        <w:rPr>
          <w:color w:val="00B050"/>
        </w:rPr>
        <w:t>“ID” should be “Zone”</w:t>
      </w:r>
    </w:p>
    <w:p w:rsidR="00927FAF" w:rsidRPr="00BB29B4" w:rsidRDefault="00927FAF" w:rsidP="00702365">
      <w:pPr>
        <w:spacing w:after="0"/>
        <w:rPr>
          <w:u w:val="single"/>
        </w:rPr>
      </w:pPr>
      <w:r w:rsidRPr="00BB29B4">
        <w:rPr>
          <w:u w:val="single"/>
        </w:rPr>
        <w:t>Groups</w:t>
      </w:r>
    </w:p>
    <w:p w:rsidR="00903876" w:rsidRPr="008F0ACB" w:rsidRDefault="00C66E19" w:rsidP="00F46664">
      <w:pPr>
        <w:pStyle w:val="ListParagraph"/>
        <w:numPr>
          <w:ilvl w:val="0"/>
          <w:numId w:val="4"/>
        </w:numPr>
        <w:spacing w:after="0"/>
        <w:rPr>
          <w:color w:val="00B050"/>
        </w:rPr>
      </w:pPr>
      <w:r w:rsidRPr="008F0ACB">
        <w:rPr>
          <w:color w:val="00B050"/>
        </w:rPr>
        <w:t>“</w:t>
      </w:r>
      <w:r w:rsidR="00903876" w:rsidRPr="008F0ACB">
        <w:rPr>
          <w:color w:val="00B050"/>
        </w:rPr>
        <w:t>Classic</w:t>
      </w:r>
      <w:r w:rsidRPr="008F0ACB">
        <w:rPr>
          <w:color w:val="00B050"/>
        </w:rPr>
        <w:t>”</w:t>
      </w:r>
      <w:r w:rsidR="00903876" w:rsidRPr="008F0ACB">
        <w:rPr>
          <w:color w:val="00B050"/>
        </w:rPr>
        <w:t xml:space="preserve"> – add </w:t>
      </w:r>
      <w:r w:rsidRPr="008F0ACB">
        <w:rPr>
          <w:color w:val="00B050"/>
        </w:rPr>
        <w:t>“(</w:t>
      </w:r>
      <w:r w:rsidR="00903876" w:rsidRPr="008F0ACB">
        <w:rPr>
          <w:color w:val="00B050"/>
        </w:rPr>
        <w:t>1</w:t>
      </w:r>
      <w:r w:rsidR="00903876" w:rsidRPr="008F0ACB">
        <w:rPr>
          <w:color w:val="00B050"/>
          <w:vertAlign w:val="superscript"/>
        </w:rPr>
        <w:t>st</w:t>
      </w:r>
      <w:r w:rsidR="00903876" w:rsidRPr="008F0ACB">
        <w:rPr>
          <w:color w:val="00B050"/>
        </w:rPr>
        <w:t xml:space="preserve"> stage</w:t>
      </w:r>
      <w:r w:rsidRPr="008F0ACB">
        <w:rPr>
          <w:color w:val="00B050"/>
        </w:rPr>
        <w:t>,</w:t>
      </w:r>
      <w:r w:rsidR="00903876" w:rsidRPr="008F0ACB">
        <w:rPr>
          <w:color w:val="00B050"/>
        </w:rPr>
        <w:t xml:space="preserve"> </w:t>
      </w:r>
      <w:r w:rsidRPr="008F0ACB">
        <w:rPr>
          <w:color w:val="00B050"/>
        </w:rPr>
        <w:t>A</w:t>
      </w:r>
      <w:r w:rsidR="00903876" w:rsidRPr="008F0ACB">
        <w:rPr>
          <w:color w:val="00B050"/>
        </w:rPr>
        <w:t>ctivated</w:t>
      </w:r>
      <w:r w:rsidRPr="008F0ACB">
        <w:rPr>
          <w:color w:val="00B050"/>
        </w:rPr>
        <w:t>)”</w:t>
      </w:r>
    </w:p>
    <w:p w:rsidR="00903876" w:rsidRPr="008F0ACB" w:rsidRDefault="00C66E19" w:rsidP="00F46664">
      <w:pPr>
        <w:pStyle w:val="ListParagraph"/>
        <w:numPr>
          <w:ilvl w:val="0"/>
          <w:numId w:val="4"/>
        </w:numPr>
        <w:spacing w:after="0"/>
        <w:rPr>
          <w:color w:val="00B050"/>
        </w:rPr>
      </w:pPr>
      <w:r w:rsidRPr="008F0ACB">
        <w:rPr>
          <w:color w:val="00B050"/>
        </w:rPr>
        <w:t>“</w:t>
      </w:r>
      <w:r w:rsidR="00903876" w:rsidRPr="008F0ACB">
        <w:rPr>
          <w:color w:val="00B050"/>
        </w:rPr>
        <w:t>Switch</w:t>
      </w:r>
      <w:r w:rsidRPr="008F0ACB">
        <w:rPr>
          <w:color w:val="00B050"/>
        </w:rPr>
        <w:t>”</w:t>
      </w:r>
      <w:r w:rsidR="00903876" w:rsidRPr="008F0ACB">
        <w:rPr>
          <w:color w:val="00B050"/>
        </w:rPr>
        <w:t xml:space="preserve"> – </w:t>
      </w:r>
      <w:r w:rsidRPr="008F0ACB">
        <w:rPr>
          <w:color w:val="00B050"/>
        </w:rPr>
        <w:t>“(</w:t>
      </w:r>
      <w:r w:rsidR="00903876" w:rsidRPr="008F0ACB">
        <w:rPr>
          <w:color w:val="00B050"/>
        </w:rPr>
        <w:t>add on, off</w:t>
      </w:r>
      <w:r w:rsidRPr="008F0ACB">
        <w:rPr>
          <w:color w:val="00B050"/>
        </w:rPr>
        <w:t>)”</w:t>
      </w:r>
    </w:p>
    <w:p w:rsidR="00903876" w:rsidRPr="008F0ACB" w:rsidRDefault="00C66E19" w:rsidP="00F46664">
      <w:pPr>
        <w:pStyle w:val="ListParagraph"/>
        <w:numPr>
          <w:ilvl w:val="0"/>
          <w:numId w:val="4"/>
        </w:numPr>
        <w:spacing w:after="0"/>
        <w:rPr>
          <w:color w:val="00B050"/>
        </w:rPr>
      </w:pPr>
      <w:r w:rsidRPr="008F0ACB">
        <w:rPr>
          <w:color w:val="00B050"/>
        </w:rPr>
        <w:t>“</w:t>
      </w:r>
      <w:r w:rsidR="00903876" w:rsidRPr="008F0ACB">
        <w:rPr>
          <w:color w:val="00B050"/>
        </w:rPr>
        <w:t>AND</w:t>
      </w:r>
      <w:r w:rsidRPr="008F0ACB">
        <w:rPr>
          <w:color w:val="00B050"/>
        </w:rPr>
        <w:t>”</w:t>
      </w:r>
      <w:r w:rsidR="00903876" w:rsidRPr="008F0ACB">
        <w:rPr>
          <w:color w:val="00B050"/>
        </w:rPr>
        <w:t xml:space="preserve"> – add </w:t>
      </w:r>
      <w:r w:rsidRPr="008F0ACB">
        <w:rPr>
          <w:color w:val="00B050"/>
        </w:rPr>
        <w:t>“(</w:t>
      </w:r>
      <w:r w:rsidR="00903876" w:rsidRPr="008F0ACB">
        <w:rPr>
          <w:color w:val="00B050"/>
        </w:rPr>
        <w:t>combinatorial</w:t>
      </w:r>
      <w:r w:rsidRPr="008F0ACB">
        <w:rPr>
          <w:color w:val="00B050"/>
        </w:rPr>
        <w:t>)”</w:t>
      </w:r>
    </w:p>
    <w:p w:rsidR="00903876" w:rsidRPr="008F0ACB" w:rsidRDefault="00903876" w:rsidP="00F46664">
      <w:pPr>
        <w:pStyle w:val="ListParagraph"/>
        <w:numPr>
          <w:ilvl w:val="0"/>
          <w:numId w:val="4"/>
        </w:numPr>
        <w:spacing w:after="0"/>
        <w:rPr>
          <w:color w:val="00B050"/>
        </w:rPr>
      </w:pPr>
      <w:r w:rsidRPr="008F0ACB">
        <w:rPr>
          <w:color w:val="00B050"/>
        </w:rPr>
        <w:t>Default Operational Mode becomes Default Operation</w:t>
      </w:r>
    </w:p>
    <w:p w:rsidR="00903876" w:rsidRPr="008F0ACB" w:rsidRDefault="00903876" w:rsidP="00F46664">
      <w:pPr>
        <w:pStyle w:val="ListParagraph"/>
        <w:numPr>
          <w:ilvl w:val="0"/>
          <w:numId w:val="4"/>
        </w:numPr>
        <w:spacing w:after="0"/>
        <w:rPr>
          <w:color w:val="00B050"/>
        </w:rPr>
      </w:pPr>
      <w:r w:rsidRPr="008F0ACB">
        <w:rPr>
          <w:color w:val="00B050"/>
        </w:rPr>
        <w:t>Modal Overrides to be Modal Operation</w:t>
      </w:r>
    </w:p>
    <w:p w:rsidR="00903876" w:rsidRDefault="00903876" w:rsidP="00702365">
      <w:pPr>
        <w:spacing w:after="0"/>
      </w:pPr>
      <w:r>
        <w:t>Deleting Modes does not delete Modal Overrides Mode entries</w:t>
      </w:r>
      <w:r w:rsidR="00D20201">
        <w:t xml:space="preserve"> – Entries are deleted, however, </w:t>
      </w:r>
      <w:r w:rsidR="00953208">
        <w:t>a manual refresh needs to occur.</w:t>
      </w:r>
    </w:p>
    <w:p w:rsidR="00903876" w:rsidRPr="008F0ACB" w:rsidRDefault="00903876" w:rsidP="00F46664">
      <w:pPr>
        <w:pStyle w:val="ListParagraph"/>
        <w:numPr>
          <w:ilvl w:val="0"/>
          <w:numId w:val="5"/>
        </w:numPr>
        <w:spacing w:after="0"/>
        <w:rPr>
          <w:color w:val="00B050"/>
        </w:rPr>
      </w:pPr>
      <w:r w:rsidRPr="008F0ACB">
        <w:rPr>
          <w:color w:val="00B050"/>
        </w:rPr>
        <w:t>In Modal Overrides</w:t>
      </w:r>
      <w:r w:rsidR="00C66E19" w:rsidRPr="008F0ACB">
        <w:rPr>
          <w:color w:val="00B050"/>
        </w:rPr>
        <w:t>,</w:t>
      </w:r>
      <w:r w:rsidRPr="008F0ACB">
        <w:rPr>
          <w:color w:val="00B050"/>
        </w:rPr>
        <w:t xml:space="preserve"> change </w:t>
      </w:r>
      <w:r w:rsidR="00C66E19" w:rsidRPr="008F0ACB">
        <w:rPr>
          <w:color w:val="00B050"/>
        </w:rPr>
        <w:t>“</w:t>
      </w:r>
      <w:r w:rsidRPr="008F0ACB">
        <w:rPr>
          <w:color w:val="00B050"/>
        </w:rPr>
        <w:t>Overrid</w:t>
      </w:r>
      <w:r w:rsidR="00C66E19" w:rsidRPr="008F0ACB">
        <w:rPr>
          <w:color w:val="00B050"/>
        </w:rPr>
        <w:t>den Operation Mode” to “O</w:t>
      </w:r>
      <w:r w:rsidRPr="008F0ACB">
        <w:rPr>
          <w:color w:val="00B050"/>
        </w:rPr>
        <w:t>peration</w:t>
      </w:r>
      <w:r w:rsidR="00C66E19" w:rsidRPr="008F0ACB">
        <w:rPr>
          <w:color w:val="00B050"/>
        </w:rPr>
        <w:t>”</w:t>
      </w:r>
    </w:p>
    <w:p w:rsidR="00903876" w:rsidRPr="008F0ACB" w:rsidRDefault="00903876" w:rsidP="00F46664">
      <w:pPr>
        <w:pStyle w:val="ListParagraph"/>
        <w:numPr>
          <w:ilvl w:val="0"/>
          <w:numId w:val="5"/>
        </w:numPr>
        <w:spacing w:after="0"/>
        <w:rPr>
          <w:color w:val="00B050"/>
        </w:rPr>
      </w:pPr>
      <w:r w:rsidRPr="008F0ACB">
        <w:rPr>
          <w:color w:val="00B050"/>
        </w:rPr>
        <w:t xml:space="preserve">Also change </w:t>
      </w:r>
      <w:r w:rsidR="00C66E19" w:rsidRPr="008F0ACB">
        <w:rPr>
          <w:color w:val="00B050"/>
        </w:rPr>
        <w:t>“</w:t>
      </w:r>
      <w:r w:rsidRPr="008F0ACB">
        <w:rPr>
          <w:color w:val="00B050"/>
        </w:rPr>
        <w:t>NA</w:t>
      </w:r>
      <w:r w:rsidR="00C66E19" w:rsidRPr="008F0ACB">
        <w:rPr>
          <w:color w:val="00B050"/>
        </w:rPr>
        <w:t>” in drop down list to be “D</w:t>
      </w:r>
      <w:r w:rsidRPr="008F0ACB">
        <w:rPr>
          <w:color w:val="00B050"/>
        </w:rPr>
        <w:t>efault</w:t>
      </w:r>
      <w:r w:rsidR="00C66E19" w:rsidRPr="008F0ACB">
        <w:rPr>
          <w:color w:val="00B050"/>
        </w:rPr>
        <w:t>”</w:t>
      </w:r>
    </w:p>
    <w:p w:rsidR="00903876" w:rsidRPr="008F0ACB" w:rsidRDefault="00C66E19" w:rsidP="00F46664">
      <w:pPr>
        <w:pStyle w:val="ListParagraph"/>
        <w:numPr>
          <w:ilvl w:val="0"/>
          <w:numId w:val="5"/>
        </w:numPr>
        <w:spacing w:after="0"/>
        <w:rPr>
          <w:color w:val="00B050"/>
        </w:rPr>
      </w:pPr>
      <w:r w:rsidRPr="008F0ACB">
        <w:rPr>
          <w:color w:val="00B050"/>
        </w:rPr>
        <w:t>“</w:t>
      </w:r>
      <w:r w:rsidR="00903876" w:rsidRPr="008F0ACB">
        <w:rPr>
          <w:color w:val="00B050"/>
        </w:rPr>
        <w:t>ID</w:t>
      </w:r>
      <w:r w:rsidRPr="008F0ACB">
        <w:rPr>
          <w:color w:val="00B050"/>
        </w:rPr>
        <w:t>”</w:t>
      </w:r>
      <w:r w:rsidR="00903876" w:rsidRPr="008F0ACB">
        <w:rPr>
          <w:color w:val="00B050"/>
        </w:rPr>
        <w:t xml:space="preserve"> should be </w:t>
      </w:r>
      <w:r w:rsidRPr="008F0ACB">
        <w:rPr>
          <w:color w:val="00B050"/>
        </w:rPr>
        <w:t>“</w:t>
      </w:r>
      <w:r w:rsidR="00903876" w:rsidRPr="008F0ACB">
        <w:rPr>
          <w:color w:val="00B050"/>
        </w:rPr>
        <w:t>Group</w:t>
      </w:r>
      <w:r w:rsidRPr="008F0ACB">
        <w:rPr>
          <w:color w:val="00B050"/>
        </w:rPr>
        <w:t>”</w:t>
      </w:r>
    </w:p>
    <w:p w:rsidR="00927FAF" w:rsidRPr="00C66E19" w:rsidRDefault="00927FAF" w:rsidP="00702365">
      <w:pPr>
        <w:spacing w:after="0"/>
        <w:rPr>
          <w:u w:val="single"/>
        </w:rPr>
      </w:pPr>
      <w:r w:rsidRPr="00C66E19">
        <w:rPr>
          <w:u w:val="single"/>
        </w:rPr>
        <w:t>Sequences</w:t>
      </w:r>
    </w:p>
    <w:p w:rsidR="00927FAF" w:rsidRDefault="00C66E19" w:rsidP="00702365">
      <w:pPr>
        <w:spacing w:after="0"/>
      </w:pPr>
      <w:r>
        <w:t>“</w:t>
      </w:r>
      <w:r w:rsidR="00927FAF">
        <w:t>ID</w:t>
      </w:r>
      <w:r>
        <w:t>”</w:t>
      </w:r>
      <w:r w:rsidR="00927FAF">
        <w:t xml:space="preserve"> to be </w:t>
      </w:r>
      <w:r>
        <w:t>“</w:t>
      </w:r>
      <w:r w:rsidR="00927FAF">
        <w:t>Sequence</w:t>
      </w:r>
      <w:r>
        <w:t>”</w:t>
      </w:r>
      <w:r w:rsidR="00D20201">
        <w:t xml:space="preserve"> </w:t>
      </w:r>
      <w:r w:rsidR="00D20201" w:rsidRPr="004A544B">
        <w:rPr>
          <w:b/>
          <w:strike/>
          <w:color w:val="FF0000"/>
        </w:rPr>
        <w:t>Not done in latest version of Tools</w:t>
      </w:r>
    </w:p>
    <w:p w:rsidR="00927FAF" w:rsidRPr="008F0ACB" w:rsidRDefault="00927FAF" w:rsidP="00F46664">
      <w:pPr>
        <w:pStyle w:val="ListParagraph"/>
        <w:numPr>
          <w:ilvl w:val="0"/>
          <w:numId w:val="6"/>
        </w:numPr>
        <w:spacing w:after="0"/>
        <w:rPr>
          <w:color w:val="00B050"/>
        </w:rPr>
      </w:pPr>
      <w:r w:rsidRPr="008F0ACB">
        <w:rPr>
          <w:color w:val="00B050"/>
        </w:rPr>
        <w:t>ID numbers to start at 1 rather than 0</w:t>
      </w:r>
    </w:p>
    <w:p w:rsidR="00927FAF" w:rsidRDefault="00927FAF" w:rsidP="00702365">
      <w:pPr>
        <w:spacing w:after="0"/>
      </w:pPr>
      <w:r>
        <w:t>Priority – Note to say “(255 = Highest)”</w:t>
      </w:r>
      <w:r w:rsidR="00D20201">
        <w:t xml:space="preserve"> </w:t>
      </w:r>
      <w:r w:rsidR="00D20201" w:rsidRPr="004A544B">
        <w:rPr>
          <w:b/>
          <w:strike/>
          <w:color w:val="FF0000"/>
        </w:rPr>
        <w:t>Not done in latest version of Tools</w:t>
      </w:r>
    </w:p>
    <w:p w:rsidR="00C66E19" w:rsidRPr="00C66E19" w:rsidRDefault="00927FAF" w:rsidP="00702365">
      <w:pPr>
        <w:spacing w:after="0"/>
        <w:rPr>
          <w:u w:val="single"/>
        </w:rPr>
      </w:pPr>
      <w:r w:rsidRPr="00C66E19">
        <w:rPr>
          <w:u w:val="single"/>
        </w:rPr>
        <w:t xml:space="preserve">Supergroups </w:t>
      </w:r>
    </w:p>
    <w:p w:rsidR="00927FAF" w:rsidRDefault="00C66E19" w:rsidP="00702365">
      <w:pPr>
        <w:spacing w:after="0"/>
      </w:pPr>
      <w:r>
        <w:t>F</w:t>
      </w:r>
      <w:r w:rsidR="00927FAF">
        <w:t>unctionality discussed</w:t>
      </w:r>
      <w:r w:rsidR="00F36F49">
        <w:t xml:space="preserve"> – However, no changes were</w:t>
      </w:r>
      <w:r w:rsidR="00953208">
        <w:t xml:space="preserve"> made.</w:t>
      </w:r>
    </w:p>
    <w:p w:rsidR="00927FAF" w:rsidRPr="00C66E19" w:rsidRDefault="00927FAF" w:rsidP="00702365">
      <w:pPr>
        <w:spacing w:after="0"/>
        <w:rPr>
          <w:u w:val="single"/>
        </w:rPr>
      </w:pPr>
      <w:r w:rsidRPr="00C66E19">
        <w:rPr>
          <w:u w:val="single"/>
        </w:rPr>
        <w:t>Pulse Patterns</w:t>
      </w:r>
    </w:p>
    <w:p w:rsidR="00927FAF" w:rsidRPr="008F0ACB" w:rsidRDefault="00C66E19" w:rsidP="00F46664">
      <w:pPr>
        <w:pStyle w:val="ListParagraph"/>
        <w:numPr>
          <w:ilvl w:val="0"/>
          <w:numId w:val="6"/>
        </w:numPr>
        <w:spacing w:after="0"/>
        <w:rPr>
          <w:color w:val="00B050"/>
        </w:rPr>
      </w:pPr>
      <w:r w:rsidRPr="008F0ACB">
        <w:rPr>
          <w:color w:val="00B050"/>
        </w:rPr>
        <w:t>“</w:t>
      </w:r>
      <w:r w:rsidR="00927FAF" w:rsidRPr="008F0ACB">
        <w:rPr>
          <w:color w:val="00B050"/>
        </w:rPr>
        <w:t>ID</w:t>
      </w:r>
      <w:r w:rsidRPr="008F0ACB">
        <w:rPr>
          <w:color w:val="00B050"/>
        </w:rPr>
        <w:t>”</w:t>
      </w:r>
      <w:r w:rsidR="00927FAF" w:rsidRPr="008F0ACB">
        <w:rPr>
          <w:color w:val="00B050"/>
        </w:rPr>
        <w:t xml:space="preserve"> to be </w:t>
      </w:r>
      <w:r w:rsidRPr="008F0ACB">
        <w:rPr>
          <w:color w:val="00B050"/>
        </w:rPr>
        <w:t>“</w:t>
      </w:r>
      <w:r w:rsidR="00927FAF" w:rsidRPr="008F0ACB">
        <w:rPr>
          <w:color w:val="00B050"/>
        </w:rPr>
        <w:t>Pattern</w:t>
      </w:r>
      <w:r w:rsidRPr="008F0ACB">
        <w:rPr>
          <w:color w:val="00B050"/>
        </w:rPr>
        <w:t>”</w:t>
      </w:r>
    </w:p>
    <w:p w:rsidR="00F36F49" w:rsidRDefault="00F36F49" w:rsidP="00702365">
      <w:pPr>
        <w:spacing w:after="0"/>
        <w:rPr>
          <w:u w:val="single"/>
        </w:rPr>
      </w:pPr>
    </w:p>
    <w:p w:rsidR="00927FAF" w:rsidRPr="00C66E19" w:rsidRDefault="00927FAF" w:rsidP="00702365">
      <w:pPr>
        <w:spacing w:after="0"/>
        <w:rPr>
          <w:u w:val="single"/>
        </w:rPr>
      </w:pPr>
      <w:r w:rsidRPr="00C66E19">
        <w:rPr>
          <w:u w:val="single"/>
        </w:rPr>
        <w:lastRenderedPageBreak/>
        <w:t>Group Actions</w:t>
      </w:r>
    </w:p>
    <w:p w:rsidR="00927FAF" w:rsidRPr="008F0ACB" w:rsidRDefault="00C66E19" w:rsidP="00F46664">
      <w:pPr>
        <w:pStyle w:val="ListParagraph"/>
        <w:numPr>
          <w:ilvl w:val="0"/>
          <w:numId w:val="6"/>
        </w:numPr>
        <w:spacing w:after="0"/>
        <w:rPr>
          <w:color w:val="00B050"/>
        </w:rPr>
      </w:pPr>
      <w:r w:rsidRPr="008F0ACB">
        <w:rPr>
          <w:color w:val="00B050"/>
        </w:rPr>
        <w:t>“</w:t>
      </w:r>
      <w:r w:rsidR="00927FAF" w:rsidRPr="008F0ACB">
        <w:rPr>
          <w:color w:val="00B050"/>
        </w:rPr>
        <w:t>ID</w:t>
      </w:r>
      <w:r w:rsidRPr="008F0ACB">
        <w:rPr>
          <w:color w:val="00B050"/>
        </w:rPr>
        <w:t>”</w:t>
      </w:r>
      <w:r w:rsidR="00927FAF" w:rsidRPr="008F0ACB">
        <w:rPr>
          <w:color w:val="00B050"/>
        </w:rPr>
        <w:t xml:space="preserve"> to be </w:t>
      </w:r>
      <w:r w:rsidRPr="008F0ACB">
        <w:rPr>
          <w:color w:val="00B050"/>
        </w:rPr>
        <w:t>“</w:t>
      </w:r>
      <w:r w:rsidR="00927FAF" w:rsidRPr="008F0ACB">
        <w:rPr>
          <w:color w:val="00B050"/>
        </w:rPr>
        <w:t>Action</w:t>
      </w:r>
      <w:r w:rsidRPr="008F0ACB">
        <w:rPr>
          <w:color w:val="00B050"/>
        </w:rPr>
        <w:t>”</w:t>
      </w:r>
    </w:p>
    <w:p w:rsidR="00927FAF" w:rsidRDefault="00927FAF" w:rsidP="00702365">
      <w:pPr>
        <w:spacing w:after="0"/>
      </w:pPr>
    </w:p>
    <w:p w:rsidR="00927FAF" w:rsidRPr="00C66E19" w:rsidRDefault="00927FAF" w:rsidP="00702365">
      <w:pPr>
        <w:spacing w:after="0"/>
        <w:rPr>
          <w:b/>
          <w:u w:val="single"/>
        </w:rPr>
      </w:pPr>
      <w:r w:rsidRPr="00C66E19">
        <w:rPr>
          <w:b/>
          <w:u w:val="single"/>
        </w:rPr>
        <w:t>Panel View</w:t>
      </w:r>
    </w:p>
    <w:p w:rsidR="00927FAF" w:rsidRPr="008F0ACB" w:rsidRDefault="00C66E19" w:rsidP="00F46664">
      <w:pPr>
        <w:pStyle w:val="ListParagraph"/>
        <w:numPr>
          <w:ilvl w:val="0"/>
          <w:numId w:val="6"/>
        </w:numPr>
        <w:spacing w:after="0"/>
        <w:rPr>
          <w:color w:val="00B050"/>
        </w:rPr>
      </w:pPr>
      <w:r w:rsidRPr="008F0ACB">
        <w:rPr>
          <w:color w:val="00B050"/>
        </w:rPr>
        <w:t>“This panel is a C</w:t>
      </w:r>
      <w:r w:rsidR="00927FAF" w:rsidRPr="008F0ACB">
        <w:rPr>
          <w:color w:val="00B050"/>
        </w:rPr>
        <w:t>ompact Controller</w:t>
      </w:r>
      <w:r w:rsidRPr="008F0ACB">
        <w:rPr>
          <w:color w:val="00B050"/>
        </w:rPr>
        <w:t>”</w:t>
      </w:r>
      <w:r w:rsidR="00927FAF" w:rsidRPr="008F0ACB">
        <w:rPr>
          <w:color w:val="00B050"/>
        </w:rPr>
        <w:t xml:space="preserve"> to go</w:t>
      </w:r>
    </w:p>
    <w:p w:rsidR="00927FAF" w:rsidRDefault="00927FAF" w:rsidP="00702365">
      <w:pPr>
        <w:spacing w:after="0"/>
      </w:pPr>
      <w:r>
        <w:t xml:space="preserve">Icon from </w:t>
      </w:r>
      <w:r w:rsidR="00C66E19">
        <w:t>AD for non EN54 compliance for Verification T</w:t>
      </w:r>
      <w:r>
        <w:t>imes</w:t>
      </w:r>
      <w:r w:rsidR="00953208">
        <w:t xml:space="preserve"> – After a lengthy discussion it was decided to </w:t>
      </w:r>
      <w:proofErr w:type="spellStart"/>
      <w:r w:rsidR="00953208">
        <w:t>sideline</w:t>
      </w:r>
      <w:proofErr w:type="spellEnd"/>
      <w:r w:rsidR="00953208">
        <w:t xml:space="preserve"> this proposal as while great in theory in practice complications were likely.</w:t>
      </w:r>
    </w:p>
    <w:p w:rsidR="00927FAF" w:rsidRDefault="00927FAF" w:rsidP="00702365">
      <w:pPr>
        <w:spacing w:after="0"/>
      </w:pPr>
      <w:r>
        <w:t>Print Options</w:t>
      </w:r>
      <w:r w:rsidR="00C66E19">
        <w:t xml:space="preserve"> to read:</w:t>
      </w:r>
      <w:r w:rsidR="00953208">
        <w:t xml:space="preserve"> </w:t>
      </w:r>
      <w:r w:rsidR="00953208" w:rsidRPr="004A544B">
        <w:rPr>
          <w:b/>
          <w:strike/>
          <w:color w:val="FF0000"/>
        </w:rPr>
        <w:t>Not done in latest version of Tools</w:t>
      </w:r>
    </w:p>
    <w:p w:rsidR="00927FAF" w:rsidRPr="00C66E19" w:rsidRDefault="00927FAF" w:rsidP="00702365">
      <w:pPr>
        <w:spacing w:after="0"/>
        <w:rPr>
          <w:i/>
        </w:rPr>
      </w:pPr>
      <w:r w:rsidRPr="00C66E19">
        <w:rPr>
          <w:i/>
        </w:rPr>
        <w:t>Fault</w:t>
      </w:r>
    </w:p>
    <w:p w:rsidR="00927FAF" w:rsidRPr="00C66E19" w:rsidRDefault="00927FAF" w:rsidP="00702365">
      <w:pPr>
        <w:spacing w:after="0"/>
        <w:rPr>
          <w:i/>
        </w:rPr>
      </w:pPr>
      <w:r w:rsidRPr="00C66E19">
        <w:rPr>
          <w:i/>
        </w:rPr>
        <w:t>Pre-Alarm</w:t>
      </w:r>
    </w:p>
    <w:p w:rsidR="00927FAF" w:rsidRPr="00C66E19" w:rsidRDefault="00927FAF" w:rsidP="00702365">
      <w:pPr>
        <w:spacing w:after="0"/>
        <w:rPr>
          <w:i/>
        </w:rPr>
      </w:pPr>
      <w:r w:rsidRPr="00C66E19">
        <w:rPr>
          <w:i/>
        </w:rPr>
        <w:t>Alarm</w:t>
      </w:r>
    </w:p>
    <w:p w:rsidR="00927FAF" w:rsidRPr="00C66E19" w:rsidRDefault="00927FAF" w:rsidP="00702365">
      <w:pPr>
        <w:spacing w:after="0"/>
        <w:rPr>
          <w:i/>
        </w:rPr>
      </w:pPr>
      <w:r w:rsidRPr="00C66E19">
        <w:rPr>
          <w:i/>
        </w:rPr>
        <w:t>Disablements</w:t>
      </w:r>
    </w:p>
    <w:p w:rsidR="00927FAF" w:rsidRPr="00C66E19" w:rsidRDefault="00927FAF" w:rsidP="00702365">
      <w:pPr>
        <w:spacing w:after="0"/>
        <w:rPr>
          <w:i/>
        </w:rPr>
      </w:pPr>
      <w:r w:rsidRPr="00C66E19">
        <w:rPr>
          <w:i/>
        </w:rPr>
        <w:t>Supervisory Actions</w:t>
      </w:r>
    </w:p>
    <w:p w:rsidR="00927FAF" w:rsidRPr="00C66E19" w:rsidRDefault="00927FAF" w:rsidP="00702365">
      <w:pPr>
        <w:spacing w:after="0"/>
        <w:rPr>
          <w:i/>
        </w:rPr>
      </w:pPr>
      <w:r w:rsidRPr="00C66E19">
        <w:rPr>
          <w:i/>
        </w:rPr>
        <w:t>Control Actions</w:t>
      </w:r>
    </w:p>
    <w:p w:rsidR="00927FAF" w:rsidRDefault="00927FAF" w:rsidP="00702365">
      <w:pPr>
        <w:spacing w:after="0"/>
      </w:pPr>
      <w:r>
        <w:t>Send/Retrieve Icons need updating Andy D to provide</w:t>
      </w:r>
      <w:r w:rsidR="00D20201">
        <w:t xml:space="preserve"> </w:t>
      </w:r>
      <w:proofErr w:type="gramStart"/>
      <w:r w:rsidR="00D20201" w:rsidRPr="00D20201">
        <w:rPr>
          <w:b/>
          <w:color w:val="FF0000"/>
        </w:rPr>
        <w:t>Not</w:t>
      </w:r>
      <w:proofErr w:type="gramEnd"/>
      <w:r w:rsidR="00D20201" w:rsidRPr="00D20201">
        <w:rPr>
          <w:b/>
          <w:color w:val="FF0000"/>
        </w:rPr>
        <w:t xml:space="preserve"> done in latest version of Tools</w:t>
      </w:r>
    </w:p>
    <w:p w:rsidR="00927FAF" w:rsidRDefault="00927FAF" w:rsidP="00702365">
      <w:pPr>
        <w:spacing w:after="0"/>
      </w:pPr>
      <w:r>
        <w:t>Firmware Versions</w:t>
      </w:r>
      <w:r w:rsidR="00C66E19">
        <w:t xml:space="preserve"> names to be changed</w:t>
      </w:r>
      <w:r w:rsidR="00D20201">
        <w:t xml:space="preserve"> </w:t>
      </w:r>
      <w:r w:rsidR="00953208">
        <w:t xml:space="preserve">James to get names clarified </w:t>
      </w:r>
      <w:r w:rsidR="00D20201" w:rsidRPr="00D20201">
        <w:rPr>
          <w:b/>
          <w:color w:val="FF0000"/>
        </w:rPr>
        <w:t>Not done in latest version of Tools</w:t>
      </w:r>
    </w:p>
    <w:p w:rsidR="00927FAF" w:rsidRPr="008F0ACB" w:rsidRDefault="00C66E19" w:rsidP="00F46664">
      <w:pPr>
        <w:pStyle w:val="ListParagraph"/>
        <w:numPr>
          <w:ilvl w:val="0"/>
          <w:numId w:val="6"/>
        </w:numPr>
        <w:spacing w:after="0"/>
        <w:rPr>
          <w:color w:val="00B050"/>
        </w:rPr>
      </w:pPr>
      <w:r w:rsidRPr="008F0ACB">
        <w:rPr>
          <w:color w:val="00B050"/>
        </w:rPr>
        <w:t>Zones Present on this Panel should have Tick B</w:t>
      </w:r>
      <w:r w:rsidR="00927FAF" w:rsidRPr="008F0ACB">
        <w:rPr>
          <w:color w:val="00B050"/>
        </w:rPr>
        <w:t>ox rather than a 1 or 0</w:t>
      </w:r>
    </w:p>
    <w:p w:rsidR="00C66E19" w:rsidRPr="008F0ACB" w:rsidRDefault="00C66E19" w:rsidP="00F46664">
      <w:pPr>
        <w:pStyle w:val="ListParagraph"/>
        <w:numPr>
          <w:ilvl w:val="0"/>
          <w:numId w:val="6"/>
        </w:numPr>
        <w:spacing w:after="0"/>
        <w:rPr>
          <w:color w:val="00B050"/>
        </w:rPr>
      </w:pPr>
      <w:r w:rsidRPr="008F0ACB">
        <w:rPr>
          <w:color w:val="00B050"/>
        </w:rPr>
        <w:t>Device Summary names should be editable as XFP</w:t>
      </w:r>
    </w:p>
    <w:p w:rsidR="00C66E19" w:rsidRPr="008F0ACB" w:rsidRDefault="00C66E19" w:rsidP="00F46664">
      <w:pPr>
        <w:pStyle w:val="ListParagraph"/>
        <w:numPr>
          <w:ilvl w:val="0"/>
          <w:numId w:val="6"/>
        </w:numPr>
        <w:spacing w:after="0"/>
        <w:rPr>
          <w:color w:val="00B050"/>
        </w:rPr>
      </w:pPr>
      <w:r w:rsidRPr="008F0ACB">
        <w:rPr>
          <w:color w:val="00B050"/>
        </w:rPr>
        <w:t>Network Filters “</w:t>
      </w:r>
      <w:proofErr w:type="spellStart"/>
      <w:r w:rsidRPr="008F0ACB">
        <w:rPr>
          <w:color w:val="00B050"/>
        </w:rPr>
        <w:t>Rcv</w:t>
      </w:r>
      <w:proofErr w:type="spellEnd"/>
      <w:r w:rsidRPr="008F0ACB">
        <w:rPr>
          <w:color w:val="00B050"/>
        </w:rPr>
        <w:t>” change to “Accept”</w:t>
      </w:r>
    </w:p>
    <w:p w:rsidR="00C66E19" w:rsidRPr="008F0ACB" w:rsidRDefault="00C66E19" w:rsidP="00F46664">
      <w:pPr>
        <w:pStyle w:val="ListParagraph"/>
        <w:numPr>
          <w:ilvl w:val="0"/>
          <w:numId w:val="6"/>
        </w:numPr>
        <w:spacing w:after="0"/>
        <w:rPr>
          <w:color w:val="00B050"/>
        </w:rPr>
      </w:pPr>
      <w:r w:rsidRPr="008F0ACB">
        <w:rPr>
          <w:color w:val="00B050"/>
        </w:rPr>
        <w:t>Panel Notes why blue? – keep as is</w:t>
      </w:r>
    </w:p>
    <w:p w:rsidR="00927FAF" w:rsidRPr="00C66E19" w:rsidRDefault="00927FAF" w:rsidP="00702365">
      <w:pPr>
        <w:spacing w:after="0"/>
        <w:rPr>
          <w:u w:val="single"/>
        </w:rPr>
      </w:pPr>
      <w:r w:rsidRPr="00C66E19">
        <w:rPr>
          <w:u w:val="single"/>
        </w:rPr>
        <w:t>Panel View Devices</w:t>
      </w:r>
    </w:p>
    <w:p w:rsidR="00927FAF" w:rsidRPr="008F0ACB" w:rsidRDefault="00927FAF" w:rsidP="00F46664">
      <w:pPr>
        <w:pStyle w:val="ListParagraph"/>
        <w:numPr>
          <w:ilvl w:val="0"/>
          <w:numId w:val="7"/>
        </w:numPr>
        <w:spacing w:after="0"/>
        <w:rPr>
          <w:color w:val="00B050"/>
        </w:rPr>
      </w:pPr>
      <w:r w:rsidRPr="008F0ACB">
        <w:rPr>
          <w:color w:val="00B050"/>
        </w:rPr>
        <w:t>Devices 14 and 15 should not be editable</w:t>
      </w:r>
    </w:p>
    <w:p w:rsidR="00F36F49" w:rsidRPr="00F36F49" w:rsidRDefault="00C66E19" w:rsidP="00F36F49">
      <w:pPr>
        <w:pStyle w:val="ListParagraph"/>
        <w:numPr>
          <w:ilvl w:val="0"/>
          <w:numId w:val="8"/>
        </w:numPr>
        <w:spacing w:after="0"/>
        <w:rPr>
          <w:b/>
          <w:color w:val="00B050"/>
        </w:rPr>
      </w:pPr>
      <w:r w:rsidRPr="00F36F49">
        <w:rPr>
          <w:color w:val="00B050"/>
        </w:rPr>
        <w:t>Panel Keyswitch to be R</w:t>
      </w:r>
      <w:r w:rsidR="00927FAF" w:rsidRPr="00F36F49">
        <w:rPr>
          <w:color w:val="00B050"/>
        </w:rPr>
        <w:t>ed</w:t>
      </w:r>
    </w:p>
    <w:p w:rsidR="00927FAF" w:rsidRPr="00953208" w:rsidRDefault="00927FAF" w:rsidP="00702365">
      <w:pPr>
        <w:spacing w:after="0"/>
      </w:pPr>
      <w:r w:rsidRPr="00C66E19">
        <w:rPr>
          <w:i/>
        </w:rPr>
        <w:t>Think of something to address fixed system items</w:t>
      </w:r>
      <w:r w:rsidR="00953208">
        <w:t xml:space="preserve"> </w:t>
      </w:r>
      <w:proofErr w:type="gramStart"/>
      <w:r w:rsidR="00953208">
        <w:t>To</w:t>
      </w:r>
      <w:proofErr w:type="gramEnd"/>
      <w:r w:rsidR="00953208">
        <w:t xml:space="preserve"> be discussed</w:t>
      </w:r>
    </w:p>
    <w:p w:rsidR="00927FAF" w:rsidRPr="00C66E19" w:rsidRDefault="00927FAF" w:rsidP="00702365">
      <w:pPr>
        <w:spacing w:after="0"/>
        <w:rPr>
          <w:u w:val="single"/>
        </w:rPr>
      </w:pPr>
      <w:r w:rsidRPr="00C66E19">
        <w:rPr>
          <w:u w:val="single"/>
        </w:rPr>
        <w:t>Detecto</w:t>
      </w:r>
      <w:bookmarkStart w:id="0" w:name="_GoBack"/>
      <w:bookmarkEnd w:id="0"/>
      <w:r w:rsidRPr="00C66E19">
        <w:rPr>
          <w:u w:val="single"/>
        </w:rPr>
        <w:t>r Sensitivity</w:t>
      </w:r>
    </w:p>
    <w:p w:rsidR="00927FAF" w:rsidRDefault="00927FAF" w:rsidP="00F46664">
      <w:pPr>
        <w:spacing w:after="0"/>
      </w:pPr>
      <w:r>
        <w:t>Mode 0,1,2,3 should be 1,2,3,4</w:t>
      </w:r>
      <w:r w:rsidR="00D20201">
        <w:t xml:space="preserve"> </w:t>
      </w:r>
      <w:proofErr w:type="gramStart"/>
      <w:r w:rsidR="00D20201" w:rsidRPr="004A544B">
        <w:rPr>
          <w:b/>
          <w:strike/>
          <w:color w:val="FF0000"/>
        </w:rPr>
        <w:t>Not</w:t>
      </w:r>
      <w:proofErr w:type="gramEnd"/>
      <w:r w:rsidR="00D20201" w:rsidRPr="004A544B">
        <w:rPr>
          <w:b/>
          <w:strike/>
          <w:color w:val="FF0000"/>
        </w:rPr>
        <w:t xml:space="preserve"> done in latest version of Tools</w:t>
      </w:r>
    </w:p>
    <w:p w:rsidR="00927FAF" w:rsidRDefault="00927FAF" w:rsidP="00702365">
      <w:pPr>
        <w:spacing w:after="0"/>
      </w:pPr>
      <w:r>
        <w:t xml:space="preserve">Add extra field indicate relating to Detector Modes of Sensitivity not </w:t>
      </w:r>
      <w:r w:rsidR="00C66E19">
        <w:t xml:space="preserve">Sensitivity during </w:t>
      </w:r>
      <w:r>
        <w:t>Panel Modes</w:t>
      </w:r>
      <w:r w:rsidR="00D20201">
        <w:t xml:space="preserve"> </w:t>
      </w:r>
      <w:r w:rsidR="00D20201" w:rsidRPr="00D20201">
        <w:rPr>
          <w:b/>
          <w:color w:val="FF0000"/>
        </w:rPr>
        <w:t>Not done in latest version of Tools</w:t>
      </w:r>
    </w:p>
    <w:p w:rsidR="00625762" w:rsidRDefault="00625762" w:rsidP="00702365">
      <w:pPr>
        <w:spacing w:after="0"/>
      </w:pPr>
    </w:p>
    <w:p w:rsidR="00927FAF" w:rsidRPr="0090616C" w:rsidRDefault="00C66E19" w:rsidP="00702365">
      <w:pPr>
        <w:spacing w:after="0"/>
        <w:rPr>
          <w:b/>
          <w:u w:val="single"/>
        </w:rPr>
      </w:pPr>
      <w:r w:rsidRPr="0090616C">
        <w:rPr>
          <w:b/>
          <w:u w:val="single"/>
        </w:rPr>
        <w:t>Cause and Effects</w:t>
      </w:r>
    </w:p>
    <w:p w:rsidR="00927FAF" w:rsidRPr="008F0ACB" w:rsidRDefault="00E52418" w:rsidP="00F46664">
      <w:pPr>
        <w:pStyle w:val="ListParagraph"/>
        <w:numPr>
          <w:ilvl w:val="0"/>
          <w:numId w:val="7"/>
        </w:numPr>
        <w:spacing w:after="0"/>
        <w:rPr>
          <w:color w:val="00B050"/>
        </w:rPr>
      </w:pP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1568450</wp:posOffset>
                </wp:positionH>
                <wp:positionV relativeFrom="paragraph">
                  <wp:posOffset>10795</wp:posOffset>
                </wp:positionV>
                <wp:extent cx="196850" cy="152400"/>
                <wp:effectExtent l="6350" t="13335" r="6350" b="57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850" cy="15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23.5pt;margin-top:.85pt;width:15.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O+oeAIAAPoEAAAOAAAAZHJzL2Uyb0RvYy54bWysVF1v2yAUfZ+0/4B4T/1RJ02sOlUVJ9Ok&#10;bqvW7QcQwDEaBgYkTlftv++Ckyx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c4x&#10;UqSDEn2GpBG1kRxdh/T0xpXg9WQebSDozIOm3xxSetGCF7+3VvctJwxAZcE/uTgQFg6OonX/QTOI&#10;TrZex0ztG9uFgJADtI8FeT4VhO89orCZzSbTMZSNgikb50UaC5aQ8njYWOffcd2hMKmwBegxONk9&#10;OB/AkPLoEu5SeiWkjDWXCvUVno3zcTzgtBQsGCNHu1kvpEU7ElQTv8gM2J+7dcKDdqXoKjw9OZEy&#10;JGOpWLzFEyGHOSCRKgQHboDtMBs08jJLZ8vpclqMinyyHBVpXY/uV4tiNFllN+P6ul4s6uxnwJkV&#10;ZSsY4ypAPeo1K/5OD4fOGZR2UuwFJXfOfBW/18yTSxgxy8Dq+I/sogpC4QcBrTV7BhFYPTQgPBgw&#10;abX9gVEPzVdh931LLMdIvlcgpFlWFKFb46IY3+SwsOeW9bmFKAqhKuwxGqYLP3T41lixaeGmLNZY&#10;6XsQXyOiMIIwB1QHyUKDRQaHxyB08Pk6ev1+sua/AAAA//8DAFBLAwQUAAYACAAAACEAgy3pXdwA&#10;AAAIAQAADwAAAGRycy9kb3ducmV2LnhtbEyPwU7DMBBE70j8g7VI3KhDREkV4lQB0WulFiTg5saL&#10;HTVeR7HbhL/vcoLbjt5odqZaz74XZxxjF0jB/SIDgdQG05FV8P62uVuBiEmT0X0gVPCDEdb19VWl&#10;SxMm2uF5n6zgEIqlVuBSGkopY+vQ67gIAxKz7zB6nViOVppRTxzue5ln2aP0uiP+4PSALw7b4/7k&#10;FbwOX9tmaaNsPpL7PIbnaeO2Vqnbm7l5ApFwTn9m+K3P1aHmTodwIhNFryB/KHhLYlCAYJ4XK9YH&#10;PpYFyLqS/wfUFwAAAP//AwBQSwECLQAUAAYACAAAACEAtoM4kv4AAADhAQAAEwAAAAAAAAAAAAAA&#10;AAAAAAAAW0NvbnRlbnRfVHlwZXNdLnhtbFBLAQItABQABgAIAAAAIQA4/SH/1gAAAJQBAAALAAAA&#10;AAAAAAAAAAAAAC8BAABfcmVscy8ucmVsc1BLAQItABQABgAIAAAAIQBy8O+oeAIAAPoEAAAOAAAA&#10;AAAAAAAAAAAAAC4CAABkcnMvZTJvRG9jLnhtbFBLAQItABQABgAIAAAAIQCDLeld3AAAAAgBAAAP&#10;AAAAAAAAAAAAAAAAANIEAABkcnMvZG93bnJldi54bWxQSwUGAAAAAAQABADzAAAA2wUAAAAA&#10;" filled="f"/>
            </w:pict>
          </mc:Fallback>
        </mc:AlternateContent>
      </w:r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10795</wp:posOffset>
                </wp:positionV>
                <wp:extent cx="152400" cy="152400"/>
                <wp:effectExtent l="9525" t="13335" r="9525" b="5715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3pt;margin-top:.85pt;width:12pt;height:1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cXRcwIAAPoEAAAOAAAAZHJzL2Uyb0RvYy54bWysVM2O0zAQviPxDpbv3fyQ7rZR01XVtAhp&#10;gRULD+DaTmPh2MZ2my6Id2fstKVlLwiRgzP2jGfmm/nGs/tDJ9GeWye0qnB2k2LEFdVMqG2Fv3xe&#10;jyYYOU8UI1IrXuFn7vD9/PWrWW9KnutWS8YtAifKlb2pcOu9KZPE0ZZ3xN1owxUoG2074mFrtwmz&#10;pAfvnUzyNL1Nem2ZsZpy5+C0HpR4Hv03Daf+Y9M47pGsMOTm42rjuglrMp+RcmuJaQU9pkH+IYuO&#10;CAVBz65q4gnaWfHCVSeo1U43/obqLtFNIyiPGABNlv6B5qklhkcsUBxnzmVy/88t/bB/tEgw6B1G&#10;inTQok9QNKK2kqM8lKc3rgSrJ/NoA0BnHjT96pDSyxas+MJa3becMEgqC/bJ1YWwcXAVbfr3moF3&#10;svM6VurQ2C44hBqgQ2zI87kh/OARhcNsnBcptI2C6iiHCKQ8XTbW+bdcdygIFbaQenRO9g/OD6Yn&#10;kxBL6bWQEs5JKRXqKzwd5+N4wWkpWFBGjHa7WUqL9iSwJn4RGaC/NOuEB+5K0VV4cjYiZSjGSrEY&#10;xRMhBxmSlio4B2yQ21EaOPJjmk5Xk9WkGBX57WpUpHU9WqyXxeh2nd2N6zf1cllnP0OeWVG2gjGu&#10;QqonvmbF3/HhODkD086MvYLkLpGv4/cSeXKdRmwIoDr9I7rIgtD4gUAbzZ6BBFYPAwgPBgittt8x&#10;6mH4Kuy+7YjlGMl3Cog0zYoiTGvcFOO7HDb2UrO51BBFwVWFPUaDuPTDhO+MFdsWImWxx0ovgHyN&#10;iMQIxByyOlIWBiwiOD4GYYIv99Hq95M1/wUAAP//AwBQSwMEFAAGAAgAAAAhAFXfRTzbAAAABgEA&#10;AA8AAABkcnMvZG93bnJldi54bWxMj8FOwzAQRO9I/QdrK/VGHSo1hRCnCqi9VqIgATc3Xuyo8TqK&#10;3Sb8PcsJjrOzmnlTbiffiSsOsQ2k4G6ZgUBqgmnJKnh73d/eg4hJk9FdIFTwjRG21eym1IUJI73g&#10;9Zis4BCKhVbgUuoLKWPj0Ou4DD0Se19h8DqxHKw0gx453HdylWW59LolbnC6x2eHzfl48Qp2/eeh&#10;Xtso6/fkPs7hady7g1VqMZ/qRxAJp/T3DL/4jA4VM53ChUwUnYI85ymJ7xsQbD9kLE8KVusNyKqU&#10;//GrHwAAAP//AwBQSwECLQAUAAYACAAAACEAtoM4kv4AAADhAQAAEwAAAAAAAAAAAAAAAAAAAAAA&#10;W0NvbnRlbnRfVHlwZXNdLnhtbFBLAQItABQABgAIAAAAIQA4/SH/1gAAAJQBAAALAAAAAAAAAAAA&#10;AAAAAC8BAABfcmVscy8ucmVsc1BLAQItABQABgAIAAAAIQCM2cXRcwIAAPoEAAAOAAAAAAAAAAAA&#10;AAAAAC4CAABkcnMvZTJvRG9jLnhtbFBLAQItABQABgAIAAAAIQBV30U82wAAAAYBAAAPAAAAAAAA&#10;AAAAAAAAAM0EAABkcnMvZG93bnJldi54bWxQSwUGAAAAAAQABADzAAAA1QUAAAAA&#10;" filled="f"/>
            </w:pict>
          </mc:Fallback>
        </mc:AlternateContent>
      </w:r>
      <w:r w:rsidR="00927FAF" w:rsidRPr="008F0ACB">
        <w:rPr>
          <w:color w:val="00B050"/>
        </w:rPr>
        <w:t xml:space="preserve">A </w:t>
      </w:r>
      <w:r w:rsidR="00C66E19" w:rsidRPr="008F0ACB">
        <w:rPr>
          <w:color w:val="00B050"/>
        </w:rPr>
        <w:t xml:space="preserve"> </w:t>
      </w:r>
      <w:r w:rsidR="00927FAF" w:rsidRPr="008F0ACB">
        <w:rPr>
          <w:color w:val="00B050"/>
        </w:rPr>
        <w:t>to be changed to AS</w:t>
      </w:r>
    </w:p>
    <w:p w:rsidR="00927FAF" w:rsidRDefault="00C66E19" w:rsidP="00702365">
      <w:pPr>
        <w:spacing w:after="0"/>
      </w:pPr>
      <w:r>
        <w:t>“</w:t>
      </w:r>
      <w:r w:rsidR="00927FAF">
        <w:t>Insert Action</w:t>
      </w:r>
      <w:r>
        <w:t>”</w:t>
      </w:r>
      <w:r w:rsidR="00927FAF">
        <w:t xml:space="preserve"> becomes </w:t>
      </w:r>
      <w:r>
        <w:t>“</w:t>
      </w:r>
      <w:r w:rsidR="00927FAF">
        <w:t>Insert Action Sequence</w:t>
      </w:r>
      <w:r>
        <w:t>”</w:t>
      </w:r>
      <w:r w:rsidR="00D20201">
        <w:t xml:space="preserve"> </w:t>
      </w:r>
      <w:r w:rsidR="00D20201" w:rsidRPr="00A92A94">
        <w:rPr>
          <w:b/>
          <w:strike/>
          <w:color w:val="FF0000"/>
        </w:rPr>
        <w:t>Not done in latest version of Tools</w:t>
      </w:r>
    </w:p>
    <w:p w:rsidR="00927FAF" w:rsidRPr="004A6C17" w:rsidRDefault="00C66E19" w:rsidP="00702365">
      <w:pPr>
        <w:spacing w:after="0"/>
      </w:pPr>
      <w:r>
        <w:t>“Modal O</w:t>
      </w:r>
      <w:r w:rsidR="00927FAF">
        <w:t>peration</w:t>
      </w:r>
      <w:r>
        <w:t>”</w:t>
      </w:r>
      <w:r w:rsidR="00927FAF">
        <w:t xml:space="preserve"> should not be present on C&amp;E page</w:t>
      </w:r>
      <w:r w:rsidR="00D20201">
        <w:t xml:space="preserve"> </w:t>
      </w:r>
      <w:r w:rsidR="004A6C17">
        <w:t>– Still present, however, now has header text to inform what the drop down box does.</w:t>
      </w:r>
    </w:p>
    <w:p w:rsidR="00927FAF" w:rsidRDefault="00C66E19" w:rsidP="00702365">
      <w:pPr>
        <w:spacing w:after="0"/>
      </w:pPr>
      <w:r>
        <w:t>“</w:t>
      </w:r>
      <w:r w:rsidR="00927FAF">
        <w:t>Insert C and E</w:t>
      </w:r>
      <w:r>
        <w:t>”</w:t>
      </w:r>
      <w:r w:rsidR="00927FAF">
        <w:t xml:space="preserve"> to be written long hand</w:t>
      </w:r>
      <w:r w:rsidR="00D20201">
        <w:t xml:space="preserve"> </w:t>
      </w:r>
      <w:r w:rsidR="00D20201" w:rsidRPr="00A92A94">
        <w:rPr>
          <w:b/>
          <w:strike/>
          <w:color w:val="FF0000"/>
        </w:rPr>
        <w:t>Not done in latest version of Tools</w:t>
      </w:r>
    </w:p>
    <w:p w:rsidR="00625762" w:rsidRDefault="00625762" w:rsidP="00702365">
      <w:pPr>
        <w:spacing w:after="0"/>
      </w:pPr>
    </w:p>
    <w:p w:rsidR="00C66E19" w:rsidRPr="00953208" w:rsidRDefault="00927FAF" w:rsidP="00702365">
      <w:pPr>
        <w:spacing w:after="0"/>
      </w:pPr>
      <w:proofErr w:type="gramStart"/>
      <w:r w:rsidRPr="0090616C">
        <w:rPr>
          <w:b/>
          <w:u w:val="single"/>
        </w:rPr>
        <w:t xml:space="preserve">Errors </w:t>
      </w:r>
      <w:r w:rsidR="00F36F49">
        <w:rPr>
          <w:b/>
        </w:rPr>
        <w:t xml:space="preserve"> -</w:t>
      </w:r>
      <w:proofErr w:type="gramEnd"/>
      <w:r w:rsidR="00F36F49">
        <w:rPr>
          <w:b/>
        </w:rPr>
        <w:t xml:space="preserve"> </w:t>
      </w:r>
      <w:r w:rsidR="00953208">
        <w:t>Errors Tab has been completely removed</w:t>
      </w:r>
    </w:p>
    <w:p w:rsidR="00927FAF" w:rsidRDefault="0090616C" w:rsidP="00702365">
      <w:pPr>
        <w:spacing w:after="0"/>
      </w:pPr>
      <w:r>
        <w:t>L</w:t>
      </w:r>
      <w:r w:rsidR="00927FAF">
        <w:t>oads long text file</w:t>
      </w:r>
    </w:p>
    <w:p w:rsidR="00927FAF" w:rsidRDefault="0090616C" w:rsidP="00702365">
      <w:pPr>
        <w:spacing w:after="0"/>
      </w:pPr>
      <w:r>
        <w:t>Clean E</w:t>
      </w:r>
      <w:r w:rsidR="00927FAF">
        <w:t>rror button required?</w:t>
      </w:r>
    </w:p>
    <w:p w:rsidR="00F36F49" w:rsidRDefault="00F36F49" w:rsidP="00702365">
      <w:pPr>
        <w:spacing w:after="0"/>
      </w:pPr>
    </w:p>
    <w:p w:rsidR="00927FAF" w:rsidRPr="0090616C" w:rsidRDefault="00927FAF" w:rsidP="00702365">
      <w:pPr>
        <w:spacing w:after="0"/>
        <w:rPr>
          <w:b/>
          <w:u w:val="single"/>
        </w:rPr>
      </w:pPr>
      <w:proofErr w:type="spellStart"/>
      <w:r w:rsidRPr="0090616C">
        <w:rPr>
          <w:b/>
          <w:u w:val="single"/>
        </w:rPr>
        <w:t>Abus</w:t>
      </w:r>
      <w:proofErr w:type="spellEnd"/>
    </w:p>
    <w:p w:rsidR="00927FAF" w:rsidRDefault="00F36F49" w:rsidP="00702365">
      <w:pPr>
        <w:spacing w:after="0"/>
      </w:pPr>
      <w:r>
        <w:t>16 Way I/O C</w:t>
      </w:r>
      <w:r w:rsidR="00927FAF">
        <w:t>ard to be 8/16 Way I/O Card</w:t>
      </w:r>
      <w:r w:rsidR="00D20201">
        <w:t xml:space="preserve"> </w:t>
      </w:r>
      <w:r w:rsidR="00D20201" w:rsidRPr="00A92A94">
        <w:rPr>
          <w:b/>
          <w:strike/>
          <w:color w:val="FF0000"/>
        </w:rPr>
        <w:t>Not done in latest version of Tools</w:t>
      </w:r>
    </w:p>
    <w:p w:rsidR="00BC14A9" w:rsidRPr="00F36F49" w:rsidRDefault="00927FAF" w:rsidP="00702365">
      <w:pPr>
        <w:spacing w:after="0"/>
        <w:rPr>
          <w:b/>
          <w:color w:val="FF0000"/>
        </w:rPr>
      </w:pPr>
      <w:r>
        <w:t>8 Way Relay</w:t>
      </w:r>
      <w:r w:rsidR="00F36F49">
        <w:t xml:space="preserve"> Card</w:t>
      </w:r>
      <w:r>
        <w:t xml:space="preserve"> to be 4/8 Way Relay</w:t>
      </w:r>
      <w:r w:rsidR="00D20201">
        <w:t xml:space="preserve"> </w:t>
      </w:r>
      <w:r w:rsidR="00F36F49">
        <w:t xml:space="preserve">Card </w:t>
      </w:r>
      <w:r w:rsidR="00D20201" w:rsidRPr="00A92A94">
        <w:rPr>
          <w:b/>
          <w:strike/>
          <w:color w:val="FF0000"/>
        </w:rPr>
        <w:t>Not done in latest version of Tools</w:t>
      </w:r>
    </w:p>
    <w:sectPr w:rsidR="00BC14A9" w:rsidRPr="00F36F49" w:rsidSect="00447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111F1"/>
    <w:multiLevelType w:val="hybridMultilevel"/>
    <w:tmpl w:val="861AF84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B216D2"/>
    <w:multiLevelType w:val="hybridMultilevel"/>
    <w:tmpl w:val="10C0079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856541"/>
    <w:multiLevelType w:val="hybridMultilevel"/>
    <w:tmpl w:val="78B8C8B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847D16"/>
    <w:multiLevelType w:val="hybridMultilevel"/>
    <w:tmpl w:val="D0DAEC1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FB63DB"/>
    <w:multiLevelType w:val="hybridMultilevel"/>
    <w:tmpl w:val="F95E50F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E7557B"/>
    <w:multiLevelType w:val="hybridMultilevel"/>
    <w:tmpl w:val="B2F608A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2130A8"/>
    <w:multiLevelType w:val="hybridMultilevel"/>
    <w:tmpl w:val="B17C564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FF3545"/>
    <w:multiLevelType w:val="hybridMultilevel"/>
    <w:tmpl w:val="A81E275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DC12B2"/>
    <w:multiLevelType w:val="hybridMultilevel"/>
    <w:tmpl w:val="56324D0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8"/>
  </w:num>
  <w:num w:numId="6">
    <w:abstractNumId w:val="3"/>
  </w:num>
  <w:num w:numId="7">
    <w:abstractNumId w:val="2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365"/>
    <w:rsid w:val="001B4895"/>
    <w:rsid w:val="004477BD"/>
    <w:rsid w:val="004A544B"/>
    <w:rsid w:val="004A6C17"/>
    <w:rsid w:val="00625762"/>
    <w:rsid w:val="00702365"/>
    <w:rsid w:val="007C6ED9"/>
    <w:rsid w:val="008575AC"/>
    <w:rsid w:val="008A44E2"/>
    <w:rsid w:val="008F0ACB"/>
    <w:rsid w:val="00903876"/>
    <w:rsid w:val="0090616C"/>
    <w:rsid w:val="00927FAF"/>
    <w:rsid w:val="00953208"/>
    <w:rsid w:val="00A92A94"/>
    <w:rsid w:val="00BB29B4"/>
    <w:rsid w:val="00BC14A9"/>
    <w:rsid w:val="00BE22BA"/>
    <w:rsid w:val="00C66E19"/>
    <w:rsid w:val="00D20201"/>
    <w:rsid w:val="00E52418"/>
    <w:rsid w:val="00F36F49"/>
    <w:rsid w:val="00F46664"/>
    <w:rsid w:val="00FA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66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6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34C2F1-FFE1-4BA0-AA85-8E7E20276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C-Tec</dc:creator>
  <cp:lastModifiedBy>Dave Mear</cp:lastModifiedBy>
  <cp:revision>4</cp:revision>
  <dcterms:created xsi:type="dcterms:W3CDTF">2013-05-21T08:17:00Z</dcterms:created>
  <dcterms:modified xsi:type="dcterms:W3CDTF">2013-05-21T20:07:00Z</dcterms:modified>
</cp:coreProperties>
</file>