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712A0" w14:textId="586451A6" w:rsidR="00A839BE" w:rsidRDefault="00A839BE" w:rsidP="00355D85"/>
    <w:tbl>
      <w:tblPr>
        <w:tblW w:w="5000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1158"/>
        <w:gridCol w:w="2783"/>
        <w:gridCol w:w="6974"/>
        <w:gridCol w:w="747"/>
      </w:tblGrid>
      <w:tr w:rsidR="00A839BE" w:rsidRPr="00320ECB" w14:paraId="1BD059AC" w14:textId="77777777" w:rsidTr="001B4576">
        <w:trPr>
          <w:gridAfter w:val="1"/>
          <w:wAfter w:w="747" w:type="dxa"/>
          <w:trHeight w:val="2288"/>
          <w:jc w:val="center"/>
        </w:trPr>
        <w:tc>
          <w:tcPr>
            <w:tcW w:w="1158" w:type="dxa"/>
            <w:shd w:val="clear" w:color="auto" w:fill="auto"/>
            <w:tcMar>
              <w:left w:w="634" w:type="dxa"/>
            </w:tcMar>
            <w:vAlign w:val="center"/>
          </w:tcPr>
          <w:p w14:paraId="17F25FB1" w14:textId="315DA2EF" w:rsidR="00A839BE" w:rsidRPr="00BD7958" w:rsidRDefault="00A839BE" w:rsidP="00E5183E">
            <w:pPr>
              <w:pStyle w:val="ProfilePicture"/>
              <w:rPr>
                <w:lang w:val="en-US"/>
              </w:rPr>
            </w:pPr>
          </w:p>
        </w:tc>
        <w:tc>
          <w:tcPr>
            <w:tcW w:w="9757" w:type="dxa"/>
            <w:gridSpan w:val="2"/>
            <w:shd w:val="clear" w:color="auto" w:fill="auto"/>
          </w:tcPr>
          <w:p w14:paraId="691C324A" w14:textId="66ED9F63" w:rsidR="00A839BE" w:rsidRDefault="00790BE6" w:rsidP="00437FAC">
            <w:pPr>
              <w:pStyle w:val="Subtitle"/>
            </w:pPr>
            <w:r>
              <w:t xml:space="preserve">Cymon </w:t>
            </w:r>
            <w:r w:rsidR="00E13D22">
              <w:t>Traynor</w:t>
            </w:r>
          </w:p>
          <w:p w14:paraId="79C23E16" w14:textId="77777777" w:rsidR="00E5183E" w:rsidRPr="004E3FA7" w:rsidRDefault="00E5183E" w:rsidP="00E5183E">
            <w:pPr>
              <w:spacing w:line="264" w:lineRule="auto"/>
              <w:rPr>
                <w:sz w:val="28"/>
                <w:szCs w:val="24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1CD9949" wp14:editId="72AC7CC4">
                      <wp:extent cx="4867991" cy="5286"/>
                      <wp:effectExtent l="0" t="0" r="27940" b="3302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67991" cy="5286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B5AFCA5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3.3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BD4BFD7" w14:textId="6D981E1B" w:rsidR="00A839BE" w:rsidRPr="001817D2" w:rsidRDefault="001817D2" w:rsidP="001817D2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  </w:t>
            </w:r>
            <w:r w:rsidR="00C91362">
              <w:rPr>
                <w:sz w:val="34"/>
                <w:szCs w:val="34"/>
              </w:rPr>
              <w:t>Penultimate</w:t>
            </w:r>
            <w:r w:rsidR="007818C3" w:rsidRPr="001817D2">
              <w:rPr>
                <w:sz w:val="34"/>
                <w:szCs w:val="34"/>
              </w:rPr>
              <w:t xml:space="preserve"> Actuarial Studies / Economics </w:t>
            </w:r>
            <w:r w:rsidR="00C91362">
              <w:rPr>
                <w:sz w:val="34"/>
                <w:szCs w:val="34"/>
              </w:rPr>
              <w:t>Student</w:t>
            </w:r>
          </w:p>
        </w:tc>
      </w:tr>
      <w:tr w:rsidR="00A839BE" w:rsidRPr="00320ECB" w14:paraId="449D4B03" w14:textId="77777777" w:rsidTr="001B4576">
        <w:trPr>
          <w:trHeight w:val="17"/>
          <w:jc w:val="center"/>
        </w:trPr>
        <w:tc>
          <w:tcPr>
            <w:tcW w:w="3941" w:type="dxa"/>
            <w:gridSpan w:val="2"/>
            <w:shd w:val="clear" w:color="auto" w:fill="auto"/>
          </w:tcPr>
          <w:p w14:paraId="230CE8AA" w14:textId="5D747974" w:rsidR="00A839BE" w:rsidRPr="0034282B" w:rsidRDefault="007818C3" w:rsidP="00154F17">
            <w:pPr>
              <w:pStyle w:val="Heading2"/>
              <w:rPr>
                <w:color w:val="5E7697" w:themeColor="accent1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4E8A6E51" wp14:editId="76D9A946">
                      <wp:simplePos x="0" y="0"/>
                      <wp:positionH relativeFrom="column">
                        <wp:posOffset>-805180</wp:posOffset>
                      </wp:positionH>
                      <wp:positionV relativeFrom="paragraph">
                        <wp:posOffset>-721995</wp:posOffset>
                      </wp:positionV>
                      <wp:extent cx="2867025" cy="8534400"/>
                      <wp:effectExtent l="0" t="0" r="9525" b="0"/>
                      <wp:wrapNone/>
                      <wp:docPr id="7" name="Rectangl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7025" cy="85344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0000">
                                    <a:schemeClr val="bg1"/>
                                  </a:gs>
                                  <a:gs pos="0">
                                    <a:schemeClr val="bg1"/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9720000" scaled="0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6D6694" id="Rectangle 1" o:spid="_x0000_s1026" alt="&quot;&quot;" style="position:absolute;margin-left:-63.4pt;margin-top:-56.85pt;width:225.75pt;height:672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" fillcolor="white [3212]" stroked="f" strokeweight="1pt">
                      <v:fill color2="#ced6e0 [980]" rotate="t" angle="288" colors="0 white;.5 white;1 #ced6e0" focus="100%" type="gradient">
                        <o:fill v:ext="view" type="gradientUnscaled"/>
                      </v:fill>
                      <v:textbox inset=",,0"/>
                    </v:rect>
                  </w:pict>
                </mc:Fallback>
              </mc:AlternateContent>
            </w:r>
            <w:sdt>
              <w:sdtPr>
                <w:rPr>
                  <w:color w:val="5E7697" w:themeColor="accent1"/>
                  <w:sz w:val="36"/>
                  <w:szCs w:val="36"/>
                </w:rPr>
                <w:id w:val="-1177034809"/>
                <w:placeholder>
                  <w:docPart w:val="423EC898D86E434CA6A2415CBC0EFDA9"/>
                </w:placeholder>
                <w:temporary/>
                <w:showingPlcHdr/>
                <w15:appearance w15:val="hidden"/>
              </w:sdtPr>
              <w:sdtEndPr/>
              <w:sdtContent>
                <w:r w:rsidR="00446C78" w:rsidRPr="0034282B">
                  <w:rPr>
                    <w:color w:val="5E7697" w:themeColor="accent1"/>
                    <w:sz w:val="36"/>
                    <w:szCs w:val="36"/>
                  </w:rPr>
                  <w:t>CONTACT</w:t>
                </w:r>
              </w:sdtContent>
            </w:sdt>
          </w:p>
          <w:p w14:paraId="1CE9AE18" w14:textId="45AF9439" w:rsidR="00E13D22" w:rsidRPr="00D76CCF" w:rsidRDefault="00A91F42" w:rsidP="0038666C">
            <w:pPr>
              <w:spacing w:before="100"/>
              <w:rPr>
                <w:rFonts w:ascii="Source Sans Pro Light" w:eastAsiaTheme="majorEastAsia" w:hAnsi="Source Sans Pro Light" w:cstheme="majorBidi"/>
                <w:sz w:val="30"/>
                <w:szCs w:val="30"/>
              </w:rPr>
            </w:pPr>
            <w:r>
              <w:rPr>
                <w:rFonts w:ascii="Source Sans Pro Light" w:eastAsiaTheme="majorEastAsia" w:hAnsi="Source Sans Pro Light" w:cstheme="majorBidi"/>
                <w:sz w:val="30"/>
                <w:szCs w:val="30"/>
              </w:rPr>
              <w:t>cymon2004@gmail.com</w:t>
            </w:r>
          </w:p>
          <w:p w14:paraId="62ECA4CB" w14:textId="6325C583" w:rsidR="0038666C" w:rsidRPr="00D76CCF" w:rsidRDefault="00A91F42" w:rsidP="0038666C">
            <w:pPr>
              <w:spacing w:before="100"/>
              <w:rPr>
                <w:rFonts w:ascii="Source Sans Pro Light" w:eastAsiaTheme="majorEastAsia" w:hAnsi="Source Sans Pro Light" w:cstheme="majorBidi"/>
                <w:sz w:val="30"/>
                <w:szCs w:val="30"/>
              </w:rPr>
            </w:pPr>
            <w:r>
              <w:rPr>
                <w:rFonts w:ascii="Source Sans Pro Light" w:eastAsiaTheme="majorEastAsia" w:hAnsi="Source Sans Pro Light" w:cstheme="majorBidi"/>
                <w:sz w:val="30"/>
                <w:szCs w:val="30"/>
              </w:rPr>
              <w:t>0424 657 354</w:t>
            </w:r>
          </w:p>
          <w:p w14:paraId="110090A5" w14:textId="7F856822" w:rsidR="00D25AFA" w:rsidRPr="002431C1" w:rsidRDefault="00D84359" w:rsidP="0038666C">
            <w:pPr>
              <w:spacing w:before="100"/>
            </w:pPr>
            <w:r w:rsidRPr="0086523D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953392E" wp14:editId="18C584C9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D3A6AD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DB9BD91" w14:textId="1E74B666" w:rsidR="00743F9B" w:rsidRPr="0034282B" w:rsidRDefault="00A91F42" w:rsidP="00743F9B">
            <w:pPr>
              <w:pStyle w:val="Heading2"/>
              <w:rPr>
                <w:color w:val="5E7697" w:themeColor="accent1"/>
                <w:sz w:val="36"/>
                <w:szCs w:val="36"/>
              </w:rPr>
            </w:pPr>
            <w:r w:rsidRPr="0034282B">
              <w:rPr>
                <w:color w:val="5E7697" w:themeColor="accent1"/>
                <w:sz w:val="36"/>
                <w:szCs w:val="36"/>
              </w:rPr>
              <w:t>Achievments</w:t>
            </w:r>
          </w:p>
          <w:p w14:paraId="3D237059" w14:textId="1A304330" w:rsidR="00620BC7" w:rsidRPr="00620BC7" w:rsidRDefault="00620BC7" w:rsidP="0036585A">
            <w:pPr>
              <w:spacing w:before="100"/>
              <w:rPr>
                <w:rFonts w:ascii="Source Sans Pro Light" w:eastAsiaTheme="majorEastAsia" w:hAnsi="Source Sans Pro Light" w:cstheme="majorBidi"/>
                <w:color w:val="5E7697" w:themeColor="accent1"/>
                <w:sz w:val="24"/>
                <w:szCs w:val="24"/>
              </w:rPr>
            </w:pPr>
            <w:r w:rsidRPr="00620BC7">
              <w:rPr>
                <w:rFonts w:ascii="Source Sans Pro Light" w:eastAsiaTheme="majorEastAsia" w:hAnsi="Source Sans Pro Light" w:cstheme="majorBidi"/>
                <w:color w:val="5E7697" w:themeColor="accent1"/>
                <w:sz w:val="24"/>
                <w:szCs w:val="24"/>
              </w:rPr>
              <w:t>1st [JACS Consulting] ASOC x Taylor Fry Actuarial Case Competition 2024</w:t>
            </w:r>
          </w:p>
          <w:p w14:paraId="7FDBEA75" w14:textId="4BBA177A" w:rsidR="0036585A" w:rsidRPr="004D29BD" w:rsidRDefault="0036585A" w:rsidP="0036585A">
            <w:pPr>
              <w:spacing w:before="100"/>
              <w:rPr>
                <w:rFonts w:ascii="Source Sans Pro Light" w:eastAsiaTheme="majorEastAsia" w:hAnsi="Source Sans Pro Light" w:cstheme="majorBidi"/>
                <w:color w:val="auto"/>
                <w:sz w:val="24"/>
                <w:szCs w:val="24"/>
              </w:rPr>
            </w:pPr>
            <w:r w:rsidRPr="004D29BD">
              <w:rPr>
                <w:rFonts w:ascii="Source Sans Pro Light" w:eastAsiaTheme="majorEastAsia" w:hAnsi="Source Sans Pro Light" w:cstheme="majorBidi"/>
                <w:color w:val="auto"/>
                <w:sz w:val="24"/>
                <w:szCs w:val="24"/>
              </w:rPr>
              <w:t>UNSW Dean’s List for Academic Excellence Stage 2 2023</w:t>
            </w:r>
          </w:p>
          <w:p w14:paraId="53CDBB91" w14:textId="3E3F6B24" w:rsidR="00A91F42" w:rsidRDefault="0071225B" w:rsidP="00A91F42">
            <w:pPr>
              <w:spacing w:before="100"/>
              <w:rPr>
                <w:rFonts w:ascii="Source Sans Pro Light" w:eastAsiaTheme="majorEastAsia" w:hAnsi="Source Sans Pro Light" w:cstheme="majorBidi"/>
                <w:color w:val="auto"/>
                <w:sz w:val="24"/>
                <w:szCs w:val="24"/>
              </w:rPr>
            </w:pPr>
            <w:r>
              <w:rPr>
                <w:rFonts w:ascii="Source Sans Pro Light" w:eastAsiaTheme="majorEastAsia" w:hAnsi="Source Sans Pro Light" w:cstheme="majorBidi"/>
                <w:color w:val="5E7697" w:themeColor="accent1"/>
                <w:sz w:val="24"/>
                <w:szCs w:val="24"/>
              </w:rPr>
              <w:t>ASOC x ASSOC x ANU EY Case Comp Finalist 2023</w:t>
            </w:r>
          </w:p>
          <w:p w14:paraId="130C7408" w14:textId="598F4EA5" w:rsidR="00A92869" w:rsidRPr="00992861" w:rsidRDefault="00A92869" w:rsidP="00A91F42">
            <w:pPr>
              <w:spacing w:before="100"/>
              <w:rPr>
                <w:rFonts w:ascii="Source Sans Pro Light" w:eastAsiaTheme="majorEastAsia" w:hAnsi="Source Sans Pro Light" w:cstheme="majorBidi"/>
                <w:color w:val="auto"/>
                <w:sz w:val="24"/>
                <w:szCs w:val="24"/>
              </w:rPr>
            </w:pPr>
            <w:r>
              <w:rPr>
                <w:rFonts w:ascii="Source Sans Pro Light" w:eastAsiaTheme="majorEastAsia" w:hAnsi="Source Sans Pro Light" w:cstheme="majorBidi"/>
                <w:color w:val="auto"/>
                <w:sz w:val="24"/>
                <w:szCs w:val="24"/>
              </w:rPr>
              <w:t>ASOC Taylor Fry Case Comp Finalist 2023</w:t>
            </w:r>
          </w:p>
          <w:p w14:paraId="53E418AA" w14:textId="54AF7228" w:rsidR="00743F9B" w:rsidRPr="00992861" w:rsidRDefault="00A91F42" w:rsidP="00743F9B">
            <w:pPr>
              <w:spacing w:before="100"/>
              <w:rPr>
                <w:rFonts w:ascii="Source Sans Pro Light" w:eastAsiaTheme="majorEastAsia" w:hAnsi="Source Sans Pro Light" w:cstheme="majorBidi"/>
                <w:sz w:val="24"/>
                <w:szCs w:val="24"/>
              </w:rPr>
            </w:pPr>
            <w:r w:rsidRPr="00992861">
              <w:rPr>
                <w:rFonts w:ascii="Source Sans Pro Light" w:eastAsiaTheme="majorEastAsia" w:hAnsi="Source Sans Pro Light" w:cstheme="majorBidi"/>
                <w:color w:val="5E7697" w:themeColor="accent1"/>
                <w:sz w:val="24"/>
                <w:szCs w:val="24"/>
              </w:rPr>
              <w:t>UNSW Dean’s List for Academic Excellence Stage 1 2022</w:t>
            </w:r>
          </w:p>
          <w:p w14:paraId="05771040" w14:textId="77777777" w:rsidR="00A91F42" w:rsidRPr="00992861" w:rsidRDefault="00A91F42" w:rsidP="00A91F42">
            <w:pPr>
              <w:spacing w:before="100"/>
              <w:rPr>
                <w:rFonts w:ascii="Source Sans Pro Light" w:eastAsiaTheme="majorEastAsia" w:hAnsi="Source Sans Pro Light" w:cstheme="majorBidi"/>
                <w:color w:val="auto"/>
                <w:sz w:val="24"/>
                <w:szCs w:val="24"/>
              </w:rPr>
            </w:pPr>
            <w:r w:rsidRPr="00992861">
              <w:rPr>
                <w:rFonts w:ascii="Source Sans Pro Light" w:eastAsiaTheme="majorEastAsia" w:hAnsi="Source Sans Pro Light" w:cstheme="majorBidi"/>
                <w:color w:val="auto"/>
                <w:sz w:val="24"/>
                <w:szCs w:val="24"/>
              </w:rPr>
              <w:t>HSC All Rounder 2021</w:t>
            </w:r>
          </w:p>
          <w:p w14:paraId="3F5295F7" w14:textId="4F122233" w:rsidR="00A91F42" w:rsidRPr="00992861" w:rsidRDefault="00A91F42" w:rsidP="00A91F42">
            <w:pPr>
              <w:spacing w:before="100"/>
              <w:rPr>
                <w:rFonts w:ascii="Source Sans Pro Light" w:eastAsiaTheme="majorEastAsia" w:hAnsi="Source Sans Pro Light" w:cstheme="majorBidi"/>
                <w:color w:val="5E7697" w:themeColor="accent1"/>
                <w:sz w:val="24"/>
                <w:szCs w:val="24"/>
              </w:rPr>
            </w:pPr>
            <w:r w:rsidRPr="00992861">
              <w:rPr>
                <w:rFonts w:ascii="Source Sans Pro Light" w:eastAsiaTheme="majorEastAsia" w:hAnsi="Source Sans Pro Light" w:cstheme="majorBidi"/>
                <w:color w:val="5E7697" w:themeColor="accent1"/>
                <w:sz w:val="24"/>
                <w:szCs w:val="24"/>
              </w:rPr>
              <w:t>Encore Nominated 2021</w:t>
            </w:r>
            <w:r w:rsidR="00992861">
              <w:rPr>
                <w:rFonts w:ascii="Source Sans Pro Light" w:eastAsiaTheme="majorEastAsia" w:hAnsi="Source Sans Pro Light" w:cstheme="majorBidi"/>
                <w:color w:val="5E7697" w:themeColor="accent1"/>
                <w:sz w:val="24"/>
                <w:szCs w:val="24"/>
              </w:rPr>
              <w:br/>
            </w:r>
            <w:r w:rsidR="00992861" w:rsidRPr="0086523D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5B6E376" wp14:editId="5440CCAE">
                      <wp:extent cx="1700784" cy="0"/>
                      <wp:effectExtent l="0" t="0" r="0" b="0"/>
                      <wp:docPr id="587726645" name="Straight Connector 58772664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E0DC32B" id="Straight Connector 58772664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76C1DAF" w14:textId="44724756" w:rsidR="00923B1D" w:rsidRPr="0034282B" w:rsidRDefault="00992861" w:rsidP="00923B1D">
            <w:pPr>
              <w:pStyle w:val="Heading2"/>
              <w:rPr>
                <w:color w:val="5E7697" w:themeColor="accent1"/>
                <w:sz w:val="36"/>
                <w:szCs w:val="36"/>
              </w:rPr>
            </w:pPr>
            <w:r w:rsidRPr="00992861">
              <w:rPr>
                <w:color w:val="5E7697" w:themeColor="accent1"/>
                <w:sz w:val="10"/>
                <w:szCs w:val="10"/>
              </w:rPr>
              <w:br/>
            </w:r>
            <w:r w:rsidR="00923B1D" w:rsidRPr="0034282B">
              <w:rPr>
                <w:color w:val="5E7697" w:themeColor="accent1"/>
                <w:sz w:val="36"/>
                <w:szCs w:val="36"/>
              </w:rPr>
              <w:t>Experience</w:t>
            </w:r>
          </w:p>
          <w:p w14:paraId="710507ED" w14:textId="1DB47504" w:rsidR="001B4576" w:rsidRPr="00B55646" w:rsidRDefault="00B55646" w:rsidP="00923B1D">
            <w:pPr>
              <w:rPr>
                <w:rFonts w:eastAsiaTheme="majorEastAsia" w:cstheme="majorBidi"/>
                <w:color w:val="5E7697" w:themeColor="accent1"/>
                <w:sz w:val="24"/>
                <w:szCs w:val="24"/>
              </w:rPr>
            </w:pPr>
            <w:r>
              <w:rPr>
                <w:rFonts w:eastAsiaTheme="majorEastAsia" w:cstheme="majorBidi"/>
                <w:color w:val="5E7697" w:themeColor="accent1"/>
                <w:sz w:val="24"/>
                <w:szCs w:val="24"/>
              </w:rPr>
              <w:t xml:space="preserve">2024 – Present: </w:t>
            </w:r>
            <w:r w:rsidR="00C4314C">
              <w:rPr>
                <w:rFonts w:eastAsiaTheme="majorEastAsia" w:cstheme="majorBidi"/>
                <w:color w:val="5E7697" w:themeColor="accent1"/>
                <w:sz w:val="24"/>
                <w:szCs w:val="24"/>
              </w:rPr>
              <w:t>Casual Academic at UNSW</w:t>
            </w:r>
            <w:r w:rsidR="001B4576" w:rsidRPr="001B4576">
              <w:rPr>
                <w:rFonts w:eastAsiaTheme="majorEastAsia" w:cstheme="majorBidi"/>
                <w:color w:val="5E7697" w:themeColor="accent1"/>
                <w:sz w:val="24"/>
                <w:szCs w:val="24"/>
              </w:rPr>
              <w:t xml:space="preserve"> for ACTL2131</w:t>
            </w:r>
            <w:r w:rsidR="009B12D5">
              <w:rPr>
                <w:rFonts w:eastAsiaTheme="majorEastAsia" w:cstheme="majorBidi"/>
                <w:color w:val="5E7697" w:themeColor="accent1"/>
                <w:sz w:val="24"/>
                <w:szCs w:val="24"/>
              </w:rPr>
              <w:t xml:space="preserve"> </w:t>
            </w:r>
            <w:r w:rsidR="002431C1">
              <w:rPr>
                <w:rFonts w:eastAsiaTheme="majorEastAsia" w:cstheme="majorBidi"/>
                <w:color w:val="5E7697" w:themeColor="accent1"/>
                <w:sz w:val="24"/>
                <w:szCs w:val="24"/>
              </w:rPr>
              <w:t>and COMM2501</w:t>
            </w:r>
          </w:p>
          <w:p w14:paraId="42CE2866" w14:textId="77777777" w:rsidR="00B55646" w:rsidRDefault="00B55646" w:rsidP="00923B1D">
            <w:pPr>
              <w:rPr>
                <w:rFonts w:ascii="Source Sans Pro Light" w:hAnsi="Source Sans Pro Light"/>
                <w:color w:val="auto"/>
                <w:sz w:val="24"/>
                <w:szCs w:val="24"/>
              </w:rPr>
            </w:pPr>
          </w:p>
          <w:p w14:paraId="414ABDF9" w14:textId="20E225F7" w:rsidR="00923B1D" w:rsidRPr="000329FA" w:rsidRDefault="00B55646" w:rsidP="00923B1D">
            <w:pPr>
              <w:rPr>
                <w:rFonts w:ascii="Source Sans Pro Light" w:hAnsi="Source Sans Pro Light"/>
                <w:color w:val="auto"/>
                <w:sz w:val="24"/>
                <w:szCs w:val="24"/>
              </w:rPr>
            </w:pPr>
            <w:r>
              <w:rPr>
                <w:rFonts w:ascii="Source Sans Pro Light" w:hAnsi="Source Sans Pro Light"/>
                <w:color w:val="auto"/>
                <w:sz w:val="24"/>
                <w:szCs w:val="24"/>
              </w:rPr>
              <w:t xml:space="preserve">2022 </w:t>
            </w:r>
            <w:r w:rsidR="004A124B">
              <w:rPr>
                <w:rFonts w:ascii="Source Sans Pro Light" w:hAnsi="Source Sans Pro Light"/>
                <w:color w:val="auto"/>
                <w:sz w:val="24"/>
                <w:szCs w:val="24"/>
              </w:rPr>
              <w:t xml:space="preserve">– </w:t>
            </w:r>
            <w:r>
              <w:rPr>
                <w:rFonts w:ascii="Source Sans Pro Light" w:hAnsi="Source Sans Pro Light"/>
                <w:color w:val="auto"/>
                <w:sz w:val="24"/>
                <w:szCs w:val="24"/>
              </w:rPr>
              <w:t>Present:</w:t>
            </w:r>
            <w:r w:rsidR="004A124B">
              <w:rPr>
                <w:rFonts w:ascii="Source Sans Pro Light" w:hAnsi="Source Sans Pro Light"/>
                <w:color w:val="auto"/>
                <w:sz w:val="24"/>
                <w:szCs w:val="24"/>
              </w:rPr>
              <w:t xml:space="preserve"> </w:t>
            </w:r>
            <w:r w:rsidR="00335227" w:rsidRPr="000329FA">
              <w:rPr>
                <w:rFonts w:ascii="Source Sans Pro Light" w:hAnsi="Source Sans Pro Light"/>
                <w:color w:val="auto"/>
                <w:sz w:val="24"/>
                <w:szCs w:val="24"/>
              </w:rPr>
              <w:t>Tutor</w:t>
            </w:r>
            <w:r>
              <w:rPr>
                <w:rFonts w:ascii="Source Sans Pro Light" w:hAnsi="Source Sans Pro Light"/>
                <w:color w:val="auto"/>
                <w:sz w:val="24"/>
                <w:szCs w:val="24"/>
              </w:rPr>
              <w:t xml:space="preserve"> for Primary and Secondary levels</w:t>
            </w:r>
            <w:r w:rsidR="000329FA">
              <w:rPr>
                <w:rFonts w:ascii="Source Sans Pro Light" w:hAnsi="Source Sans Pro Light"/>
                <w:color w:val="auto"/>
                <w:sz w:val="24"/>
                <w:szCs w:val="24"/>
              </w:rPr>
              <w:t>, for</w:t>
            </w:r>
            <w:r w:rsidR="00335227" w:rsidRPr="000329FA">
              <w:rPr>
                <w:rFonts w:ascii="Source Sans Pro Light" w:hAnsi="Source Sans Pro Light"/>
                <w:color w:val="auto"/>
                <w:sz w:val="24"/>
                <w:szCs w:val="24"/>
              </w:rPr>
              <w:t xml:space="preserve"> a wide range of subjects</w:t>
            </w:r>
            <w:r w:rsidR="000329FA">
              <w:rPr>
                <w:rFonts w:ascii="Source Sans Pro Light" w:hAnsi="Source Sans Pro Light"/>
                <w:color w:val="auto"/>
                <w:sz w:val="24"/>
                <w:szCs w:val="24"/>
              </w:rPr>
              <w:t xml:space="preserve"> and </w:t>
            </w:r>
            <w:r w:rsidR="00335227" w:rsidRPr="000329FA">
              <w:rPr>
                <w:rFonts w:ascii="Source Sans Pro Light" w:hAnsi="Source Sans Pro Light"/>
                <w:color w:val="auto"/>
                <w:sz w:val="24"/>
                <w:szCs w:val="24"/>
              </w:rPr>
              <w:t>of academic abilities</w:t>
            </w:r>
          </w:p>
          <w:p w14:paraId="363C7049" w14:textId="77777777" w:rsidR="00923B1D" w:rsidRPr="00992861" w:rsidRDefault="00923B1D" w:rsidP="00923B1D">
            <w:pPr>
              <w:rPr>
                <w:sz w:val="24"/>
                <w:szCs w:val="24"/>
              </w:rPr>
            </w:pPr>
          </w:p>
          <w:p w14:paraId="00B9A2ED" w14:textId="69C8ED00" w:rsidR="001B4576" w:rsidRPr="00B80656" w:rsidRDefault="001B4576" w:rsidP="00B80656">
            <w:pPr>
              <w:rPr>
                <w:sz w:val="24"/>
                <w:szCs w:val="24"/>
              </w:rPr>
            </w:pPr>
          </w:p>
        </w:tc>
        <w:tc>
          <w:tcPr>
            <w:tcW w:w="7721" w:type="dxa"/>
            <w:gridSpan w:val="2"/>
            <w:shd w:val="clear" w:color="auto" w:fill="auto"/>
          </w:tcPr>
          <w:p w14:paraId="6CAC0AD4" w14:textId="64CFB9F9" w:rsidR="00D84359" w:rsidRPr="003A5D62" w:rsidRDefault="00D27EE9" w:rsidP="00D84359">
            <w:pPr>
              <w:pStyle w:val="Heading2"/>
              <w:rPr>
                <w:color w:val="5E7697" w:themeColor="accent1"/>
                <w:sz w:val="36"/>
                <w:szCs w:val="36"/>
              </w:rPr>
            </w:pPr>
            <w:sdt>
              <w:sdtPr>
                <w:rPr>
                  <w:color w:val="5E7697" w:themeColor="accent1"/>
                  <w:sz w:val="36"/>
                  <w:szCs w:val="36"/>
                </w:rPr>
                <w:id w:val="989679475"/>
                <w:placeholder>
                  <w:docPart w:val="7C63C30FBC85459EB3F8AFDD30121173"/>
                </w:placeholder>
                <w:temporary/>
                <w:showingPlcHdr/>
                <w15:appearance w15:val="hidden"/>
              </w:sdtPr>
              <w:sdtEndPr/>
              <w:sdtContent>
                <w:r w:rsidR="0007266C" w:rsidRPr="003A5D62">
                  <w:rPr>
                    <w:color w:val="5E7697" w:themeColor="accent1"/>
                    <w:sz w:val="36"/>
                    <w:szCs w:val="36"/>
                  </w:rPr>
                  <w:t>Education</w:t>
                </w:r>
              </w:sdtContent>
            </w:sdt>
          </w:p>
          <w:p w14:paraId="43B1D98F" w14:textId="6B5C7125" w:rsidR="00031173" w:rsidRDefault="00BD6AFC" w:rsidP="007D22CA">
            <w:pPr>
              <w:spacing w:before="100"/>
              <w:rPr>
                <w:rFonts w:ascii="Source Sans Pro Light" w:eastAsiaTheme="majorEastAsia" w:hAnsi="Source Sans Pro Light" w:cstheme="majorBidi"/>
                <w:sz w:val="26"/>
                <w:szCs w:val="26"/>
              </w:rPr>
            </w:pPr>
            <w:proofErr w:type="spellStart"/>
            <w:r w:rsidRPr="0022287C">
              <w:rPr>
                <w:rFonts w:ascii="Source Sans Pro Light" w:eastAsiaTheme="majorEastAsia" w:hAnsi="Source Sans Pro Light" w:cstheme="majorBidi"/>
                <w:sz w:val="30"/>
                <w:szCs w:val="30"/>
                <w:u w:val="single"/>
              </w:rPr>
              <w:t>Bachelor</w:t>
            </w:r>
            <w:r w:rsidR="002D6756" w:rsidRPr="0022287C">
              <w:rPr>
                <w:rFonts w:ascii="Source Sans Pro Light" w:eastAsiaTheme="majorEastAsia" w:hAnsi="Source Sans Pro Light" w:cstheme="majorBidi"/>
                <w:sz w:val="30"/>
                <w:szCs w:val="30"/>
                <w:u w:val="single"/>
              </w:rPr>
              <w:t>’s</w:t>
            </w:r>
            <w:proofErr w:type="spellEnd"/>
            <w:r w:rsidRPr="0022287C">
              <w:rPr>
                <w:rFonts w:ascii="Source Sans Pro Light" w:eastAsiaTheme="majorEastAsia" w:hAnsi="Source Sans Pro Light" w:cstheme="majorBidi"/>
                <w:sz w:val="30"/>
                <w:szCs w:val="30"/>
                <w:u w:val="single"/>
              </w:rPr>
              <w:t xml:space="preserve"> of Actuarial Studies / Economics </w:t>
            </w:r>
            <w:r w:rsidR="00181AEA" w:rsidRPr="0022287C">
              <w:rPr>
                <w:rFonts w:ascii="Source Sans Pro Light" w:eastAsiaTheme="majorEastAsia" w:hAnsi="Source Sans Pro Light" w:cstheme="majorBidi"/>
                <w:sz w:val="30"/>
                <w:szCs w:val="30"/>
                <w:u w:val="single"/>
              </w:rPr>
              <w:t xml:space="preserve">at </w:t>
            </w:r>
            <w:r w:rsidRPr="0022287C">
              <w:rPr>
                <w:rFonts w:ascii="Source Sans Pro Light" w:eastAsiaTheme="majorEastAsia" w:hAnsi="Source Sans Pro Light" w:cstheme="majorBidi"/>
                <w:sz w:val="30"/>
                <w:szCs w:val="30"/>
                <w:u w:val="single"/>
              </w:rPr>
              <w:t>UNSW</w:t>
            </w:r>
            <w:r w:rsidRPr="001817D2">
              <w:rPr>
                <w:rFonts w:ascii="Source Sans Pro Light" w:eastAsiaTheme="majorEastAsia" w:hAnsi="Source Sans Pro Light" w:cstheme="majorBidi"/>
                <w:sz w:val="30"/>
                <w:szCs w:val="30"/>
              </w:rPr>
              <w:t xml:space="preserve"> </w:t>
            </w:r>
            <w:r w:rsidR="006F54D6">
              <w:rPr>
                <w:rFonts w:ascii="Source Sans Pro Light" w:eastAsiaTheme="majorEastAsia" w:hAnsi="Source Sans Pro Light" w:cstheme="majorBidi"/>
                <w:sz w:val="30"/>
                <w:szCs w:val="30"/>
              </w:rPr>
              <w:t xml:space="preserve">   </w:t>
            </w:r>
            <w:r w:rsidRPr="00181AEA"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t>2022 – 2025</w:t>
            </w:r>
          </w:p>
          <w:p w14:paraId="07D89E6A" w14:textId="1CE94BCA" w:rsidR="00287EF7" w:rsidRDefault="0022287C" w:rsidP="007D22CA">
            <w:pPr>
              <w:spacing w:before="100"/>
              <w:rPr>
                <w:rFonts w:ascii="Source Sans Pro Light" w:eastAsiaTheme="majorEastAsia" w:hAnsi="Source Sans Pro Light" w:cstheme="majorBidi"/>
                <w:sz w:val="26"/>
                <w:szCs w:val="26"/>
              </w:rPr>
            </w:pPr>
            <w:r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t>8</w:t>
            </w:r>
            <w:r w:rsidR="00CB3541"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t>8</w:t>
            </w:r>
            <w:r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t>.</w:t>
            </w:r>
            <w:r w:rsidR="00CB3541"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t>00</w:t>
            </w:r>
            <w:r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t xml:space="preserve"> WAM</w:t>
            </w:r>
          </w:p>
          <w:p w14:paraId="1C93B0E5" w14:textId="7E8D4B67" w:rsidR="00287EF7" w:rsidRPr="00287EF7" w:rsidRDefault="007D0FAC" w:rsidP="00F00157">
            <w:pPr>
              <w:spacing w:before="100"/>
              <w:rPr>
                <w:rFonts w:ascii="Source Sans Pro Light" w:eastAsiaTheme="majorEastAsia" w:hAnsi="Source Sans Pro Light" w:cstheme="majorBidi"/>
                <w:sz w:val="26"/>
                <w:szCs w:val="26"/>
              </w:rPr>
            </w:pPr>
            <w:r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t xml:space="preserve">Majoring in </w:t>
            </w:r>
            <w:r w:rsidR="00287EF7" w:rsidRPr="00607EAA"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t xml:space="preserve">Actuarial Studies and </w:t>
            </w:r>
            <w:r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t xml:space="preserve">Data Analytics &amp; </w:t>
            </w:r>
            <w:r w:rsidR="00287EF7" w:rsidRPr="00607EAA"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t>Econometrics</w:t>
            </w:r>
            <w:r w:rsidR="00F00157"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br/>
            </w:r>
            <w:r w:rsidR="00F00157"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br/>
            </w:r>
            <w:r w:rsidR="008D5CB1"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t>C</w:t>
            </w:r>
            <w:r w:rsidR="001817D2" w:rsidRPr="001817D2"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t xml:space="preserve">ompleted </w:t>
            </w:r>
            <w:r w:rsidR="00667E80"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t>the Actuarial Foundation Program, with a HD</w:t>
            </w:r>
            <w:r w:rsidR="003F5ABA"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t xml:space="preserve"> </w:t>
            </w:r>
            <w:r w:rsidR="00667E80"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t>average</w:t>
            </w:r>
            <w:r w:rsidR="00287EF7"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br/>
            </w:r>
          </w:p>
          <w:p w14:paraId="0B79A990" w14:textId="646D84BC" w:rsidR="00CC606B" w:rsidRDefault="00AB634D" w:rsidP="00CC606B">
            <w:pPr>
              <w:rPr>
                <w:rFonts w:ascii="Source Sans Pro Light" w:hAnsi="Source Sans Pro Light"/>
                <w:sz w:val="26"/>
                <w:szCs w:val="26"/>
              </w:rPr>
            </w:pPr>
            <w:r>
              <w:rPr>
                <w:rFonts w:ascii="Source Sans Pro Light" w:hAnsi="Source Sans Pro Light"/>
                <w:sz w:val="26"/>
                <w:szCs w:val="26"/>
              </w:rPr>
              <w:t xml:space="preserve">Well </w:t>
            </w:r>
            <w:r w:rsidR="006F54D6" w:rsidRPr="0022287C">
              <w:rPr>
                <w:rFonts w:ascii="Source Sans Pro Light" w:hAnsi="Source Sans Pro Light"/>
                <w:sz w:val="26"/>
                <w:szCs w:val="26"/>
              </w:rPr>
              <w:t>familiar with coding</w:t>
            </w:r>
            <w:r w:rsidR="00607EAA" w:rsidRPr="0022287C">
              <w:rPr>
                <w:rFonts w:ascii="Source Sans Pro Light" w:hAnsi="Source Sans Pro Light"/>
                <w:sz w:val="26"/>
                <w:szCs w:val="26"/>
              </w:rPr>
              <w:t xml:space="preserve">, </w:t>
            </w:r>
            <w:proofErr w:type="spellStart"/>
            <w:r w:rsidR="00607EAA" w:rsidRPr="0022287C">
              <w:rPr>
                <w:rFonts w:ascii="Source Sans Pro Light" w:hAnsi="Source Sans Pro Light"/>
                <w:sz w:val="26"/>
                <w:szCs w:val="26"/>
              </w:rPr>
              <w:t>analysing</w:t>
            </w:r>
            <w:proofErr w:type="spellEnd"/>
            <w:r w:rsidR="00607EAA" w:rsidRPr="0022287C">
              <w:rPr>
                <w:rFonts w:ascii="Source Sans Pro Light" w:hAnsi="Source Sans Pro Light"/>
                <w:sz w:val="26"/>
                <w:szCs w:val="26"/>
              </w:rPr>
              <w:t xml:space="preserve"> data and producing</w:t>
            </w:r>
            <w:r w:rsidR="0022287C" w:rsidRPr="0022287C">
              <w:rPr>
                <w:rFonts w:ascii="Source Sans Pro Light" w:hAnsi="Source Sans Pro Light"/>
                <w:sz w:val="26"/>
                <w:szCs w:val="26"/>
              </w:rPr>
              <w:t xml:space="preserve"> </w:t>
            </w:r>
            <w:r w:rsidR="00607EAA" w:rsidRPr="0022287C">
              <w:rPr>
                <w:rFonts w:ascii="Source Sans Pro Light" w:hAnsi="Source Sans Pro Light"/>
                <w:sz w:val="26"/>
                <w:szCs w:val="26"/>
              </w:rPr>
              <w:t xml:space="preserve">visuals </w:t>
            </w:r>
            <w:r w:rsidR="006F54D6" w:rsidRPr="0022287C">
              <w:rPr>
                <w:rFonts w:ascii="Source Sans Pro Light" w:hAnsi="Source Sans Pro Light"/>
                <w:sz w:val="26"/>
                <w:szCs w:val="26"/>
              </w:rPr>
              <w:t>in R</w:t>
            </w:r>
            <w:r w:rsidR="007E04AB" w:rsidRPr="0022287C">
              <w:rPr>
                <w:rFonts w:ascii="Source Sans Pro Light" w:hAnsi="Source Sans Pro Light"/>
                <w:sz w:val="26"/>
                <w:szCs w:val="26"/>
              </w:rPr>
              <w:t>, Python</w:t>
            </w:r>
            <w:r w:rsidR="00607EAA" w:rsidRPr="0022287C">
              <w:rPr>
                <w:rFonts w:ascii="Source Sans Pro Light" w:hAnsi="Source Sans Pro Light"/>
                <w:sz w:val="26"/>
                <w:szCs w:val="26"/>
              </w:rPr>
              <w:t>,</w:t>
            </w:r>
            <w:r w:rsidR="006F54D6" w:rsidRPr="0022287C">
              <w:rPr>
                <w:rFonts w:ascii="Source Sans Pro Light" w:hAnsi="Source Sans Pro Light"/>
                <w:sz w:val="26"/>
                <w:szCs w:val="26"/>
              </w:rPr>
              <w:t xml:space="preserve"> STATA, </w:t>
            </w:r>
            <w:r w:rsidR="008011CF" w:rsidRPr="0022287C">
              <w:rPr>
                <w:rFonts w:ascii="Source Sans Pro Light" w:hAnsi="Source Sans Pro Light"/>
                <w:sz w:val="26"/>
                <w:szCs w:val="26"/>
              </w:rPr>
              <w:t>Excel,</w:t>
            </w:r>
            <w:r w:rsidR="006F54D6" w:rsidRPr="0022287C">
              <w:rPr>
                <w:rFonts w:ascii="Source Sans Pro Light" w:hAnsi="Source Sans Pro Light"/>
                <w:sz w:val="26"/>
                <w:szCs w:val="26"/>
              </w:rPr>
              <w:t xml:space="preserve"> Tableau</w:t>
            </w:r>
            <w:r w:rsidR="00C42CFF">
              <w:rPr>
                <w:rFonts w:ascii="Source Sans Pro Light" w:hAnsi="Source Sans Pro Light"/>
                <w:sz w:val="26"/>
                <w:szCs w:val="26"/>
              </w:rPr>
              <w:t xml:space="preserve"> and</w:t>
            </w:r>
            <w:r w:rsidR="006F54D6" w:rsidRPr="0022287C">
              <w:rPr>
                <w:rFonts w:ascii="Source Sans Pro Light" w:hAnsi="Source Sans Pro Light"/>
                <w:sz w:val="26"/>
                <w:szCs w:val="26"/>
              </w:rPr>
              <w:t xml:space="preserve"> Power BI</w:t>
            </w:r>
            <w:r w:rsidR="00CC606B">
              <w:rPr>
                <w:rFonts w:ascii="Source Sans Pro Light" w:hAnsi="Source Sans Pro Light"/>
                <w:sz w:val="26"/>
                <w:szCs w:val="26"/>
              </w:rPr>
              <w:br/>
            </w:r>
            <w:r w:rsidR="00CC606B">
              <w:rPr>
                <w:rFonts w:ascii="Source Sans Pro Light" w:hAnsi="Source Sans Pro Light"/>
                <w:sz w:val="26"/>
                <w:szCs w:val="26"/>
              </w:rPr>
              <w:br/>
              <w:t>Received Dean’s List Stage 1 &amp; 2 Awards</w:t>
            </w:r>
            <w:r w:rsidR="00581A99">
              <w:rPr>
                <w:rFonts w:ascii="Source Sans Pro Light" w:hAnsi="Source Sans Pro Light"/>
                <w:sz w:val="26"/>
                <w:szCs w:val="26"/>
              </w:rPr>
              <w:t xml:space="preserve"> for strong consistent performance</w:t>
            </w:r>
          </w:p>
          <w:p w14:paraId="664304F1" w14:textId="21F67D14" w:rsidR="00764F45" w:rsidRPr="00CC606B" w:rsidRDefault="00764F45" w:rsidP="00CC606B">
            <w:pPr>
              <w:rPr>
                <w:rFonts w:ascii="Source Sans Pro Light" w:hAnsi="Source Sans Pro Light"/>
                <w:sz w:val="26"/>
                <w:szCs w:val="26"/>
              </w:rPr>
            </w:pPr>
            <w:r>
              <w:rPr>
                <w:rFonts w:ascii="Source Sans Pro Light" w:hAnsi="Source Sans Pro Light"/>
                <w:sz w:val="26"/>
                <w:szCs w:val="26"/>
              </w:rPr>
              <w:br/>
              <w:t xml:space="preserve">Collaborated with colleagues </w:t>
            </w:r>
            <w:r w:rsidR="0072216E">
              <w:rPr>
                <w:rFonts w:ascii="Source Sans Pro Light" w:hAnsi="Source Sans Pro Light"/>
                <w:sz w:val="26"/>
                <w:szCs w:val="26"/>
              </w:rPr>
              <w:t xml:space="preserve">and classmates </w:t>
            </w:r>
            <w:r>
              <w:rPr>
                <w:rFonts w:ascii="Source Sans Pro Light" w:hAnsi="Source Sans Pro Light"/>
                <w:sz w:val="26"/>
                <w:szCs w:val="26"/>
              </w:rPr>
              <w:t>to win external case competitions</w:t>
            </w:r>
            <w:r>
              <w:rPr>
                <w:rFonts w:ascii="Source Sans Pro Light" w:hAnsi="Source Sans Pro Light"/>
                <w:sz w:val="26"/>
                <w:szCs w:val="26"/>
              </w:rPr>
              <w:br/>
            </w:r>
            <w:r w:rsidR="00EF3183">
              <w:rPr>
                <w:rFonts w:ascii="Source Sans Pro Light" w:hAnsi="Source Sans Pro Light"/>
                <w:sz w:val="26"/>
                <w:szCs w:val="26"/>
              </w:rPr>
              <w:br/>
              <w:t xml:space="preserve">Leveraged academic position to </w:t>
            </w:r>
            <w:r w:rsidR="00626862">
              <w:rPr>
                <w:rFonts w:ascii="Source Sans Pro Light" w:hAnsi="Source Sans Pro Light"/>
                <w:sz w:val="26"/>
                <w:szCs w:val="26"/>
              </w:rPr>
              <w:t xml:space="preserve">tutor </w:t>
            </w:r>
            <w:r w:rsidR="00F43E15">
              <w:rPr>
                <w:rFonts w:ascii="Source Sans Pro Light" w:hAnsi="Source Sans Pro Light"/>
                <w:sz w:val="26"/>
                <w:szCs w:val="26"/>
              </w:rPr>
              <w:t>for UNSW</w:t>
            </w:r>
            <w:r w:rsidR="0000709C">
              <w:rPr>
                <w:rFonts w:ascii="Source Sans Pro Light" w:hAnsi="Source Sans Pro Light"/>
                <w:sz w:val="26"/>
                <w:szCs w:val="26"/>
              </w:rPr>
              <w:t>, for students with widely ranging degrees</w:t>
            </w:r>
          </w:p>
          <w:p w14:paraId="36557C2E" w14:textId="10E2FA32" w:rsidR="00D27EE9" w:rsidRDefault="00D27EE9" w:rsidP="00D25AFA">
            <w:pPr>
              <w:spacing w:before="100"/>
              <w:rPr>
                <w:rFonts w:ascii="Source Sans Pro Light" w:eastAsiaTheme="majorEastAsia" w:hAnsi="Source Sans Pro Light" w:cstheme="majorBidi"/>
                <w:sz w:val="30"/>
                <w:szCs w:val="30"/>
                <w:u w:val="single"/>
              </w:rPr>
            </w:pPr>
            <w:r>
              <w:rPr>
                <w:rFonts w:ascii="Source Sans Pro Light" w:eastAsiaTheme="majorEastAsia" w:hAnsi="Source Sans Pro Light" w:cstheme="majorBidi"/>
                <w:sz w:val="30"/>
                <w:szCs w:val="30"/>
                <w:u w:val="single"/>
              </w:rPr>
              <w:br/>
            </w:r>
          </w:p>
          <w:p w14:paraId="465FAD82" w14:textId="0FB01515" w:rsidR="00D25AFA" w:rsidRDefault="006F54D6" w:rsidP="00D25AFA">
            <w:pPr>
              <w:spacing w:before="100"/>
              <w:rPr>
                <w:rFonts w:ascii="Source Sans Pro Light" w:eastAsiaTheme="majorEastAsia" w:hAnsi="Source Sans Pro Light" w:cstheme="majorBidi"/>
                <w:sz w:val="30"/>
                <w:szCs w:val="30"/>
              </w:rPr>
            </w:pPr>
            <w:r w:rsidRPr="0022287C">
              <w:rPr>
                <w:rFonts w:ascii="Source Sans Pro Light" w:eastAsiaTheme="majorEastAsia" w:hAnsi="Source Sans Pro Light" w:cstheme="majorBidi"/>
                <w:sz w:val="30"/>
                <w:szCs w:val="30"/>
                <w:u w:val="single"/>
              </w:rPr>
              <w:t>Sydney Boys High School</w:t>
            </w:r>
            <w:r>
              <w:rPr>
                <w:rFonts w:ascii="Source Sans Pro Light" w:eastAsiaTheme="majorEastAsia" w:hAnsi="Source Sans Pro Light" w:cstheme="majorBidi"/>
                <w:sz w:val="30"/>
                <w:szCs w:val="30"/>
              </w:rPr>
              <w:t xml:space="preserve"> </w:t>
            </w:r>
            <w:r w:rsidR="00181AEA">
              <w:rPr>
                <w:rFonts w:ascii="Source Sans Pro Light" w:eastAsiaTheme="majorEastAsia" w:hAnsi="Source Sans Pro Light" w:cstheme="majorBidi"/>
                <w:sz w:val="30"/>
                <w:szCs w:val="30"/>
              </w:rPr>
              <w:t xml:space="preserve">                                              </w:t>
            </w:r>
            <w:r w:rsidRPr="00181AEA"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t>Graduated 2021</w:t>
            </w:r>
          </w:p>
          <w:p w14:paraId="1D315D59" w14:textId="587E4258" w:rsidR="006F54D6" w:rsidRPr="0092566F" w:rsidRDefault="006F54D6" w:rsidP="0092566F">
            <w:pPr>
              <w:spacing w:before="100"/>
              <w:ind w:left="360" w:hanging="360"/>
              <w:rPr>
                <w:rFonts w:ascii="Source Sans Pro Light" w:eastAsiaTheme="majorEastAsia" w:hAnsi="Source Sans Pro Light" w:cstheme="majorBidi"/>
                <w:sz w:val="26"/>
                <w:szCs w:val="26"/>
              </w:rPr>
            </w:pPr>
            <w:r w:rsidRPr="0092566F"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t>ATAR of 98.60</w:t>
            </w:r>
            <w:r w:rsidR="00567892"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br/>
            </w:r>
          </w:p>
          <w:p w14:paraId="38501E6C" w14:textId="77777777" w:rsidR="0036696A" w:rsidRDefault="006F54D6" w:rsidP="00110EDD">
            <w:pPr>
              <w:spacing w:before="100"/>
              <w:ind w:left="360" w:hanging="360"/>
              <w:rPr>
                <w:rFonts w:ascii="Source Sans Pro Light" w:eastAsiaTheme="majorEastAsia" w:hAnsi="Source Sans Pro Light" w:cstheme="majorBidi"/>
                <w:sz w:val="26"/>
                <w:szCs w:val="26"/>
              </w:rPr>
            </w:pPr>
            <w:r w:rsidRPr="0092566F"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t>HSC All Rounder (</w:t>
            </w:r>
            <w:proofErr w:type="spellStart"/>
            <w:r w:rsidRPr="0092566F"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t>Math</w:t>
            </w:r>
            <w:r w:rsidR="008011CF" w:rsidRPr="0092566F"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t>s</w:t>
            </w:r>
            <w:proofErr w:type="spellEnd"/>
            <w:r w:rsidRPr="0092566F"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t xml:space="preserve"> Ext 1</w:t>
            </w:r>
            <w:r w:rsidR="008011CF" w:rsidRPr="0092566F"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t>;</w:t>
            </w:r>
            <w:r w:rsidRPr="0092566F"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t xml:space="preserve"> Ext 2, Eng Adv, Econ, Music 2)</w:t>
            </w:r>
          </w:p>
          <w:p w14:paraId="16DD589D" w14:textId="7EC40FF1" w:rsidR="00110EDD" w:rsidRPr="00110EDD" w:rsidRDefault="00567892" w:rsidP="00567892">
            <w:pPr>
              <w:spacing w:before="100"/>
              <w:rPr>
                <w:rFonts w:ascii="Source Sans Pro Light" w:eastAsiaTheme="majorEastAsia" w:hAnsi="Source Sans Pro Light" w:cstheme="majorBidi"/>
                <w:sz w:val="26"/>
                <w:szCs w:val="26"/>
              </w:rPr>
            </w:pPr>
            <w:r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br/>
            </w:r>
            <w:r w:rsidR="00110EDD"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t>Percussion</w:t>
            </w:r>
            <w:r>
              <w:rPr>
                <w:rFonts w:ascii="Source Sans Pro Light" w:eastAsiaTheme="majorEastAsia" w:hAnsi="Source Sans Pro Light" w:cstheme="majorBidi"/>
                <w:sz w:val="26"/>
                <w:szCs w:val="26"/>
              </w:rPr>
              <w:t>ist in the Symphony Orchestra, Senior Concert Band and Percussion Ensemble</w:t>
            </w:r>
          </w:p>
        </w:tc>
      </w:tr>
    </w:tbl>
    <w:p w14:paraId="48CAA412" w14:textId="77777777" w:rsidR="001B4576" w:rsidRDefault="001B4576" w:rsidP="001B4576">
      <w:pPr>
        <w:tabs>
          <w:tab w:val="left" w:pos="5057"/>
        </w:tabs>
      </w:pPr>
    </w:p>
    <w:p w14:paraId="547AD094" w14:textId="042EE0A7" w:rsidR="00C50E64" w:rsidRPr="001B4576" w:rsidRDefault="00C50E64" w:rsidP="001B4576">
      <w:pPr>
        <w:tabs>
          <w:tab w:val="left" w:pos="5057"/>
        </w:tabs>
      </w:pPr>
    </w:p>
    <w:p w14:paraId="38CACA89" w14:textId="450C805D" w:rsidR="00BD7958" w:rsidRPr="0034282B" w:rsidRDefault="0036696A" w:rsidP="0036696A">
      <w:pPr>
        <w:pStyle w:val="Heading2"/>
        <w:rPr>
          <w:color w:val="5E7697" w:themeColor="accent1"/>
          <w:sz w:val="34"/>
          <w:szCs w:val="34"/>
        </w:rPr>
      </w:pPr>
      <w:r w:rsidRPr="0034282B">
        <w:rPr>
          <w:color w:val="5E7697" w:themeColor="accent1"/>
          <w:sz w:val="34"/>
          <w:szCs w:val="34"/>
        </w:rPr>
        <w:t>Additional industry relevant training and experience</w:t>
      </w:r>
    </w:p>
    <w:p w14:paraId="49B4DE87" w14:textId="77777777" w:rsidR="00B50BF0" w:rsidRDefault="0036696A" w:rsidP="00B50BF0">
      <w:pPr>
        <w:spacing w:before="100"/>
        <w:rPr>
          <w:sz w:val="26"/>
          <w:szCs w:val="26"/>
        </w:rPr>
      </w:pPr>
      <w:r w:rsidRPr="00B50BF0">
        <w:rPr>
          <w:b/>
          <w:bCs/>
          <w:sz w:val="26"/>
          <w:szCs w:val="26"/>
        </w:rPr>
        <w:t xml:space="preserve">2023 </w:t>
      </w:r>
      <w:r w:rsidRPr="00B50BF0">
        <w:rPr>
          <w:sz w:val="26"/>
          <w:szCs w:val="26"/>
        </w:rPr>
        <w:t>KPMG AU Data Analytics Virtual Internship</w:t>
      </w:r>
    </w:p>
    <w:p w14:paraId="781A5207" w14:textId="4C1B2DB2" w:rsidR="00B50BF0" w:rsidRPr="00B50BF0" w:rsidRDefault="00B50BF0" w:rsidP="00B50BF0">
      <w:pPr>
        <w:spacing w:before="100"/>
        <w:rPr>
          <w:b/>
          <w:bCs/>
          <w:sz w:val="26"/>
          <w:szCs w:val="26"/>
        </w:rPr>
      </w:pPr>
      <w:r w:rsidRPr="00B50BF0">
        <w:rPr>
          <w:b/>
          <w:bCs/>
          <w:sz w:val="26"/>
          <w:szCs w:val="26"/>
        </w:rPr>
        <w:t xml:space="preserve">2023 </w:t>
      </w:r>
      <w:proofErr w:type="spellStart"/>
      <w:r w:rsidRPr="00B50BF0">
        <w:rPr>
          <w:sz w:val="26"/>
          <w:szCs w:val="26"/>
        </w:rPr>
        <w:t>Quantium</w:t>
      </w:r>
      <w:proofErr w:type="spellEnd"/>
      <w:r w:rsidRPr="00B50BF0">
        <w:rPr>
          <w:sz w:val="26"/>
          <w:szCs w:val="26"/>
        </w:rPr>
        <w:t xml:space="preserve"> Data Analytics Simulation</w:t>
      </w:r>
    </w:p>
    <w:p w14:paraId="100AD98A" w14:textId="77777777" w:rsidR="00B50BF0" w:rsidRPr="00B50BF0" w:rsidRDefault="00B50BF0" w:rsidP="00B50BF0">
      <w:pPr>
        <w:spacing w:before="10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2023 </w:t>
      </w:r>
      <w:r>
        <w:rPr>
          <w:sz w:val="26"/>
          <w:szCs w:val="26"/>
        </w:rPr>
        <w:t>SAP Technical Consulting Virtual Internship</w:t>
      </w:r>
    </w:p>
    <w:p w14:paraId="7B8F0E01" w14:textId="01AB6FE1" w:rsidR="00B50BF0" w:rsidRPr="00B50BF0" w:rsidRDefault="0036696A" w:rsidP="00B50BF0">
      <w:pPr>
        <w:spacing w:before="100"/>
        <w:rPr>
          <w:rFonts w:ascii="Source Sans Pro Light" w:eastAsiaTheme="majorEastAsia" w:hAnsi="Source Sans Pro Light" w:cstheme="majorBidi"/>
          <w:sz w:val="26"/>
          <w:szCs w:val="26"/>
        </w:rPr>
      </w:pPr>
      <w:r w:rsidRPr="00B50BF0">
        <w:rPr>
          <w:b/>
          <w:bCs/>
          <w:sz w:val="26"/>
          <w:szCs w:val="26"/>
        </w:rPr>
        <w:t>2023</w:t>
      </w:r>
      <w:r w:rsidRPr="00B50BF0">
        <w:rPr>
          <w:sz w:val="26"/>
          <w:szCs w:val="26"/>
        </w:rPr>
        <w:t xml:space="preserve"> PwC Power BI Case Experience</w:t>
      </w:r>
    </w:p>
    <w:p w14:paraId="47E3DF52" w14:textId="77777777" w:rsidR="00B50BF0" w:rsidRPr="00B50BF0" w:rsidRDefault="00B50BF0" w:rsidP="00B50BF0">
      <w:pPr>
        <w:spacing w:before="100"/>
        <w:rPr>
          <w:rFonts w:ascii="Source Sans Pro Light" w:eastAsiaTheme="majorEastAsia" w:hAnsi="Source Sans Pro Light" w:cstheme="majorBidi"/>
          <w:sz w:val="26"/>
          <w:szCs w:val="26"/>
        </w:rPr>
      </w:pPr>
      <w:r w:rsidRPr="00B50BF0">
        <w:rPr>
          <w:b/>
          <w:bCs/>
          <w:sz w:val="26"/>
          <w:szCs w:val="26"/>
        </w:rPr>
        <w:t>2022</w:t>
      </w:r>
      <w:r w:rsidRPr="00B50BF0">
        <w:rPr>
          <w:sz w:val="26"/>
          <w:szCs w:val="26"/>
        </w:rPr>
        <w:t xml:space="preserve"> Master Microsoft Excel</w:t>
      </w:r>
    </w:p>
    <w:p w14:paraId="6C1D44CF" w14:textId="75047AB1" w:rsidR="00B50BF0" w:rsidRPr="00B50BF0" w:rsidRDefault="00B50BF0" w:rsidP="00B50BF0">
      <w:pPr>
        <w:spacing w:before="100"/>
        <w:rPr>
          <w:rFonts w:ascii="Source Sans Pro Light" w:eastAsiaTheme="majorEastAsia" w:hAnsi="Source Sans Pro Light" w:cstheme="majorBidi"/>
          <w:sz w:val="26"/>
          <w:szCs w:val="26"/>
        </w:rPr>
      </w:pPr>
      <w:r w:rsidRPr="00B50BF0">
        <w:rPr>
          <w:b/>
          <w:bCs/>
          <w:sz w:val="26"/>
          <w:szCs w:val="26"/>
        </w:rPr>
        <w:t>2022</w:t>
      </w:r>
      <w:r w:rsidRPr="00B50BF0">
        <w:rPr>
          <w:sz w:val="26"/>
          <w:szCs w:val="26"/>
        </w:rPr>
        <w:t xml:space="preserve"> Learning the R Tidyverse</w:t>
      </w:r>
    </w:p>
    <w:p w14:paraId="7AE65AB4" w14:textId="77777777" w:rsidR="0036696A" w:rsidRPr="00BB66B2" w:rsidRDefault="0036696A" w:rsidP="007818C3">
      <w:pPr>
        <w:pStyle w:val="Experience"/>
        <w:rPr>
          <w:rFonts w:ascii="Source Sans Pro Light" w:eastAsiaTheme="majorEastAsia" w:hAnsi="Source Sans Pro Light" w:cstheme="majorBidi"/>
          <w:color w:val="5E7697" w:themeColor="accent1"/>
          <w:sz w:val="22"/>
          <w:szCs w:val="22"/>
        </w:rPr>
      </w:pPr>
    </w:p>
    <w:p w14:paraId="3923607B" w14:textId="77777777" w:rsidR="00BD7958" w:rsidRDefault="00BD7958" w:rsidP="008B419C">
      <w:pPr>
        <w:spacing w:before="100"/>
        <w:rPr>
          <w:rFonts w:ascii="Source Sans Pro Light" w:eastAsiaTheme="majorEastAsia" w:hAnsi="Source Sans Pro Light" w:cstheme="majorBidi"/>
          <w:sz w:val="22"/>
          <w:szCs w:val="22"/>
        </w:rPr>
      </w:pPr>
    </w:p>
    <w:p w14:paraId="0073F3C6" w14:textId="06B0CA40" w:rsidR="00C53BFA" w:rsidRPr="0034282B" w:rsidRDefault="00C53BFA" w:rsidP="0034282B">
      <w:pPr>
        <w:pStyle w:val="Heading2"/>
        <w:rPr>
          <w:color w:val="5E7697" w:themeColor="accent1"/>
          <w:sz w:val="36"/>
          <w:szCs w:val="36"/>
        </w:rPr>
      </w:pPr>
      <w:r w:rsidRPr="0034282B">
        <w:rPr>
          <w:color w:val="5E7697" w:themeColor="accent1"/>
          <w:sz w:val="36"/>
          <w:szCs w:val="36"/>
        </w:rPr>
        <w:t>SKILLS</w:t>
      </w:r>
    </w:p>
    <w:p w14:paraId="625D6ADE" w14:textId="77777777" w:rsidR="00CF0FDC" w:rsidRPr="00CF0FDC" w:rsidRDefault="005E0C9B" w:rsidP="00CF0FDC">
      <w:pPr>
        <w:tabs>
          <w:tab w:val="center" w:pos="5831"/>
        </w:tabs>
        <w:spacing w:line="480" w:lineRule="auto"/>
        <w:rPr>
          <w:rFonts w:ascii="Source Sans Pro Light" w:eastAsiaTheme="majorEastAsia" w:hAnsi="Source Sans Pro Light" w:cstheme="majorBidi"/>
          <w:b/>
          <w:bCs/>
          <w:color w:val="5E7697" w:themeColor="accent1"/>
          <w:sz w:val="24"/>
          <w:szCs w:val="24"/>
        </w:rPr>
      </w:pPr>
      <w:r w:rsidRPr="00CF0FDC">
        <w:rPr>
          <w:rFonts w:ascii="Source Sans Pro Light" w:eastAsiaTheme="majorEastAsia" w:hAnsi="Source Sans Pro Light" w:cstheme="majorBidi"/>
          <w:b/>
          <w:bCs/>
          <w:color w:val="5E7697" w:themeColor="accent1"/>
          <w:sz w:val="24"/>
          <w:szCs w:val="24"/>
        </w:rPr>
        <w:t>H</w:t>
      </w:r>
      <w:r w:rsidR="008167F1" w:rsidRPr="00CF0FDC">
        <w:rPr>
          <w:rFonts w:ascii="Source Sans Pro Light" w:eastAsiaTheme="majorEastAsia" w:hAnsi="Source Sans Pro Light" w:cstheme="majorBidi"/>
          <w:b/>
          <w:bCs/>
          <w:color w:val="5E7697" w:themeColor="accent1"/>
          <w:sz w:val="24"/>
          <w:szCs w:val="24"/>
        </w:rPr>
        <w:t>igh level interpersonal, verbal and communication skills</w:t>
      </w:r>
    </w:p>
    <w:p w14:paraId="34D9C4AE" w14:textId="77777777" w:rsidR="00CF0FDC" w:rsidRPr="00CF0FDC" w:rsidRDefault="00CF0FDC" w:rsidP="00CF0FDC">
      <w:pPr>
        <w:rPr>
          <w:rFonts w:ascii="Source Sans Pro Light" w:eastAsiaTheme="majorEastAsia" w:hAnsi="Source Sans Pro Light" w:cstheme="majorBidi"/>
          <w:sz w:val="24"/>
          <w:szCs w:val="24"/>
        </w:rPr>
      </w:pPr>
      <w:r w:rsidRPr="00CF0FDC">
        <w:rPr>
          <w:rFonts w:ascii="Source Sans Pro Light" w:eastAsiaTheme="majorEastAsia" w:hAnsi="Source Sans Pro Light" w:cstheme="majorBidi"/>
          <w:sz w:val="24"/>
          <w:szCs w:val="24"/>
        </w:rPr>
        <w:t>I have worked with classmates and colleagues with widely ranging academic backgrounds to achieve common goals and targets</w:t>
      </w:r>
    </w:p>
    <w:p w14:paraId="593878DB" w14:textId="77777777" w:rsidR="00CF0FDC" w:rsidRPr="00CF0FDC" w:rsidRDefault="00CF0FDC" w:rsidP="0034282B">
      <w:pPr>
        <w:rPr>
          <w:rFonts w:ascii="Source Sans Pro Light" w:eastAsiaTheme="majorEastAsia" w:hAnsi="Source Sans Pro Light" w:cstheme="majorBidi"/>
          <w:sz w:val="24"/>
          <w:szCs w:val="24"/>
        </w:rPr>
      </w:pPr>
    </w:p>
    <w:p w14:paraId="15EFFFA4" w14:textId="6A6C5652" w:rsidR="0034282B" w:rsidRPr="00CF0FDC" w:rsidRDefault="0034282B" w:rsidP="0034282B">
      <w:pPr>
        <w:rPr>
          <w:rFonts w:ascii="Source Sans Pro Light" w:eastAsiaTheme="majorEastAsia" w:hAnsi="Source Sans Pro Light" w:cstheme="majorBidi"/>
          <w:sz w:val="24"/>
          <w:szCs w:val="24"/>
        </w:rPr>
      </w:pPr>
      <w:r w:rsidRPr="00CF0FDC">
        <w:rPr>
          <w:rFonts w:ascii="Source Sans Pro Light" w:eastAsiaTheme="majorEastAsia" w:hAnsi="Source Sans Pro Light" w:cstheme="majorBidi"/>
          <w:sz w:val="24"/>
          <w:szCs w:val="24"/>
        </w:rPr>
        <w:t xml:space="preserve">Past collaborations in </w:t>
      </w:r>
      <w:r w:rsidR="008167F1" w:rsidRPr="00CF0FDC">
        <w:rPr>
          <w:rFonts w:ascii="Source Sans Pro Light" w:eastAsiaTheme="majorEastAsia" w:hAnsi="Source Sans Pro Light" w:cstheme="majorBidi"/>
          <w:sz w:val="24"/>
          <w:szCs w:val="24"/>
        </w:rPr>
        <w:t>multi-disciplinary team</w:t>
      </w:r>
      <w:r w:rsidRPr="00CF0FDC">
        <w:rPr>
          <w:rFonts w:ascii="Source Sans Pro Light" w:eastAsiaTheme="majorEastAsia" w:hAnsi="Source Sans Pro Light" w:cstheme="majorBidi"/>
          <w:sz w:val="24"/>
          <w:szCs w:val="24"/>
        </w:rPr>
        <w:t>s have led me to an appreciation of the art of communication and planning</w:t>
      </w:r>
    </w:p>
    <w:p w14:paraId="2CFAC88C" w14:textId="77777777" w:rsidR="0034282B" w:rsidRPr="00CF0FDC" w:rsidRDefault="0034282B" w:rsidP="0034282B">
      <w:pPr>
        <w:rPr>
          <w:rFonts w:ascii="Source Sans Pro Light" w:eastAsiaTheme="majorEastAsia" w:hAnsi="Source Sans Pro Light" w:cstheme="majorBidi"/>
          <w:sz w:val="24"/>
          <w:szCs w:val="24"/>
        </w:rPr>
      </w:pPr>
    </w:p>
    <w:p w14:paraId="1C8ECD1B" w14:textId="73850635" w:rsidR="008167F1" w:rsidRPr="00CF0FDC" w:rsidRDefault="005E0C9B" w:rsidP="0034282B">
      <w:pPr>
        <w:rPr>
          <w:rFonts w:ascii="Source Sans Pro Light" w:eastAsiaTheme="majorEastAsia" w:hAnsi="Source Sans Pro Light" w:cstheme="majorBidi"/>
          <w:sz w:val="24"/>
          <w:szCs w:val="24"/>
        </w:rPr>
      </w:pPr>
      <w:r w:rsidRPr="00CF0FDC">
        <w:rPr>
          <w:rFonts w:ascii="Source Sans Pro Light" w:eastAsiaTheme="majorEastAsia" w:hAnsi="Source Sans Pro Light" w:cstheme="majorBidi"/>
          <w:sz w:val="24"/>
          <w:szCs w:val="24"/>
        </w:rPr>
        <w:t>Able to adapt c</w:t>
      </w:r>
      <w:r w:rsidR="008167F1" w:rsidRPr="00CF0FDC">
        <w:rPr>
          <w:rFonts w:ascii="Source Sans Pro Light" w:eastAsiaTheme="majorEastAsia" w:hAnsi="Source Sans Pro Light" w:cstheme="majorBidi"/>
          <w:sz w:val="24"/>
          <w:szCs w:val="24"/>
        </w:rPr>
        <w:t xml:space="preserve">ommunication skills to better suite the intricate characteristics of </w:t>
      </w:r>
      <w:r w:rsidR="0034282B" w:rsidRPr="00CF0FDC">
        <w:rPr>
          <w:rFonts w:ascii="Source Sans Pro Light" w:eastAsiaTheme="majorEastAsia" w:hAnsi="Source Sans Pro Light" w:cstheme="majorBidi"/>
          <w:sz w:val="24"/>
          <w:szCs w:val="24"/>
        </w:rPr>
        <w:t xml:space="preserve">the target audience </w:t>
      </w:r>
      <w:r w:rsidR="008167F1" w:rsidRPr="00CF0FDC">
        <w:rPr>
          <w:rFonts w:ascii="Source Sans Pro Light" w:eastAsiaTheme="majorEastAsia" w:hAnsi="Source Sans Pro Light" w:cstheme="majorBidi"/>
          <w:sz w:val="24"/>
          <w:szCs w:val="24"/>
        </w:rPr>
        <w:t>and</w:t>
      </w:r>
      <w:r w:rsidR="0034282B" w:rsidRPr="00CF0FDC">
        <w:rPr>
          <w:rFonts w:ascii="Source Sans Pro Light" w:eastAsiaTheme="majorEastAsia" w:hAnsi="Source Sans Pro Light" w:cstheme="majorBidi"/>
          <w:sz w:val="24"/>
          <w:szCs w:val="24"/>
        </w:rPr>
        <w:t xml:space="preserve"> colleagues</w:t>
      </w:r>
      <w:r w:rsidR="008167F1" w:rsidRPr="00CF0FDC">
        <w:rPr>
          <w:rFonts w:ascii="Source Sans Pro Light" w:eastAsiaTheme="majorEastAsia" w:hAnsi="Source Sans Pro Light" w:cstheme="majorBidi"/>
          <w:sz w:val="24"/>
          <w:szCs w:val="24"/>
        </w:rPr>
        <w:t>, be they due to diverse cultural background, varying cognitive skills, or other factors</w:t>
      </w:r>
    </w:p>
    <w:p w14:paraId="6ED5CF0A" w14:textId="77777777" w:rsidR="0034282B" w:rsidRPr="00CF0FDC" w:rsidRDefault="0034282B" w:rsidP="0034282B">
      <w:pPr>
        <w:rPr>
          <w:rFonts w:ascii="Source Sans Pro Light" w:eastAsiaTheme="majorEastAsia" w:hAnsi="Source Sans Pro Light" w:cstheme="majorBidi"/>
          <w:sz w:val="24"/>
          <w:szCs w:val="24"/>
        </w:rPr>
      </w:pPr>
    </w:p>
    <w:p w14:paraId="00C9297A" w14:textId="4D56B333" w:rsidR="005E0C9B" w:rsidRPr="00CF0FDC" w:rsidRDefault="0034282B" w:rsidP="000A719D">
      <w:pPr>
        <w:spacing w:line="480" w:lineRule="auto"/>
        <w:rPr>
          <w:rFonts w:ascii="Source Sans Pro Light" w:eastAsiaTheme="majorEastAsia" w:hAnsi="Source Sans Pro Light" w:cstheme="majorBidi"/>
          <w:sz w:val="24"/>
          <w:szCs w:val="24"/>
        </w:rPr>
      </w:pPr>
      <w:r w:rsidRPr="00CF0FDC">
        <w:rPr>
          <w:rFonts w:ascii="Source Sans Pro Light" w:eastAsiaTheme="majorEastAsia" w:hAnsi="Source Sans Pro Light" w:cstheme="majorBidi"/>
          <w:sz w:val="24"/>
          <w:szCs w:val="24"/>
        </w:rPr>
        <w:t xml:space="preserve">Able to </w:t>
      </w:r>
      <w:r w:rsidR="008167F1" w:rsidRPr="00CF0FDC">
        <w:rPr>
          <w:rFonts w:ascii="Source Sans Pro Light" w:eastAsiaTheme="majorEastAsia" w:hAnsi="Source Sans Pro Light" w:cstheme="majorBidi"/>
          <w:sz w:val="24"/>
          <w:szCs w:val="24"/>
        </w:rPr>
        <w:t>clear</w:t>
      </w:r>
      <w:r w:rsidRPr="00CF0FDC">
        <w:rPr>
          <w:rFonts w:ascii="Source Sans Pro Light" w:eastAsiaTheme="majorEastAsia" w:hAnsi="Source Sans Pro Light" w:cstheme="majorBidi"/>
          <w:sz w:val="24"/>
          <w:szCs w:val="24"/>
        </w:rPr>
        <w:t>ly</w:t>
      </w:r>
      <w:r w:rsidR="008167F1" w:rsidRPr="00CF0FDC">
        <w:rPr>
          <w:rFonts w:ascii="Source Sans Pro Light" w:eastAsiaTheme="majorEastAsia" w:hAnsi="Source Sans Pro Light" w:cstheme="majorBidi"/>
          <w:sz w:val="24"/>
          <w:szCs w:val="24"/>
        </w:rPr>
        <w:t xml:space="preserve"> and concise</w:t>
      </w:r>
      <w:r w:rsidRPr="00CF0FDC">
        <w:rPr>
          <w:rFonts w:ascii="Source Sans Pro Light" w:eastAsiaTheme="majorEastAsia" w:hAnsi="Source Sans Pro Light" w:cstheme="majorBidi"/>
          <w:sz w:val="24"/>
          <w:szCs w:val="24"/>
        </w:rPr>
        <w:t>ly</w:t>
      </w:r>
      <w:r w:rsidR="008167F1" w:rsidRPr="00CF0FDC">
        <w:rPr>
          <w:rFonts w:ascii="Source Sans Pro Light" w:eastAsiaTheme="majorEastAsia" w:hAnsi="Source Sans Pro Light" w:cstheme="majorBidi"/>
          <w:sz w:val="24"/>
          <w:szCs w:val="24"/>
        </w:rPr>
        <w:t xml:space="preserve"> record </w:t>
      </w:r>
      <w:r w:rsidRPr="00CF0FDC">
        <w:rPr>
          <w:rFonts w:ascii="Source Sans Pro Light" w:eastAsiaTheme="majorEastAsia" w:hAnsi="Source Sans Pro Light" w:cstheme="majorBidi"/>
          <w:sz w:val="24"/>
          <w:szCs w:val="24"/>
        </w:rPr>
        <w:t>information, adhering to professional guidelines and standards</w:t>
      </w:r>
    </w:p>
    <w:p w14:paraId="1DA8592B" w14:textId="7A3DEC57" w:rsidR="008167F1" w:rsidRPr="00CF0FDC" w:rsidRDefault="008167F1" w:rsidP="000A719D">
      <w:pPr>
        <w:spacing w:line="480" w:lineRule="auto"/>
        <w:rPr>
          <w:rFonts w:ascii="Source Sans Pro Light" w:eastAsiaTheme="majorEastAsia" w:hAnsi="Source Sans Pro Light" w:cstheme="majorBidi"/>
          <w:b/>
          <w:bCs/>
          <w:color w:val="5E7697" w:themeColor="accent1"/>
          <w:sz w:val="24"/>
          <w:szCs w:val="24"/>
        </w:rPr>
      </w:pPr>
      <w:r w:rsidRPr="00CF0FDC">
        <w:rPr>
          <w:rFonts w:ascii="Source Sans Pro Light" w:eastAsiaTheme="majorEastAsia" w:hAnsi="Source Sans Pro Light" w:cstheme="majorBidi"/>
          <w:b/>
          <w:bCs/>
          <w:color w:val="5E7697" w:themeColor="accent1"/>
          <w:sz w:val="24"/>
          <w:szCs w:val="24"/>
        </w:rPr>
        <w:t xml:space="preserve">Ability to </w:t>
      </w:r>
      <w:r w:rsidR="00E040A5" w:rsidRPr="00CF0FDC">
        <w:rPr>
          <w:rFonts w:ascii="Source Sans Pro Light" w:eastAsiaTheme="majorEastAsia" w:hAnsi="Source Sans Pro Light" w:cstheme="majorBidi"/>
          <w:b/>
          <w:bCs/>
          <w:color w:val="5E7697" w:themeColor="accent1"/>
          <w:sz w:val="24"/>
          <w:szCs w:val="24"/>
        </w:rPr>
        <w:t>solve problems and innovate</w:t>
      </w:r>
    </w:p>
    <w:p w14:paraId="2771F489" w14:textId="77777777" w:rsidR="0034282B" w:rsidRPr="00CF0FDC" w:rsidRDefault="0034282B" w:rsidP="0034282B">
      <w:pPr>
        <w:rPr>
          <w:rFonts w:ascii="Source Sans Pro Light" w:eastAsiaTheme="majorEastAsia" w:hAnsi="Source Sans Pro Light" w:cstheme="majorBidi"/>
          <w:sz w:val="24"/>
          <w:szCs w:val="24"/>
        </w:rPr>
      </w:pPr>
      <w:r w:rsidRPr="00CF0FDC">
        <w:rPr>
          <w:rFonts w:ascii="Source Sans Pro Light" w:eastAsiaTheme="majorEastAsia" w:hAnsi="Source Sans Pro Light" w:cstheme="majorBidi"/>
          <w:sz w:val="24"/>
          <w:szCs w:val="24"/>
        </w:rPr>
        <w:t>Within team and solo environments, I ensure that milestones and draft copies of final reports are produced, such that revisions can be made within timely manners</w:t>
      </w:r>
    </w:p>
    <w:p w14:paraId="59BF0336" w14:textId="77777777" w:rsidR="0034282B" w:rsidRPr="00CF0FDC" w:rsidRDefault="0034282B" w:rsidP="0034282B">
      <w:pPr>
        <w:rPr>
          <w:rFonts w:ascii="Source Sans Pro Light" w:eastAsiaTheme="majorEastAsia" w:hAnsi="Source Sans Pro Light" w:cstheme="majorBidi"/>
          <w:sz w:val="24"/>
          <w:szCs w:val="24"/>
        </w:rPr>
      </w:pPr>
    </w:p>
    <w:p w14:paraId="0FEB077C" w14:textId="77777777" w:rsidR="0034282B" w:rsidRPr="00CF0FDC" w:rsidRDefault="0034282B" w:rsidP="0034282B">
      <w:pPr>
        <w:rPr>
          <w:rFonts w:ascii="Source Sans Pro Light" w:eastAsiaTheme="majorEastAsia" w:hAnsi="Source Sans Pro Light" w:cstheme="majorBidi"/>
          <w:sz w:val="24"/>
          <w:szCs w:val="24"/>
        </w:rPr>
      </w:pPr>
      <w:r w:rsidRPr="00CF0FDC">
        <w:rPr>
          <w:rFonts w:ascii="Source Sans Pro Light" w:eastAsiaTheme="majorEastAsia" w:hAnsi="Source Sans Pro Light" w:cstheme="majorBidi"/>
          <w:sz w:val="24"/>
          <w:szCs w:val="24"/>
        </w:rPr>
        <w:t>I ensured that high attention to detail can be afforded by having plenty of time before deadlines</w:t>
      </w:r>
    </w:p>
    <w:p w14:paraId="3E4231BC" w14:textId="77777777" w:rsidR="0034282B" w:rsidRPr="00CF0FDC" w:rsidRDefault="0034282B" w:rsidP="0034282B">
      <w:pPr>
        <w:rPr>
          <w:rFonts w:ascii="Source Sans Pro Light" w:eastAsiaTheme="majorEastAsia" w:hAnsi="Source Sans Pro Light" w:cstheme="majorBidi"/>
          <w:sz w:val="24"/>
          <w:szCs w:val="24"/>
        </w:rPr>
      </w:pPr>
    </w:p>
    <w:p w14:paraId="41A3C367" w14:textId="37CF766A" w:rsidR="0034282B" w:rsidRPr="00CF0FDC" w:rsidRDefault="0034282B" w:rsidP="0034282B">
      <w:pPr>
        <w:rPr>
          <w:rFonts w:ascii="Source Sans Pro Light" w:eastAsiaTheme="majorEastAsia" w:hAnsi="Source Sans Pro Light" w:cstheme="majorBidi"/>
          <w:sz w:val="24"/>
          <w:szCs w:val="24"/>
        </w:rPr>
      </w:pPr>
      <w:r w:rsidRPr="00CF0FDC">
        <w:rPr>
          <w:rFonts w:ascii="Source Sans Pro Light" w:eastAsiaTheme="majorEastAsia" w:hAnsi="Source Sans Pro Light" w:cstheme="majorBidi"/>
          <w:sz w:val="24"/>
          <w:szCs w:val="24"/>
        </w:rPr>
        <w:t>For case competitions, I always strive to approach difficult problems from multiple perspectives</w:t>
      </w:r>
    </w:p>
    <w:p w14:paraId="7C5AC77B" w14:textId="77777777" w:rsidR="0034282B" w:rsidRPr="00CF0FDC" w:rsidRDefault="0034282B" w:rsidP="00CF0FDC">
      <w:pPr>
        <w:pStyle w:val="ListBullet"/>
        <w:rPr>
          <w:rFonts w:ascii="Source Sans Pro Light" w:eastAsiaTheme="majorEastAsia" w:hAnsi="Source Sans Pro Light" w:cstheme="majorBidi"/>
          <w:color w:val="000000" w:themeColor="text1"/>
          <w:sz w:val="24"/>
          <w:szCs w:val="24"/>
        </w:rPr>
      </w:pPr>
    </w:p>
    <w:p w14:paraId="273D346A" w14:textId="1BFBCBB7" w:rsidR="00CF0FDC" w:rsidRPr="00CF0FDC" w:rsidRDefault="00CF0FDC" w:rsidP="00CF0FDC">
      <w:pPr>
        <w:pStyle w:val="ListBullet"/>
        <w:rPr>
          <w:rFonts w:ascii="Source Sans Pro Light" w:eastAsiaTheme="majorEastAsia" w:hAnsi="Source Sans Pro Light" w:cstheme="majorBidi"/>
          <w:color w:val="000000" w:themeColor="text1"/>
          <w:sz w:val="24"/>
          <w:szCs w:val="24"/>
        </w:rPr>
      </w:pPr>
      <w:r w:rsidRPr="00CF0FDC">
        <w:rPr>
          <w:rFonts w:ascii="Source Sans Pro Light" w:eastAsiaTheme="majorEastAsia" w:hAnsi="Source Sans Pro Light" w:cstheme="majorBidi"/>
          <w:color w:val="000000" w:themeColor="text1"/>
          <w:sz w:val="24"/>
          <w:szCs w:val="24"/>
        </w:rPr>
        <w:t xml:space="preserve">I make effective use of my knowledge of R, EXCEL, and STATA to </w:t>
      </w:r>
      <w:proofErr w:type="spellStart"/>
      <w:r w:rsidRPr="00CF0FDC">
        <w:rPr>
          <w:rFonts w:ascii="Source Sans Pro Light" w:eastAsiaTheme="majorEastAsia" w:hAnsi="Source Sans Pro Light" w:cstheme="majorBidi"/>
          <w:color w:val="000000" w:themeColor="text1"/>
          <w:sz w:val="24"/>
          <w:szCs w:val="24"/>
        </w:rPr>
        <w:t>optimise</w:t>
      </w:r>
      <w:proofErr w:type="spellEnd"/>
      <w:r w:rsidRPr="00CF0FDC">
        <w:rPr>
          <w:rFonts w:ascii="Source Sans Pro Light" w:eastAsiaTheme="majorEastAsia" w:hAnsi="Source Sans Pro Light" w:cstheme="majorBidi"/>
          <w:color w:val="000000" w:themeColor="text1"/>
          <w:sz w:val="24"/>
          <w:szCs w:val="24"/>
        </w:rPr>
        <w:t xml:space="preserve"> my workload efficiency</w:t>
      </w:r>
    </w:p>
    <w:p w14:paraId="721090E9" w14:textId="77777777" w:rsidR="00CF0FDC" w:rsidRPr="00CF0FDC" w:rsidRDefault="00CF0FDC" w:rsidP="00CF0FDC">
      <w:pPr>
        <w:pStyle w:val="ListBullet"/>
        <w:rPr>
          <w:rFonts w:ascii="Source Sans Pro Light" w:eastAsiaTheme="majorEastAsia" w:hAnsi="Source Sans Pro Light" w:cstheme="majorBidi"/>
          <w:color w:val="000000" w:themeColor="text1"/>
          <w:sz w:val="24"/>
          <w:szCs w:val="24"/>
        </w:rPr>
      </w:pPr>
    </w:p>
    <w:p w14:paraId="1DDAC1DB" w14:textId="77777777" w:rsidR="00CF0FDC" w:rsidRPr="00CF0FDC" w:rsidRDefault="00CF0FDC" w:rsidP="00CF0FDC">
      <w:pPr>
        <w:pStyle w:val="ListBullet"/>
        <w:rPr>
          <w:rFonts w:ascii="Source Sans Pro Light" w:eastAsiaTheme="majorEastAsia" w:hAnsi="Source Sans Pro Light" w:cstheme="majorBidi"/>
          <w:color w:val="000000" w:themeColor="text1"/>
          <w:sz w:val="24"/>
          <w:szCs w:val="24"/>
        </w:rPr>
      </w:pPr>
      <w:r w:rsidRPr="00CF0FDC">
        <w:rPr>
          <w:rFonts w:ascii="Source Sans Pro Light" w:eastAsiaTheme="majorEastAsia" w:hAnsi="Source Sans Pro Light" w:cstheme="majorBidi"/>
          <w:color w:val="000000" w:themeColor="text1"/>
          <w:sz w:val="24"/>
          <w:szCs w:val="24"/>
        </w:rPr>
        <w:t>I isolate problematic coding chunks by methodically evaluating which stage of the execution the code arises from</w:t>
      </w:r>
    </w:p>
    <w:p w14:paraId="565642C1" w14:textId="77777777" w:rsidR="00CF0FDC" w:rsidRPr="00CF0FDC" w:rsidRDefault="00CF0FDC" w:rsidP="00CF0FDC">
      <w:pPr>
        <w:pStyle w:val="ListBullet"/>
        <w:rPr>
          <w:sz w:val="24"/>
          <w:szCs w:val="24"/>
        </w:rPr>
      </w:pPr>
    </w:p>
    <w:p w14:paraId="77B9857C" w14:textId="1706913E" w:rsidR="00AE34DA" w:rsidRPr="00CF0FDC" w:rsidRDefault="00DC2FD1" w:rsidP="000A719D">
      <w:pPr>
        <w:spacing w:line="480" w:lineRule="auto"/>
        <w:rPr>
          <w:rFonts w:ascii="Source Sans Pro Light" w:eastAsiaTheme="majorEastAsia" w:hAnsi="Source Sans Pro Light" w:cstheme="majorBidi"/>
          <w:b/>
          <w:bCs/>
          <w:color w:val="5E7697" w:themeColor="accent1"/>
          <w:sz w:val="24"/>
          <w:szCs w:val="24"/>
        </w:rPr>
      </w:pPr>
      <w:r w:rsidRPr="00CF0FDC">
        <w:rPr>
          <w:rFonts w:ascii="Source Sans Pro Light" w:eastAsiaTheme="majorEastAsia" w:hAnsi="Source Sans Pro Light" w:cstheme="majorBidi"/>
          <w:b/>
          <w:bCs/>
          <w:color w:val="5E7697" w:themeColor="accent1"/>
          <w:sz w:val="24"/>
          <w:szCs w:val="24"/>
        </w:rPr>
        <w:t>Demonstrated leadership skills</w:t>
      </w:r>
      <w:r w:rsidR="000A719D" w:rsidRPr="00CF0FDC">
        <w:rPr>
          <w:rFonts w:ascii="Source Sans Pro Light" w:eastAsiaTheme="majorEastAsia" w:hAnsi="Source Sans Pro Light" w:cstheme="majorBidi"/>
          <w:b/>
          <w:bCs/>
          <w:color w:val="5E7697" w:themeColor="accent1"/>
          <w:sz w:val="24"/>
          <w:szCs w:val="24"/>
        </w:rPr>
        <w:t xml:space="preserve"> </w:t>
      </w:r>
    </w:p>
    <w:p w14:paraId="05A6CBD7" w14:textId="716706C2" w:rsidR="00CF0FDC" w:rsidRPr="00CF0FDC" w:rsidRDefault="00CF0FDC" w:rsidP="00CF0FDC">
      <w:pPr>
        <w:rPr>
          <w:rFonts w:ascii="Source Sans Pro Light" w:eastAsiaTheme="majorEastAsia" w:hAnsi="Source Sans Pro Light" w:cstheme="majorBidi"/>
          <w:sz w:val="24"/>
          <w:szCs w:val="24"/>
        </w:rPr>
      </w:pPr>
      <w:r w:rsidRPr="00CF0FDC">
        <w:rPr>
          <w:rFonts w:ascii="Source Sans Pro Light" w:eastAsiaTheme="majorEastAsia" w:hAnsi="Source Sans Pro Light" w:cstheme="majorBidi"/>
          <w:sz w:val="24"/>
          <w:szCs w:val="24"/>
        </w:rPr>
        <w:t>I make sure to play my part, and often more, such that the final result for any purpose is of stellar quality</w:t>
      </w:r>
    </w:p>
    <w:p w14:paraId="632F1935" w14:textId="77777777" w:rsidR="00CF0FDC" w:rsidRPr="00CF0FDC" w:rsidRDefault="00CF0FDC" w:rsidP="00CF0FDC">
      <w:pPr>
        <w:rPr>
          <w:rFonts w:ascii="Source Sans Pro Light" w:eastAsiaTheme="majorEastAsia" w:hAnsi="Source Sans Pro Light" w:cstheme="majorBidi"/>
          <w:sz w:val="24"/>
          <w:szCs w:val="24"/>
        </w:rPr>
      </w:pPr>
    </w:p>
    <w:p w14:paraId="1878BF0B" w14:textId="3CE3E310" w:rsidR="00CF0FDC" w:rsidRPr="00CF0FDC" w:rsidRDefault="00CF0FDC" w:rsidP="00CF0FDC">
      <w:pPr>
        <w:rPr>
          <w:rFonts w:ascii="Source Sans Pro Light" w:eastAsiaTheme="majorEastAsia" w:hAnsi="Source Sans Pro Light" w:cstheme="majorBidi"/>
          <w:sz w:val="24"/>
          <w:szCs w:val="24"/>
        </w:rPr>
      </w:pPr>
      <w:r w:rsidRPr="00CF0FDC">
        <w:rPr>
          <w:rFonts w:ascii="Source Sans Pro Light" w:eastAsiaTheme="majorEastAsia" w:hAnsi="Source Sans Pro Light" w:cstheme="majorBidi"/>
          <w:sz w:val="24"/>
          <w:szCs w:val="24"/>
        </w:rPr>
        <w:t>I often assist colleagues in how problems could be addressed or responded to, making use of my in depth actuarial and econometric skillsets</w:t>
      </w:r>
    </w:p>
    <w:p w14:paraId="6C6ACA7D" w14:textId="77777777" w:rsidR="00CF0FDC" w:rsidRPr="00CF0FDC" w:rsidRDefault="00CF0FDC" w:rsidP="00CF0FDC">
      <w:pPr>
        <w:rPr>
          <w:rFonts w:ascii="Source Sans Pro Light" w:eastAsiaTheme="majorEastAsia" w:hAnsi="Source Sans Pro Light" w:cstheme="majorBidi"/>
          <w:b/>
          <w:bCs/>
          <w:color w:val="5E7697" w:themeColor="accent1"/>
          <w:sz w:val="24"/>
          <w:szCs w:val="24"/>
        </w:rPr>
      </w:pPr>
    </w:p>
    <w:p w14:paraId="318FC40A" w14:textId="6B45B62D" w:rsidR="00572B0D" w:rsidRPr="00CF0FDC" w:rsidRDefault="00115DD8" w:rsidP="00CF0FDC">
      <w:pPr>
        <w:rPr>
          <w:rFonts w:ascii="Source Sans Pro Light" w:eastAsiaTheme="majorEastAsia" w:hAnsi="Source Sans Pro Light" w:cstheme="majorBidi"/>
          <w:b/>
          <w:bCs/>
          <w:color w:val="5E7697" w:themeColor="accent1"/>
          <w:sz w:val="24"/>
          <w:szCs w:val="24"/>
        </w:rPr>
      </w:pPr>
      <w:r w:rsidRPr="00CF0FDC">
        <w:rPr>
          <w:rFonts w:ascii="Source Sans Pro Light" w:eastAsiaTheme="majorEastAsia" w:hAnsi="Source Sans Pro Light" w:cstheme="majorBidi"/>
          <w:b/>
          <w:bCs/>
          <w:color w:val="5E7697" w:themeColor="accent1"/>
          <w:sz w:val="24"/>
          <w:szCs w:val="24"/>
        </w:rPr>
        <w:t>Language Skills</w:t>
      </w:r>
    </w:p>
    <w:p w14:paraId="587EE0BF" w14:textId="77777777" w:rsidR="00CF0FDC" w:rsidRPr="00CF0FDC" w:rsidRDefault="00CF0FDC" w:rsidP="00CF0FDC">
      <w:pPr>
        <w:rPr>
          <w:rFonts w:ascii="Source Sans Pro Light" w:eastAsiaTheme="majorEastAsia" w:hAnsi="Source Sans Pro Light" w:cstheme="majorBidi"/>
          <w:b/>
          <w:bCs/>
          <w:color w:val="5E7697" w:themeColor="accent1"/>
          <w:sz w:val="24"/>
          <w:szCs w:val="24"/>
        </w:rPr>
      </w:pPr>
    </w:p>
    <w:p w14:paraId="6DE0BCCA" w14:textId="761F2BA1" w:rsidR="00BE52E0" w:rsidRPr="00CF0FDC" w:rsidRDefault="00572B0D" w:rsidP="000A719D">
      <w:pPr>
        <w:spacing w:line="480" w:lineRule="auto"/>
        <w:rPr>
          <w:rFonts w:ascii="Source Sans Pro Light" w:eastAsiaTheme="majorEastAsia" w:hAnsi="Source Sans Pro Light" w:cstheme="majorBidi"/>
          <w:sz w:val="24"/>
          <w:szCs w:val="24"/>
        </w:rPr>
      </w:pPr>
      <w:r w:rsidRPr="00CF0FDC">
        <w:rPr>
          <w:rFonts w:ascii="Source Sans Pro Light" w:eastAsiaTheme="majorEastAsia" w:hAnsi="Source Sans Pro Light" w:cstheme="majorBidi"/>
          <w:sz w:val="24"/>
          <w:szCs w:val="24"/>
        </w:rPr>
        <w:t>Bilingual</w:t>
      </w:r>
      <w:r w:rsidR="00115DD8" w:rsidRPr="00CF0FDC">
        <w:rPr>
          <w:rFonts w:ascii="Source Sans Pro Light" w:eastAsiaTheme="majorEastAsia" w:hAnsi="Source Sans Pro Light" w:cstheme="majorBidi"/>
          <w:sz w:val="24"/>
          <w:szCs w:val="24"/>
        </w:rPr>
        <w:t>, proficient in English and Mandarin</w:t>
      </w:r>
    </w:p>
    <w:sectPr w:rsidR="00BE52E0" w:rsidRPr="00CF0FDC" w:rsidSect="000F57AD">
      <w:pgSz w:w="12240" w:h="15840" w:code="1"/>
      <w:pgMar w:top="119" w:right="289" w:bottom="0" w:left="28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D5A4A" w14:textId="77777777" w:rsidR="00E73FE8" w:rsidRDefault="00E73FE8" w:rsidP="00BA3E51">
      <w:r>
        <w:separator/>
      </w:r>
    </w:p>
  </w:endnote>
  <w:endnote w:type="continuationSeparator" w:id="0">
    <w:p w14:paraId="0046BF09" w14:textId="77777777" w:rsidR="00E73FE8" w:rsidRDefault="00E73FE8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ource Sans Pro Light">
    <w:altName w:val="Arial"/>
    <w:charset w:val="00"/>
    <w:family w:val="swiss"/>
    <w:pitch w:val="variable"/>
    <w:sig w:usb0="600002F7" w:usb1="02000001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217C6" w14:textId="77777777" w:rsidR="00E73FE8" w:rsidRDefault="00E73FE8" w:rsidP="00BA3E51">
      <w:r>
        <w:separator/>
      </w:r>
    </w:p>
  </w:footnote>
  <w:footnote w:type="continuationSeparator" w:id="0">
    <w:p w14:paraId="095EAE23" w14:textId="77777777" w:rsidR="00E73FE8" w:rsidRDefault="00E73FE8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B79C2"/>
    <w:multiLevelType w:val="hybridMultilevel"/>
    <w:tmpl w:val="7F8CC088"/>
    <w:lvl w:ilvl="0" w:tplc="B336B5A2">
      <w:start w:val="424"/>
      <w:numFmt w:val="bullet"/>
      <w:lvlText w:val="-"/>
      <w:lvlJc w:val="left"/>
      <w:pPr>
        <w:ind w:left="720" w:hanging="360"/>
      </w:pPr>
      <w:rPr>
        <w:rFonts w:ascii="Source Sans Pro Light" w:eastAsiaTheme="majorEastAsia" w:hAnsi="Source Sans Pro Light" w:cstheme="maj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E7697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E7697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601CED"/>
    <w:multiLevelType w:val="hybridMultilevel"/>
    <w:tmpl w:val="4F04BBBE"/>
    <w:lvl w:ilvl="0" w:tplc="484863A6">
      <w:start w:val="28"/>
      <w:numFmt w:val="bullet"/>
      <w:lvlText w:val="-"/>
      <w:lvlJc w:val="left"/>
      <w:pPr>
        <w:ind w:left="405" w:hanging="360"/>
      </w:pPr>
      <w:rPr>
        <w:rFonts w:ascii="Source Sans Pro Light" w:eastAsiaTheme="majorEastAsia" w:hAnsi="Source Sans Pro Light" w:cstheme="majorBid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67A359D"/>
    <w:multiLevelType w:val="hybridMultilevel"/>
    <w:tmpl w:val="6838974E"/>
    <w:lvl w:ilvl="0" w:tplc="63A426B6">
      <w:start w:val="28"/>
      <w:numFmt w:val="bullet"/>
      <w:lvlText w:val="-"/>
      <w:lvlJc w:val="left"/>
      <w:pPr>
        <w:ind w:left="720" w:hanging="360"/>
      </w:pPr>
      <w:rPr>
        <w:rFonts w:ascii="Source Sans Pro Light" w:eastAsiaTheme="majorEastAsia" w:hAnsi="Source Sans Pro Light" w:cstheme="maj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072576"/>
    <w:multiLevelType w:val="hybridMultilevel"/>
    <w:tmpl w:val="F9F2778E"/>
    <w:lvl w:ilvl="0" w:tplc="7BE69EBC">
      <w:start w:val="1989"/>
      <w:numFmt w:val="bullet"/>
      <w:lvlText w:val="-"/>
      <w:lvlJc w:val="left"/>
      <w:pPr>
        <w:ind w:left="720" w:hanging="360"/>
      </w:pPr>
      <w:rPr>
        <w:rFonts w:ascii="Source Sans Pro Light" w:eastAsiaTheme="majorEastAsia" w:hAnsi="Source Sans Pro Light" w:cstheme="maj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72578D"/>
    <w:multiLevelType w:val="hybridMultilevel"/>
    <w:tmpl w:val="6B726406"/>
    <w:lvl w:ilvl="0" w:tplc="34922944">
      <w:start w:val="424"/>
      <w:numFmt w:val="bullet"/>
      <w:lvlText w:val="-"/>
      <w:lvlJc w:val="left"/>
      <w:pPr>
        <w:ind w:left="720" w:hanging="360"/>
      </w:pPr>
      <w:rPr>
        <w:rFonts w:ascii="Source Sans Pro Light" w:eastAsiaTheme="majorEastAsia" w:hAnsi="Source Sans Pro Light" w:cstheme="maj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473317">
    <w:abstractNumId w:val="6"/>
  </w:num>
  <w:num w:numId="2" w16cid:durableId="422383763">
    <w:abstractNumId w:val="5"/>
  </w:num>
  <w:num w:numId="3" w16cid:durableId="1578707815">
    <w:abstractNumId w:val="8"/>
  </w:num>
  <w:num w:numId="4" w16cid:durableId="1100491354">
    <w:abstractNumId w:val="2"/>
  </w:num>
  <w:num w:numId="5" w16cid:durableId="1691953175">
    <w:abstractNumId w:val="7"/>
  </w:num>
  <w:num w:numId="6" w16cid:durableId="603152584">
    <w:abstractNumId w:val="4"/>
  </w:num>
  <w:num w:numId="7" w16cid:durableId="698894247">
    <w:abstractNumId w:val="3"/>
  </w:num>
  <w:num w:numId="8" w16cid:durableId="1431395801">
    <w:abstractNumId w:val="9"/>
  </w:num>
  <w:num w:numId="9" w16cid:durableId="878202947">
    <w:abstractNumId w:val="0"/>
  </w:num>
  <w:num w:numId="10" w16cid:durableId="1717393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22"/>
    <w:rsid w:val="0000709C"/>
    <w:rsid w:val="00021DEC"/>
    <w:rsid w:val="00031173"/>
    <w:rsid w:val="000329FA"/>
    <w:rsid w:val="00041F8A"/>
    <w:rsid w:val="00045F2E"/>
    <w:rsid w:val="00055BBC"/>
    <w:rsid w:val="0007266C"/>
    <w:rsid w:val="00073BF3"/>
    <w:rsid w:val="00077FEB"/>
    <w:rsid w:val="000815A5"/>
    <w:rsid w:val="00081B51"/>
    <w:rsid w:val="000820DE"/>
    <w:rsid w:val="0008543B"/>
    <w:rsid w:val="00092C49"/>
    <w:rsid w:val="000A1004"/>
    <w:rsid w:val="000A2C09"/>
    <w:rsid w:val="000A6E00"/>
    <w:rsid w:val="000A719D"/>
    <w:rsid w:val="000B224D"/>
    <w:rsid w:val="000C7293"/>
    <w:rsid w:val="000C75A3"/>
    <w:rsid w:val="000D1D52"/>
    <w:rsid w:val="000D3891"/>
    <w:rsid w:val="000F3FE2"/>
    <w:rsid w:val="000F5654"/>
    <w:rsid w:val="000F57AD"/>
    <w:rsid w:val="00110EDD"/>
    <w:rsid w:val="00115DD8"/>
    <w:rsid w:val="001235F6"/>
    <w:rsid w:val="00140582"/>
    <w:rsid w:val="001430FE"/>
    <w:rsid w:val="00144334"/>
    <w:rsid w:val="00151DE9"/>
    <w:rsid w:val="001527F4"/>
    <w:rsid w:val="00153B7F"/>
    <w:rsid w:val="001548ED"/>
    <w:rsid w:val="00154F17"/>
    <w:rsid w:val="00157DB0"/>
    <w:rsid w:val="001610FB"/>
    <w:rsid w:val="00173B36"/>
    <w:rsid w:val="00177BCB"/>
    <w:rsid w:val="001817D2"/>
    <w:rsid w:val="00181AEA"/>
    <w:rsid w:val="001866E8"/>
    <w:rsid w:val="00196EEE"/>
    <w:rsid w:val="001B4576"/>
    <w:rsid w:val="001E515F"/>
    <w:rsid w:val="001E5794"/>
    <w:rsid w:val="001F6D5E"/>
    <w:rsid w:val="00210D27"/>
    <w:rsid w:val="00211913"/>
    <w:rsid w:val="00217454"/>
    <w:rsid w:val="0022287C"/>
    <w:rsid w:val="002251C8"/>
    <w:rsid w:val="002333BC"/>
    <w:rsid w:val="0023600D"/>
    <w:rsid w:val="00241482"/>
    <w:rsid w:val="002431C1"/>
    <w:rsid w:val="00247A85"/>
    <w:rsid w:val="00261E7B"/>
    <w:rsid w:val="00262B06"/>
    <w:rsid w:val="00276ADF"/>
    <w:rsid w:val="00287EF7"/>
    <w:rsid w:val="00293BB8"/>
    <w:rsid w:val="002945A0"/>
    <w:rsid w:val="002954B8"/>
    <w:rsid w:val="002965B2"/>
    <w:rsid w:val="002A189B"/>
    <w:rsid w:val="002A4A92"/>
    <w:rsid w:val="002A6A5C"/>
    <w:rsid w:val="002B0852"/>
    <w:rsid w:val="002B0C4E"/>
    <w:rsid w:val="002B6EE4"/>
    <w:rsid w:val="002C0662"/>
    <w:rsid w:val="002D131D"/>
    <w:rsid w:val="002D5478"/>
    <w:rsid w:val="002D6756"/>
    <w:rsid w:val="002E013D"/>
    <w:rsid w:val="002E417B"/>
    <w:rsid w:val="002F0125"/>
    <w:rsid w:val="00302AC1"/>
    <w:rsid w:val="00315604"/>
    <w:rsid w:val="00320ECB"/>
    <w:rsid w:val="0032626B"/>
    <w:rsid w:val="00326FD3"/>
    <w:rsid w:val="00335227"/>
    <w:rsid w:val="003416F8"/>
    <w:rsid w:val="0034282B"/>
    <w:rsid w:val="00344FC0"/>
    <w:rsid w:val="00345199"/>
    <w:rsid w:val="00353B04"/>
    <w:rsid w:val="00354485"/>
    <w:rsid w:val="00355AAD"/>
    <w:rsid w:val="00355D85"/>
    <w:rsid w:val="0036585A"/>
    <w:rsid w:val="00366671"/>
    <w:rsid w:val="0036696A"/>
    <w:rsid w:val="003764FC"/>
    <w:rsid w:val="00377A0D"/>
    <w:rsid w:val="00382737"/>
    <w:rsid w:val="003843C7"/>
    <w:rsid w:val="0038666C"/>
    <w:rsid w:val="003A0130"/>
    <w:rsid w:val="003A5D62"/>
    <w:rsid w:val="003C38C3"/>
    <w:rsid w:val="003C7DA2"/>
    <w:rsid w:val="003E02DA"/>
    <w:rsid w:val="003E1692"/>
    <w:rsid w:val="003E7783"/>
    <w:rsid w:val="003F1663"/>
    <w:rsid w:val="003F5ABA"/>
    <w:rsid w:val="00413865"/>
    <w:rsid w:val="00413A3B"/>
    <w:rsid w:val="00417906"/>
    <w:rsid w:val="00430D9E"/>
    <w:rsid w:val="004311AD"/>
    <w:rsid w:val="00437FAC"/>
    <w:rsid w:val="00442A0E"/>
    <w:rsid w:val="00443081"/>
    <w:rsid w:val="00443C70"/>
    <w:rsid w:val="00446C78"/>
    <w:rsid w:val="00467FCB"/>
    <w:rsid w:val="00471EA5"/>
    <w:rsid w:val="004751EE"/>
    <w:rsid w:val="00487798"/>
    <w:rsid w:val="00490100"/>
    <w:rsid w:val="004A124B"/>
    <w:rsid w:val="004A1717"/>
    <w:rsid w:val="004A4C22"/>
    <w:rsid w:val="004A4C74"/>
    <w:rsid w:val="004A5FA7"/>
    <w:rsid w:val="004C3308"/>
    <w:rsid w:val="004D29BD"/>
    <w:rsid w:val="004D4E80"/>
    <w:rsid w:val="004E1293"/>
    <w:rsid w:val="004E5226"/>
    <w:rsid w:val="004E6AB2"/>
    <w:rsid w:val="004E70E8"/>
    <w:rsid w:val="00511057"/>
    <w:rsid w:val="00511536"/>
    <w:rsid w:val="00514E0D"/>
    <w:rsid w:val="00524C58"/>
    <w:rsid w:val="00531B4E"/>
    <w:rsid w:val="00535F87"/>
    <w:rsid w:val="005372E0"/>
    <w:rsid w:val="00546258"/>
    <w:rsid w:val="005566E7"/>
    <w:rsid w:val="0056079F"/>
    <w:rsid w:val="00560C7D"/>
    <w:rsid w:val="00563EA8"/>
    <w:rsid w:val="00564622"/>
    <w:rsid w:val="00567489"/>
    <w:rsid w:val="00567892"/>
    <w:rsid w:val="00572B0D"/>
    <w:rsid w:val="00577416"/>
    <w:rsid w:val="00581A99"/>
    <w:rsid w:val="005865A2"/>
    <w:rsid w:val="00586A67"/>
    <w:rsid w:val="00592DF4"/>
    <w:rsid w:val="00594E94"/>
    <w:rsid w:val="005A3E0B"/>
    <w:rsid w:val="005B3227"/>
    <w:rsid w:val="005B5904"/>
    <w:rsid w:val="005C1E7C"/>
    <w:rsid w:val="005D1E14"/>
    <w:rsid w:val="005D76F6"/>
    <w:rsid w:val="005E0C9B"/>
    <w:rsid w:val="005E77B1"/>
    <w:rsid w:val="00607EAA"/>
    <w:rsid w:val="0061157B"/>
    <w:rsid w:val="006175E6"/>
    <w:rsid w:val="00620BC7"/>
    <w:rsid w:val="00626862"/>
    <w:rsid w:val="006431F6"/>
    <w:rsid w:val="00645019"/>
    <w:rsid w:val="00646036"/>
    <w:rsid w:val="00653D24"/>
    <w:rsid w:val="00654DC9"/>
    <w:rsid w:val="0066469B"/>
    <w:rsid w:val="00667E80"/>
    <w:rsid w:val="0067056E"/>
    <w:rsid w:val="006717DE"/>
    <w:rsid w:val="0068094B"/>
    <w:rsid w:val="00680DF8"/>
    <w:rsid w:val="0068577B"/>
    <w:rsid w:val="00685E20"/>
    <w:rsid w:val="00686284"/>
    <w:rsid w:val="006906F5"/>
    <w:rsid w:val="006950E0"/>
    <w:rsid w:val="006A104D"/>
    <w:rsid w:val="006A5222"/>
    <w:rsid w:val="006B0DAB"/>
    <w:rsid w:val="006B26AB"/>
    <w:rsid w:val="006B69C7"/>
    <w:rsid w:val="006C0137"/>
    <w:rsid w:val="006C27C4"/>
    <w:rsid w:val="006D3343"/>
    <w:rsid w:val="006F040E"/>
    <w:rsid w:val="006F54D6"/>
    <w:rsid w:val="00702843"/>
    <w:rsid w:val="0071225B"/>
    <w:rsid w:val="00714730"/>
    <w:rsid w:val="00716542"/>
    <w:rsid w:val="00716FB1"/>
    <w:rsid w:val="0072216E"/>
    <w:rsid w:val="007337AD"/>
    <w:rsid w:val="0073402D"/>
    <w:rsid w:val="00743CB5"/>
    <w:rsid w:val="00743F9B"/>
    <w:rsid w:val="00755988"/>
    <w:rsid w:val="00761C3F"/>
    <w:rsid w:val="00764F45"/>
    <w:rsid w:val="00770399"/>
    <w:rsid w:val="00780ADA"/>
    <w:rsid w:val="007818C3"/>
    <w:rsid w:val="007867FE"/>
    <w:rsid w:val="00790BE6"/>
    <w:rsid w:val="00792D43"/>
    <w:rsid w:val="00795D35"/>
    <w:rsid w:val="00796E0E"/>
    <w:rsid w:val="007B30FE"/>
    <w:rsid w:val="007B7A61"/>
    <w:rsid w:val="007D0FAC"/>
    <w:rsid w:val="007D1E6E"/>
    <w:rsid w:val="007D22CA"/>
    <w:rsid w:val="007D3078"/>
    <w:rsid w:val="007E04AB"/>
    <w:rsid w:val="007E1FA8"/>
    <w:rsid w:val="007E6083"/>
    <w:rsid w:val="007F3D19"/>
    <w:rsid w:val="00800774"/>
    <w:rsid w:val="008011CF"/>
    <w:rsid w:val="0080339F"/>
    <w:rsid w:val="00812951"/>
    <w:rsid w:val="00812C37"/>
    <w:rsid w:val="008167F1"/>
    <w:rsid w:val="00820B7B"/>
    <w:rsid w:val="00824394"/>
    <w:rsid w:val="00826B31"/>
    <w:rsid w:val="00832245"/>
    <w:rsid w:val="00842221"/>
    <w:rsid w:val="00855181"/>
    <w:rsid w:val="0086523D"/>
    <w:rsid w:val="008749A4"/>
    <w:rsid w:val="008773D9"/>
    <w:rsid w:val="00882F23"/>
    <w:rsid w:val="00887021"/>
    <w:rsid w:val="0089047A"/>
    <w:rsid w:val="008A1020"/>
    <w:rsid w:val="008A1250"/>
    <w:rsid w:val="008A1FCF"/>
    <w:rsid w:val="008A541C"/>
    <w:rsid w:val="008B1112"/>
    <w:rsid w:val="008B419C"/>
    <w:rsid w:val="008B6312"/>
    <w:rsid w:val="008B7320"/>
    <w:rsid w:val="008C78F5"/>
    <w:rsid w:val="008D0038"/>
    <w:rsid w:val="008D5CB1"/>
    <w:rsid w:val="008E0598"/>
    <w:rsid w:val="008F28B5"/>
    <w:rsid w:val="00903D96"/>
    <w:rsid w:val="009071EB"/>
    <w:rsid w:val="00914419"/>
    <w:rsid w:val="00923B1D"/>
    <w:rsid w:val="00925015"/>
    <w:rsid w:val="0092566F"/>
    <w:rsid w:val="00962E61"/>
    <w:rsid w:val="009637CD"/>
    <w:rsid w:val="00983D71"/>
    <w:rsid w:val="00986331"/>
    <w:rsid w:val="00992861"/>
    <w:rsid w:val="00994EDB"/>
    <w:rsid w:val="009A6667"/>
    <w:rsid w:val="009B12D5"/>
    <w:rsid w:val="009B2B04"/>
    <w:rsid w:val="009B39C5"/>
    <w:rsid w:val="009C086F"/>
    <w:rsid w:val="009C2431"/>
    <w:rsid w:val="009C4C61"/>
    <w:rsid w:val="009C5947"/>
    <w:rsid w:val="009C6C5F"/>
    <w:rsid w:val="009C7105"/>
    <w:rsid w:val="009E5638"/>
    <w:rsid w:val="00A112F2"/>
    <w:rsid w:val="00A122BB"/>
    <w:rsid w:val="00A200FC"/>
    <w:rsid w:val="00A206E6"/>
    <w:rsid w:val="00A300FD"/>
    <w:rsid w:val="00A37F9E"/>
    <w:rsid w:val="00A4440B"/>
    <w:rsid w:val="00A479D9"/>
    <w:rsid w:val="00A52A7A"/>
    <w:rsid w:val="00A54282"/>
    <w:rsid w:val="00A643A3"/>
    <w:rsid w:val="00A64AD8"/>
    <w:rsid w:val="00A73604"/>
    <w:rsid w:val="00A77120"/>
    <w:rsid w:val="00A82804"/>
    <w:rsid w:val="00A839BE"/>
    <w:rsid w:val="00A85716"/>
    <w:rsid w:val="00A91F42"/>
    <w:rsid w:val="00A92869"/>
    <w:rsid w:val="00A92A90"/>
    <w:rsid w:val="00A939CA"/>
    <w:rsid w:val="00A94296"/>
    <w:rsid w:val="00AA0521"/>
    <w:rsid w:val="00AB634D"/>
    <w:rsid w:val="00AB7FE5"/>
    <w:rsid w:val="00AC1E5A"/>
    <w:rsid w:val="00AE34DA"/>
    <w:rsid w:val="00AF598C"/>
    <w:rsid w:val="00B14E21"/>
    <w:rsid w:val="00B24F05"/>
    <w:rsid w:val="00B42283"/>
    <w:rsid w:val="00B46F0F"/>
    <w:rsid w:val="00B50BF0"/>
    <w:rsid w:val="00B54A09"/>
    <w:rsid w:val="00B54AD3"/>
    <w:rsid w:val="00B55646"/>
    <w:rsid w:val="00B55CE2"/>
    <w:rsid w:val="00B62B99"/>
    <w:rsid w:val="00B643D0"/>
    <w:rsid w:val="00B647B9"/>
    <w:rsid w:val="00B6642A"/>
    <w:rsid w:val="00B707BF"/>
    <w:rsid w:val="00B71E93"/>
    <w:rsid w:val="00B80656"/>
    <w:rsid w:val="00B8126C"/>
    <w:rsid w:val="00B847F1"/>
    <w:rsid w:val="00B8729E"/>
    <w:rsid w:val="00B87E22"/>
    <w:rsid w:val="00B97724"/>
    <w:rsid w:val="00BA3E51"/>
    <w:rsid w:val="00BB2D2C"/>
    <w:rsid w:val="00BB3142"/>
    <w:rsid w:val="00BB66B2"/>
    <w:rsid w:val="00BB7A6A"/>
    <w:rsid w:val="00BC1B83"/>
    <w:rsid w:val="00BC2D4C"/>
    <w:rsid w:val="00BD6049"/>
    <w:rsid w:val="00BD6AFC"/>
    <w:rsid w:val="00BD7958"/>
    <w:rsid w:val="00BE52E0"/>
    <w:rsid w:val="00C00549"/>
    <w:rsid w:val="00C06205"/>
    <w:rsid w:val="00C13733"/>
    <w:rsid w:val="00C155FC"/>
    <w:rsid w:val="00C3705E"/>
    <w:rsid w:val="00C4162D"/>
    <w:rsid w:val="00C42CFF"/>
    <w:rsid w:val="00C4314C"/>
    <w:rsid w:val="00C43B85"/>
    <w:rsid w:val="00C50E64"/>
    <w:rsid w:val="00C532FC"/>
    <w:rsid w:val="00C53BFA"/>
    <w:rsid w:val="00C5639A"/>
    <w:rsid w:val="00C62843"/>
    <w:rsid w:val="00C71670"/>
    <w:rsid w:val="00C75D84"/>
    <w:rsid w:val="00C857CB"/>
    <w:rsid w:val="00C86245"/>
    <w:rsid w:val="00C91362"/>
    <w:rsid w:val="00C92E2E"/>
    <w:rsid w:val="00CA19BF"/>
    <w:rsid w:val="00CA368F"/>
    <w:rsid w:val="00CA3707"/>
    <w:rsid w:val="00CA5CD9"/>
    <w:rsid w:val="00CA7800"/>
    <w:rsid w:val="00CA7AD9"/>
    <w:rsid w:val="00CB3541"/>
    <w:rsid w:val="00CC25BF"/>
    <w:rsid w:val="00CC5ED4"/>
    <w:rsid w:val="00CC606B"/>
    <w:rsid w:val="00CC6395"/>
    <w:rsid w:val="00CD266F"/>
    <w:rsid w:val="00CD4073"/>
    <w:rsid w:val="00CE090D"/>
    <w:rsid w:val="00CE304E"/>
    <w:rsid w:val="00CE75B8"/>
    <w:rsid w:val="00CF0FDC"/>
    <w:rsid w:val="00D04093"/>
    <w:rsid w:val="00D0794D"/>
    <w:rsid w:val="00D12400"/>
    <w:rsid w:val="00D12C68"/>
    <w:rsid w:val="00D140DF"/>
    <w:rsid w:val="00D170A9"/>
    <w:rsid w:val="00D21BAF"/>
    <w:rsid w:val="00D23AC8"/>
    <w:rsid w:val="00D255B6"/>
    <w:rsid w:val="00D25AFA"/>
    <w:rsid w:val="00D27EE9"/>
    <w:rsid w:val="00D5288E"/>
    <w:rsid w:val="00D642C3"/>
    <w:rsid w:val="00D666BB"/>
    <w:rsid w:val="00D720DF"/>
    <w:rsid w:val="00D76CCF"/>
    <w:rsid w:val="00D84359"/>
    <w:rsid w:val="00D91DAB"/>
    <w:rsid w:val="00D92ED4"/>
    <w:rsid w:val="00D94ABF"/>
    <w:rsid w:val="00D96987"/>
    <w:rsid w:val="00D972F9"/>
    <w:rsid w:val="00D97F38"/>
    <w:rsid w:val="00DA4523"/>
    <w:rsid w:val="00DC2FD1"/>
    <w:rsid w:val="00DD7E40"/>
    <w:rsid w:val="00DE2728"/>
    <w:rsid w:val="00DE5260"/>
    <w:rsid w:val="00DF23FF"/>
    <w:rsid w:val="00E040A5"/>
    <w:rsid w:val="00E13D22"/>
    <w:rsid w:val="00E1713E"/>
    <w:rsid w:val="00E20245"/>
    <w:rsid w:val="00E2301F"/>
    <w:rsid w:val="00E309FD"/>
    <w:rsid w:val="00E32A75"/>
    <w:rsid w:val="00E32D04"/>
    <w:rsid w:val="00E363B9"/>
    <w:rsid w:val="00E4379F"/>
    <w:rsid w:val="00E5183E"/>
    <w:rsid w:val="00E5794F"/>
    <w:rsid w:val="00E65596"/>
    <w:rsid w:val="00E6746D"/>
    <w:rsid w:val="00E67A2D"/>
    <w:rsid w:val="00E73FE8"/>
    <w:rsid w:val="00E85875"/>
    <w:rsid w:val="00E87A7D"/>
    <w:rsid w:val="00E9305B"/>
    <w:rsid w:val="00EA0042"/>
    <w:rsid w:val="00EB1D1B"/>
    <w:rsid w:val="00EB75E0"/>
    <w:rsid w:val="00ED5938"/>
    <w:rsid w:val="00EE0B6E"/>
    <w:rsid w:val="00EE1496"/>
    <w:rsid w:val="00EE6ECA"/>
    <w:rsid w:val="00EF3183"/>
    <w:rsid w:val="00F00157"/>
    <w:rsid w:val="00F02AFE"/>
    <w:rsid w:val="00F02D02"/>
    <w:rsid w:val="00F12680"/>
    <w:rsid w:val="00F138EA"/>
    <w:rsid w:val="00F22BCF"/>
    <w:rsid w:val="00F273BC"/>
    <w:rsid w:val="00F33506"/>
    <w:rsid w:val="00F347D5"/>
    <w:rsid w:val="00F36875"/>
    <w:rsid w:val="00F43E15"/>
    <w:rsid w:val="00F454BB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837"/>
    <w:rsid w:val="00FD1BE4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14502"/>
  <w15:chartTrackingRefBased/>
  <w15:docId w15:val="{C2B732E5-5ACD-4EB7-9DC9-67B56518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F9B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38666C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AA05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052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A05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A05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A05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AA0521"/>
    <w:pPr>
      <w:spacing w:after="0" w:line="240" w:lineRule="auto"/>
    </w:pPr>
    <w:tblPr>
      <w:tblStyleRowBandSize w:val="1"/>
      <w:tblStyleColBandSize w:val="1"/>
      <w:tblBorders>
        <w:top w:val="single" w:sz="4" w:space="0" w:color="F0F3F7" w:themeColor="accent5" w:themeTint="66"/>
        <w:left w:val="single" w:sz="4" w:space="0" w:color="F0F3F7" w:themeColor="accent5" w:themeTint="66"/>
        <w:bottom w:val="single" w:sz="4" w:space="0" w:color="F0F3F7" w:themeColor="accent5" w:themeTint="66"/>
        <w:right w:val="single" w:sz="4" w:space="0" w:color="F0F3F7" w:themeColor="accent5" w:themeTint="66"/>
        <w:insideH w:val="single" w:sz="4" w:space="0" w:color="F0F3F7" w:themeColor="accent5" w:themeTint="66"/>
        <w:insideV w:val="single" w:sz="4" w:space="0" w:color="F0F3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EDF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EDF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0521"/>
    <w:pPr>
      <w:spacing w:after="0" w:line="240" w:lineRule="auto"/>
    </w:pPr>
    <w:tblPr>
      <w:tblStyleRowBandSize w:val="1"/>
      <w:tblStyleColBandSize w:val="1"/>
      <w:tblBorders>
        <w:top w:val="single" w:sz="4" w:space="0" w:color="B3B3B3" w:themeColor="accent6" w:themeTint="66"/>
        <w:left w:val="single" w:sz="4" w:space="0" w:color="B3B3B3" w:themeColor="accent6" w:themeTint="66"/>
        <w:bottom w:val="single" w:sz="4" w:space="0" w:color="B3B3B3" w:themeColor="accent6" w:themeTint="66"/>
        <w:right w:val="single" w:sz="4" w:space="0" w:color="B3B3B3" w:themeColor="accent6" w:themeTint="66"/>
        <w:insideH w:val="single" w:sz="4" w:space="0" w:color="B3B3B3" w:themeColor="accent6" w:themeTint="66"/>
        <w:insideV w:val="single" w:sz="4" w:space="0" w:color="B3B3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E8E8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8E8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1"/>
    <w:qFormat/>
    <w:rsid w:val="0034282B"/>
    <w:rPr>
      <w:color w:val="595959" w:themeColor="text1" w:themeTint="A6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rsid w:val="001B45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4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mon\AppData\Roaming\Microsoft\Templates\Modern%20nurs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23EC898D86E434CA6A2415CBC0EF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CC5E9-DBE9-4C1F-9D7F-B91750BEDCA0}"/>
      </w:docPartPr>
      <w:docPartBody>
        <w:p w:rsidR="00C15F04" w:rsidRDefault="00947AAB">
          <w:pPr>
            <w:pStyle w:val="423EC898D86E434CA6A2415CBC0EFDA9"/>
          </w:pPr>
          <w:r w:rsidRPr="00E32D04">
            <w:t>CONTACT</w:t>
          </w:r>
        </w:p>
      </w:docPartBody>
    </w:docPart>
    <w:docPart>
      <w:docPartPr>
        <w:name w:val="7C63C30FBC85459EB3F8AFDD30121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DBC8D-1F7D-4BB5-BC80-1FCAA9BD38F7}"/>
      </w:docPartPr>
      <w:docPartBody>
        <w:p w:rsidR="00C15F04" w:rsidRDefault="00947AAB">
          <w:pPr>
            <w:pStyle w:val="7C63C30FBC85459EB3F8AFDD30121173"/>
          </w:pPr>
          <w:r w:rsidRPr="00353B0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ource Sans Pro Light">
    <w:altName w:val="Arial"/>
    <w:charset w:val="00"/>
    <w:family w:val="swiss"/>
    <w:pitch w:val="variable"/>
    <w:sig w:usb0="600002F7" w:usb1="02000001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ED"/>
    <w:rsid w:val="00023BBB"/>
    <w:rsid w:val="000604CA"/>
    <w:rsid w:val="0006600B"/>
    <w:rsid w:val="00091596"/>
    <w:rsid w:val="000C5C16"/>
    <w:rsid w:val="00182EE4"/>
    <w:rsid w:val="0025723B"/>
    <w:rsid w:val="003058C8"/>
    <w:rsid w:val="00354073"/>
    <w:rsid w:val="00413865"/>
    <w:rsid w:val="00415100"/>
    <w:rsid w:val="004B610E"/>
    <w:rsid w:val="004C6E4B"/>
    <w:rsid w:val="00525196"/>
    <w:rsid w:val="005865A2"/>
    <w:rsid w:val="005D6943"/>
    <w:rsid w:val="007A58A8"/>
    <w:rsid w:val="007F3D19"/>
    <w:rsid w:val="00812C37"/>
    <w:rsid w:val="008F025E"/>
    <w:rsid w:val="00947AAB"/>
    <w:rsid w:val="00983D71"/>
    <w:rsid w:val="00A413C2"/>
    <w:rsid w:val="00AF598C"/>
    <w:rsid w:val="00B406F9"/>
    <w:rsid w:val="00B9326A"/>
    <w:rsid w:val="00B95FED"/>
    <w:rsid w:val="00BB61E2"/>
    <w:rsid w:val="00BC214F"/>
    <w:rsid w:val="00C15F04"/>
    <w:rsid w:val="00C5639A"/>
    <w:rsid w:val="00C71670"/>
    <w:rsid w:val="00C90B8B"/>
    <w:rsid w:val="00CC6395"/>
    <w:rsid w:val="00D4700C"/>
    <w:rsid w:val="00D7768B"/>
    <w:rsid w:val="00D82101"/>
    <w:rsid w:val="00D97A63"/>
    <w:rsid w:val="00DB4F2B"/>
    <w:rsid w:val="00DC2BBC"/>
    <w:rsid w:val="00E70C0F"/>
    <w:rsid w:val="00EE6ECA"/>
    <w:rsid w:val="00F454BB"/>
    <w:rsid w:val="00FD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3EC898D86E434CA6A2415CBC0EFDA9">
    <w:name w:val="423EC898D86E434CA6A2415CBC0EFDA9"/>
  </w:style>
  <w:style w:type="paragraph" w:customStyle="1" w:styleId="7C63C30FBC85459EB3F8AFDD30121173">
    <w:name w:val="7C63C30FBC85459EB3F8AFDD30121173"/>
  </w:style>
  <w:style w:type="character" w:styleId="Strong">
    <w:name w:val="Strong"/>
    <w:basedOn w:val="DefaultParagraphFont"/>
    <w:uiPriority w:val="22"/>
    <w:qFormat/>
    <w:rPr>
      <w:b/>
      <w:bCs/>
      <w:color w:val="0B769F" w:themeColor="accent4" w:themeShade="BF"/>
    </w:rPr>
  </w:style>
  <w:style w:type="character" w:styleId="PlaceholderText">
    <w:name w:val="Placeholder Text"/>
    <w:basedOn w:val="DefaultParagraphFont"/>
    <w:uiPriority w:val="99"/>
    <w:semiHidden/>
    <w:rsid w:val="004151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5AD37E-C3F7-4EB6-8A35-BBC0B1F64F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BDA564-06B6-4E92-A9C5-DCBAC4B1EE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8E98451-E24E-4350-907E-1C47F810CD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8D41A4-C910-4113-96F6-49D69E40C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resume.dotx</Template>
  <TotalTime>22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Cymon Traynor</cp:lastModifiedBy>
  <cp:revision>35</cp:revision>
  <dcterms:created xsi:type="dcterms:W3CDTF">2023-05-22T13:17:00Z</dcterms:created>
  <dcterms:modified xsi:type="dcterms:W3CDTF">2024-09-06T02:36:00Z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