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의료관련감염 자율보고 체계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1. 의료관련감염 자율보고란?</w:t>
      </w:r>
    </w:p>
    <w:p>
      <w:r>
        <w:tab/>
        <w:t>2-2. 2. 보고대상: 의료행위와 관련된 의료관련감염 중 비법정 감염사례</w:t>
      </w:r>
    </w:p>
    <w:p>
      <w:r>
        <w:tab/>
        <w:t>2-3. 3. 보고자: 환자, 보호자, 의료인, 의료기관 종사자, 의료기관의 장</w:t>
      </w:r>
    </w:p>
    <w:p>
      <w:pPr>
        <w:pStyle w:val="Heading1"/>
      </w:pPr>
      <w:r>
        <w:t>1. 개요</w:t>
      </w:r>
    </w:p>
    <w:p>
      <w:r>
        <w:t>질병관리청은 의료기관 내 의료관련감염 사례를 인지한 사람 누구나 자유롭게 보고할 수 있는 '의료관련감염 자율보고 체계'를 운영 중에 있습니다. 보고대상은 의료행위와 관련된 의료관련감염 중 비법정 감염사례이며, 보고자는 환자, 보호자, 의료인, 의료기관 종사자, 의료기관의 장입니다.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1. 의료관련감염 자율보고란?</w:t>
      </w:r>
    </w:p>
    <w:p>
      <w:r>
        <w:t>의료기관내 의료행위로 발생된 감염에 대해 인지한 누구나 질병관리청에 보고할 수 있으며, 집단사례(의심)일 경우 역학조사를 실시합니다</w:t>
      </w:r>
    </w:p>
    <w:p>
      <w:pPr>
        <w:pStyle w:val="Heading2"/>
      </w:pPr>
      <w:r>
        <w:tab/>
        <w:t>2-2. 2. 보고대상: 의료행위와 관련된 의료관련감염 중 비법정 감염사례</w:t>
      </w:r>
    </w:p>
    <w:p>
      <w:r>
        <w:t xml:space="preserve">의료관련감염 자율보고란? 의료기관내 의료행위로 발생된 감염에 대해 인지한 누구나 질병관리청에 보고할 수 있으며, 집단사례(의심)일 경우 역학조사 실시  </w:t>
        <w:br/>
        <w:t>보고대상: 의료행위와 관련된 의료관련감염 중 비법정 감염사례</w:t>
      </w:r>
    </w:p>
    <w:p>
      <w:pPr>
        <w:pStyle w:val="Heading2"/>
      </w:pPr>
      <w:r>
        <w:tab/>
        <w:t>2-3. 3. 보고자: 환자, 보호자, 의료인, 의료기관 종사자, 의료기관의 장</w:t>
      </w:r>
    </w:p>
    <w:p>
      <w:r>
        <w:t>보고자는 다음과 같습니다.</w:t>
        <w:br/>
        <w:br/>
        <w:t>- 환자</w:t>
        <w:br/>
        <w:br/>
        <w:t>- 보호자</w:t>
        <w:br/>
        <w:br/>
        <w:t>- 의료인</w:t>
        <w:br/>
        <w:br/>
        <w:t>- 의료기관 종사자</w:t>
        <w:br/>
        <w:br/>
        <w:t>- 의료기관의 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