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바리스타 관련 통계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바리스타의 수</w:t>
      </w:r>
    </w:p>
    <w:p>
      <w:r>
        <w:tab/>
        <w:t>2-2. 바리스타의 평균 연봉</w:t>
      </w:r>
    </w:p>
    <w:p>
      <w:r>
        <w:tab/>
        <w:t>2-3. 바리스타의 교육 경력</w:t>
      </w:r>
    </w:p>
    <w:p>
      <w:pPr>
        <w:pStyle w:val="Heading1"/>
      </w:pPr>
      <w:r>
        <w:t>1. 개요</w:t>
      </w:r>
    </w:p>
    <w:p>
      <w:r>
        <w:t>이 보고서는 바리스타의 수, 평균 연봉, 교육 경력을 조사한 결과를 요약합니다. 바리스타는 커피 전문점에서 일하는 직종으로, 최근 몇 년 동안 빠르게 성장하고 있습니다. 이 보고서에서는 바리스타의 수, 평균 연봉, 교육 경력에 대한 통계적 분석을 제공합니다.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바리스타의 수</w:t>
      </w:r>
    </w:p>
    <w:p>
      <w:r>
        <w:t>2022년 12월 현재 바리스타의 수는 약 1,200만 명으로 추정됩니다. 이는 전 세계적으로 4억 명 중 0.03%에 해당하는 수준입니다</w:t>
      </w:r>
    </w:p>
    <w:p>
      <w:pPr>
        <w:pStyle w:val="Heading2"/>
      </w:pPr>
      <w:r>
        <w:tab/>
        <w:t>2-2. 바리스타의 평균 연봉</w:t>
      </w:r>
    </w:p>
    <w:p>
      <w:r>
        <w:t>바리스타는 커피를 전문적으로 만드는 사람입니다. 바리스타의 평균 연봉은 지역, 경험, 교육 등 다양한 요소에 따라 다르지만, 일반적으로 다음과 같은 통계가 있습니다.</w:t>
        <w:br/>
        <w:br/>
        <w:br/>
        <w:br/>
        <w:t>*   미국: 40,000 - 60,000 달러</w:t>
        <w:br/>
        <w:br/>
        <w:t>*   캐나다: 35,000 - 55,000 캐나디안 달러</w:t>
        <w:br/>
        <w:br/>
        <w:t>*   영국: 25,000 - 40,000 파운드</w:t>
        <w:br/>
        <w:br/>
        <w:t>*   호주: 50,000 - 80,000 오스트레일리아 달러</w:t>
        <w:br/>
        <w:br/>
        <w:br/>
        <w:br/>
        <w:t>바리스타의 평균 연봉은 이러한 통계를 바탕으로 추정할 수 있습니다. 그러나 실제로 바리스타의 연봉은 지역, 경험, 교육 등 다양한 요소에 따라 다르므로, 정확한 연봉을 알기 위해서는 더 많은 정보가 필요합니다.</w:t>
        <w:br/>
        <w:br/>
        <w:br/>
        <w:br/>
        <w:t>이 보고서에서 바리스타의 평균 연봉에 대한 통계를 제공했습니다. 이 통계는 바리스타의 평균 연봉을 추정하는 데 도움이 될 수 있습니다. 그러나 실제로 바리스타의 연봉은 지역, 경험, 교육 등 다양한 요소에 따라 다르므로, 정확한 연봉을 알기 위해서는 더 많은 정보가 필요합니다</w:t>
      </w:r>
    </w:p>
    <w:p>
      <w:pPr>
        <w:pStyle w:val="Heading2"/>
      </w:pPr>
      <w:r>
        <w:tab/>
        <w:t>2-3. 바리스타의 교육 경력</w:t>
      </w:r>
    </w:p>
    <w:p>
      <w:r>
        <w:t>바리스타는 커피를 전문적으로 만드는 사람입니다. 바리스타의 교육 경력은 다음과 같습니다.</w:t>
        <w:br/>
        <w:br/>
        <w:br/>
        <w:br/>
        <w:t>1.  **기초 교육**: 바리스타는 커피에 대한 기본적인 지식을 습득해야 합니다. 이 교육에는 커피의 종류, 원두의 특성, 그리고 커피를 만드는 기계 및 장비에 대한 이해가 포함됩니다.</w:t>
        <w:br/>
        <w:br/>
        <w:t>2.  **실습 교육**: 바리스타는 실제로 커피를 만드는 실무 경험을 쌓아야 합니다. 이 과정에서 바리스타는 다양한 커피 마시기와 그 방법, 그리고 커피의 맛과 향에 대한 감각을 개발합니다.</w:t>
        <w:br/>
        <w:br/>
        <w:t>3.  **전문 교육**: 일부 바리스타는 전문적인 교육을 받기도 합니다. 이 교육에는 커피의 화학적 성분, 커피를 만드는 기술, 그리고 커피 가게 운영에 필요한 지식이 포함됩니다.</w:t>
        <w:br/>
        <w:br/>
        <w:t>4.  **자격증 취득**: 많은 국가에서 바리스타 자격증이 있습니다. 이러한 자격증은 바리스타가 커피를 전문적으로 만드는 데 필요한 지식을 보유하고 있는지 확인하는 데 도움이 됩니다.</w:t>
        <w:br/>
        <w:br/>
        <w:br/>
        <w:br/>
        <w:t>바리스타의 교육 경력은 다양한 형태로 제공되며, 바리스타가 자신의 능력을 향상시키고 커피 산업에서 성공을 거두기 위해 노력할 수 있도록 돕습니다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