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브레인 스토밍 보고서</w:t>
      </w:r>
    </w:p>
    <w:p>
      <w:pPr>
        <w:pStyle w:val="Heading1"/>
      </w:pPr>
      <w:r>
        <w:t>목차</w:t>
      </w:r>
    </w:p>
    <w:p>
      <w:r>
        <w:t>1. 개요</w:t>
      </w:r>
    </w:p>
    <w:p>
      <w:r>
        <w:t>2. 본문</w:t>
      </w:r>
    </w:p>
    <w:p>
      <w:r>
        <w:tab/>
        <w:t>2-1. 1. 다이어리 웹 및 를 활용한 다중감성 분석 다이어리 : LLM AI</w:t>
      </w:r>
    </w:p>
    <w:p>
      <w:r>
        <w:tab/>
        <w:t>2-2. 2. 사용자의 감정에 맞춰 기뻐하거나 위로하는 동작을 수행하는 챗봇</w:t>
      </w:r>
    </w:p>
    <w:p>
      <w:r>
        <w:tab/>
        <w:t>2-3. 3. 학습 보조 어플리케이션 챗봇 &amp;</w:t>
      </w:r>
    </w:p>
    <w:p>
      <w:pPr>
        <w:pStyle w:val="Heading1"/>
      </w:pPr>
      <w:r>
        <w:t>1. 개요</w:t>
      </w:r>
    </w:p>
    <w:p>
      <w:r>
        <w:t>브레인 스토밍 보고서는 팀의 아이디어와 프로젝트를 정리한 문서입니다. 다이어리 웹 및 를 활용한 다중감성 분석 다이어리, 사용자의 감정에 맞춰 기뻐하거나 위로하는 동작을 수행하는 챗봇, 학습 보조 어플리케이션 챗봇 &amp; 등이 포함됩니다.</w:t>
      </w:r>
    </w:p>
    <w:p>
      <w:pPr>
        <w:pStyle w:val="Heading1"/>
      </w:pPr>
      <w:r>
        <w:t>2. 본문</w:t>
      </w:r>
    </w:p>
    <w:p>
      <w:pPr>
        <w:pStyle w:val="Heading2"/>
      </w:pPr>
      <w:r>
        <w:tab/>
        <w:t>2-1. 1. 다이어리 웹 및 를 활용한 다중감성 분석 다이어리 : LLM AI</w:t>
      </w:r>
    </w:p>
    <w:p>
      <w:r>
        <w:t>다이어리 웹 및 를 활용한 다중감성 분석 다이어리 : LLM AI</w:t>
        <w:br/>
        <w:br/>
        <w:t>제안자: 김광오</w:t>
        <w:br/>
        <w:br/>
        <w:t>타겟: 감정 표현 및 서비스에 민감한 창작자, 직장인, 청소년</w:t>
        <w:br/>
        <w:br/>
        <w:t>차별성:</w:t>
        <w:br/>
        <w:br/>
        <w:t>* 기존의 다이어리 웹에서는 작성할 경우 상호작용이 없지만, 를 활용할 경우 감정 분석을 통해 그날의 기분과 노래를 추천해주면서 사용자의 경험을 만족시킬 수 있음.</w:t>
        <w:br/>
        <w:br/>
        <w:t>구현 목표:</w:t>
        <w:br/>
        <w:br/>
        <w:t>* 사용자가 작성하는 일기에서 감정을 분석해 배경 이미지, 음악, 이모티콘, 텍스트를 추천하는 다이어리 서비스</w:t>
      </w:r>
    </w:p>
    <w:p>
      <w:pPr>
        <w:pStyle w:val="Heading2"/>
      </w:pPr>
      <w:r>
        <w:tab/>
        <w:t>2-2. 2. 사용자의 감정에 맞춰 기뻐하거나 위로하는 동작을 수행하는 챗봇</w:t>
      </w:r>
    </w:p>
    <w:p>
      <w:r>
        <w:t>제안자는 임채환입니다.</w:t>
        <w:br/>
        <w:br/>
        <w:t>타겟은 청소년 고객서비스 텔레마케팅 학생, ( ), , 일반소비자입니다.</w:t>
        <w:br/>
        <w:br/>
        <w:t>차별성은 일반적인 챗봇이 미리 학습된 답변을 제공하는 반면 감정 인식 챗봇의 경우 사용자가 입력한 발언을 통해 감정을 분석하고 발언의 맥락에 따라 기쁨이라면 격려 슬픈 일이라면 위로를 하면서 개인에게 맞춤형 발언을 제공해줍니다</w:t>
      </w:r>
    </w:p>
    <w:p>
      <w:pPr>
        <w:pStyle w:val="Heading2"/>
      </w:pPr>
      <w:r>
        <w:tab/>
        <w:t>2-3. 3. 학습 보조 어플리케이션 챗봇 &amp;</w:t>
      </w:r>
    </w:p>
    <w:p>
      <w:r>
        <w:t>3. 학습 보조 어플리케이션 챗봇 &amp;</w:t>
        <w:br/>
        <w:br/>
        <w:t>제안자 : 박건</w:t>
        <w:br/>
        <w:br/>
        <w:t>타겟 : 교육계 전반</w:t>
        <w:br/>
        <w:br/>
        <w:t>차별성 :</w:t>
        <w:br/>
        <w:br/>
        <w:t>일반적인 어플리케이션은 테스트를 진행해서 학습을 주지만 만약 점수가 비슷할 경우에는 제시하는 문제나 학습이 비슷함을 활용한 챗봇의 경우에는 좀 더 세분화되어 점수가 비슷한 학생들인 경우에도 각각 개인마다 다른 학습과 문제를 제시함으로써 차별점을 제시한다.</w:t>
        <w:br/>
        <w:br/>
        <w:t>구현 목표 :</w:t>
        <w:br/>
        <w:br/>
        <w:t>미리 테스트한 결과를 통해 사용자마다 다른 학습곡선에 맞추어진 학습자료를 제공하고 피드백을 통한 문제해결을 지원한다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