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fair Display" w:cs="Playfair Display" w:eastAsia="Playfair Display" w:hAnsi="Playfair Display"/>
          <w:b w:val="1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Fake News Detection Using NLP</w:t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  <w:b w:val="1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312621104036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Vasanth kumar C</w:t>
      </w:r>
    </w:p>
    <w:p w:rsidR="00000000" w:rsidDel="00000000" w:rsidP="00000000" w:rsidRDefault="00000000" w:rsidRPr="00000000" w14:paraId="00000003">
      <w:pPr>
        <w:jc w:val="center"/>
        <w:rPr>
          <w:rFonts w:ascii="Playfair Display" w:cs="Playfair Display" w:eastAsia="Playfair Display" w:hAnsi="Playfair Display"/>
          <w:b w:val="1"/>
          <w:sz w:val="30"/>
          <w:szCs w:val="3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</w:rPr>
        <w:drawing>
          <wp:inline distB="0" distT="0" distL="0" distR="0">
            <wp:extent cx="4772476" cy="2404736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476" cy="2404736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Developing a fake news detection system is a complex task that typically involves natural language processing (NLP) and machine learning techniques. Here are some key steps for the development of such a system: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Gather a large and diverse dataset of news articles, including both real and fake news, labeled appropriately.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Clean and preprocess the text data by removing stop words, punctuation, and special characters.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Tokenize the text and convert it to a numerical format.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Extract relevant features from the text, such as word frequencies, n-grams, and metadata like publication source or author.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Choose appropriate machine learning or deep learning models for classification, such as logistic regression, decision trees, random forests, or neural networks.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Train the selected model on the labeled dataset, using a suitable evaluation metric like accuracy, precision, recall, or F1 score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Cross-Validation: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Implement cross-validation techniques to assess the model's performance and avoid overfitting.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Evaluate the model on a separate test dataset to determine its accuracy in detecting fake news.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Optimize the model's hyperparameters for better performance.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Integrate the model into a web application, browser extension, or any platform where users can check the authenticity of news articles.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Continuous Monitoring and Updates: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Continuously update the model with new data to keep it relevant as fake news tactics evolve.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is just the initial part of developing a fake news detection system. The subsequent parts may involve more advanced techniques, such as using deep learning models like LSTMs or Transformers, addressing issues like class imbalance, and implementing user-friendly interfaces for end-users. Let me know if you'd like to delve deeper into any of these steps or need more information on a specific aspect.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Finally, we will summarize the results of our project and discuss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its implications. We will also provide recommendations for future work in this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area.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good starting point for this project would be to explore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various techniques used in natural language processing for fake news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detection. One such technique is sentiment analysis, which can help identify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intention and biases of an author by analyzing the emotions displayed in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news story or social media post ². Another technique is fact-checking, which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involves analyzing the content of a news piece against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