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7D16" w14:textId="77777777" w:rsidR="00944DF4" w:rsidRDefault="00944DF4"/>
    <w:p w14:paraId="1F746F2F" w14:textId="2B997760" w:rsidR="00B93518" w:rsidRDefault="00944DF4">
      <w:r>
        <w:rPr>
          <w:rFonts w:hint="eastAsia"/>
        </w:rPr>
        <w:t>B</w:t>
      </w:r>
      <w:r w:rsidR="00B93518">
        <w:t xml:space="preserve"> = </w:t>
      </w:r>
      <w:r>
        <w:rPr>
          <w:rFonts w:hint="eastAsia"/>
        </w:rPr>
        <w:t>bytes</w:t>
      </w:r>
      <w:r w:rsidR="0082268D">
        <w:t xml:space="preserve"> </w:t>
      </w:r>
    </w:p>
    <w:p w14:paraId="52C6E5A7" w14:textId="3ADF3155" w:rsidR="0082268D" w:rsidRDefault="0082268D">
      <w:pPr>
        <w:rPr>
          <w:rFonts w:hint="eastAsia"/>
        </w:rPr>
      </w:pPr>
      <w:r>
        <w:rPr>
          <w:rFonts w:hint="eastAsia"/>
        </w:rPr>
        <w:t>K</w:t>
      </w:r>
      <w:r w:rsidR="00B93518">
        <w:t xml:space="preserve"> </w:t>
      </w:r>
      <w:r w:rsidR="00B93518">
        <w:rPr>
          <w:rFonts w:hint="eastAsia"/>
        </w:rPr>
        <w:t>=</w:t>
      </w:r>
      <w:r w:rsidR="00B93518">
        <w:t xml:space="preserve"> </w:t>
      </w:r>
      <w:r w:rsidR="00B93518">
        <w:rPr>
          <w:rFonts w:hint="eastAsia"/>
        </w:rPr>
        <w:t>2</w:t>
      </w:r>
      <w:r w:rsidR="00B93518">
        <w:t xml:space="preserve">^10 </w:t>
      </w:r>
      <w:r w:rsidR="00B93518">
        <w:rPr>
          <w:rFonts w:hint="eastAsia"/>
        </w:rPr>
        <w:t>≈</w:t>
      </w:r>
      <w:r w:rsidR="00B93518">
        <w:t xml:space="preserve"> </w:t>
      </w:r>
      <w:r w:rsidR="00B93518">
        <w:rPr>
          <w:rFonts w:hint="eastAsia"/>
        </w:rPr>
        <w:t>10</w:t>
      </w:r>
      <w:r w:rsidR="00B93518">
        <w:t xml:space="preserve">^3  </w:t>
      </w:r>
    </w:p>
    <w:p w14:paraId="1F5C99AC" w14:textId="4AA8C218" w:rsidR="00944DF4" w:rsidRDefault="00B93518">
      <w:r>
        <w:rPr>
          <w:rFonts w:hint="eastAsia"/>
        </w:rPr>
        <w:t>M</w:t>
      </w:r>
      <w:r>
        <w:t xml:space="preserve"> = 2^20 </w:t>
      </w:r>
      <w:r>
        <w:rPr>
          <w:rFonts w:hint="eastAsia"/>
        </w:rPr>
        <w:t xml:space="preserve">≈ </w:t>
      </w:r>
      <w:r>
        <w:t>10^6</w:t>
      </w:r>
    </w:p>
    <w:p w14:paraId="472AF925" w14:textId="77777777" w:rsidR="00B93518" w:rsidRDefault="00B93518">
      <w:pPr>
        <w:rPr>
          <w:rFonts w:hint="eastAsia"/>
        </w:rPr>
      </w:pPr>
    </w:p>
    <w:p w14:paraId="1A605764" w14:textId="4082AADB" w:rsidR="00A707A0" w:rsidRDefault="00A707A0">
      <w:r>
        <w:rPr>
          <w:rFonts w:hint="eastAsia"/>
        </w:rPr>
        <w:t xml:space="preserve">RISC多用于微型计算机 </w:t>
      </w:r>
    </w:p>
    <w:p w14:paraId="63C60976" w14:textId="7D05651A" w:rsidR="00654057" w:rsidRDefault="00A707A0" w:rsidP="00A707A0">
      <w:pPr>
        <w:ind w:firstLine="420"/>
      </w:pPr>
      <w:r w:rsidRPr="00A707A0">
        <w:rPr>
          <w:rFonts w:hint="eastAsia"/>
        </w:rPr>
        <w:t>微机面向的用户是个人,对于个人来说,处理的数据大多是文件,多媒体,上网,所以CPU需要具有更强的处理多用途的功能,因而要采用"复杂指令集".而大型的计算机一般都是用于作为服务器,或者做专门的研究用,很少用于个人娱乐,所以CPU要更多用于处理其他数据,而把指令集减少一点.从而增大处理专门数据的性能</w:t>
      </w:r>
    </w:p>
    <w:p w14:paraId="3F2778AA" w14:textId="684CF749" w:rsidR="00A707A0" w:rsidRDefault="00A707A0" w:rsidP="00A707A0"/>
    <w:p w14:paraId="6BB78A14" w14:textId="40CFA30C" w:rsidR="00A707A0" w:rsidRDefault="00A707A0" w:rsidP="00A707A0">
      <w:r>
        <w:t>任何可以由软件实现的操作也可以由硬件来实现</w:t>
      </w:r>
    </w:p>
    <w:p w14:paraId="78AEE5D0" w14:textId="68B35053" w:rsidR="00A707A0" w:rsidRDefault="00A707A0" w:rsidP="00A707A0"/>
    <w:p w14:paraId="421D726B" w14:textId="5AECB0BE" w:rsidR="00A707A0" w:rsidRDefault="00A707A0" w:rsidP="00A707A0">
      <w:r w:rsidRPr="009C7554">
        <w:rPr>
          <w:b/>
          <w:bCs/>
        </w:rPr>
        <w:t>不</w:t>
      </w:r>
      <w:r>
        <w:t>采用随机存取方式的是CDROM</w:t>
      </w:r>
    </w:p>
    <w:p w14:paraId="45454D34" w14:textId="0EAF981D" w:rsidR="00A707A0" w:rsidRDefault="00A707A0" w:rsidP="00A707A0"/>
    <w:p w14:paraId="016B4A4F" w14:textId="54C87E9E" w:rsidR="00A707A0" w:rsidRDefault="00A707A0" w:rsidP="00A707A0">
      <w:r w:rsidRPr="00E96743">
        <w:rPr>
          <w:b/>
          <w:bCs/>
        </w:rPr>
        <w:t>直接映射</w:t>
      </w:r>
      <w:r>
        <w:t>在查找时的比较电路简单且跟 cache 容量没有关系</w:t>
      </w:r>
    </w:p>
    <w:p w14:paraId="2AAE516F" w14:textId="7C76E796" w:rsidR="00BA796E" w:rsidRDefault="00BA796E" w:rsidP="00A707A0"/>
    <w:p w14:paraId="789F64A4" w14:textId="3F095F02" w:rsidR="00BA796E" w:rsidRDefault="001F1236" w:rsidP="00A707A0">
      <w:r>
        <w:t>计算机系统是一个由硬件、软件组成的多级层次结构，由</w:t>
      </w:r>
      <w:r w:rsidRPr="009C7554">
        <w:rPr>
          <w:b/>
          <w:bCs/>
        </w:rPr>
        <w:t>下至上</w:t>
      </w:r>
      <w:r>
        <w:t>各层级分别为微程序级、一般机器级、操作系统级、汇编语言级和高级语言级</w:t>
      </w:r>
    </w:p>
    <w:p w14:paraId="1F2F1CF0" w14:textId="6D75E246" w:rsidR="001F1236" w:rsidRDefault="001F1236" w:rsidP="00A707A0"/>
    <w:p w14:paraId="5E769562" w14:textId="5C34BB3D" w:rsidR="001F1236" w:rsidRDefault="001F1236" w:rsidP="00A707A0">
      <w:r>
        <w:t>冯·诺依曼结构计算机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存储程序并按地址顺序执行指令和数据放在同一个存储器但</w:t>
      </w:r>
      <w:r>
        <w:t>数据</w:t>
      </w:r>
      <w:r w:rsidRPr="001F1236">
        <w:rPr>
          <w:rFonts w:hint="eastAsia"/>
          <w:b/>
          <w:bCs/>
        </w:rPr>
        <w:t>没有</w:t>
      </w:r>
      <w:r>
        <w:t>在指令中直接给出</w:t>
      </w:r>
    </w:p>
    <w:p w14:paraId="0E60836E" w14:textId="279ED679" w:rsidR="00650E42" w:rsidRPr="00E96743" w:rsidRDefault="00650E42" w:rsidP="00A707A0"/>
    <w:p w14:paraId="3AEF0978" w14:textId="77777777" w:rsidR="00650E42" w:rsidRPr="00650E42" w:rsidRDefault="00650E42" w:rsidP="00650E42">
      <w:r w:rsidRPr="00650E42">
        <w:rPr>
          <w:rFonts w:hint="eastAsia"/>
        </w:rPr>
        <w:t>数据库管理系统是</w:t>
      </w:r>
      <w:r w:rsidRPr="00650E42">
        <w:rPr>
          <w:rFonts w:hint="eastAsia"/>
          <w:b/>
          <w:bCs/>
        </w:rPr>
        <w:t>系统软件</w:t>
      </w:r>
    </w:p>
    <w:p w14:paraId="1396ACB0" w14:textId="30DC3F5C" w:rsidR="00650E42" w:rsidRDefault="00650E42" w:rsidP="00A707A0"/>
    <w:p w14:paraId="0C7770FC" w14:textId="6A511A7F" w:rsidR="00650E42" w:rsidRDefault="00650E42" w:rsidP="00A707A0">
      <w:r>
        <w:rPr>
          <w:rFonts w:hint="eastAsia"/>
        </w:rPr>
        <w:t>DRAM（SDRAM）和DDR4（DDR</w:t>
      </w:r>
      <w:r>
        <w:t xml:space="preserve"> </w:t>
      </w:r>
      <w:r>
        <w:rPr>
          <w:rFonts w:hint="eastAsia"/>
        </w:rPr>
        <w:t>SDRAM）</w:t>
      </w:r>
      <w:r>
        <w:t>需要在工作期间进行周期性刷新</w:t>
      </w:r>
    </w:p>
    <w:p w14:paraId="02ABF589" w14:textId="19F73953" w:rsidR="00650E42" w:rsidRDefault="00650E42" w:rsidP="00A707A0">
      <w:pPr>
        <w:rPr>
          <w:rFonts w:hint="eastAsia"/>
        </w:rPr>
      </w:pPr>
    </w:p>
    <w:p w14:paraId="3C5EF39B" w14:textId="12FF5374" w:rsidR="00650E42" w:rsidRDefault="00650E42" w:rsidP="00A707A0">
      <w:r>
        <w:t>DMA 与 CPU 交替访内方式</w:t>
      </w:r>
      <w:r w:rsidRPr="00650E42">
        <w:rPr>
          <w:rFonts w:hint="eastAsia"/>
          <w:b/>
          <w:bCs/>
        </w:rPr>
        <w:t>不</w:t>
      </w:r>
      <w:r w:rsidRPr="00650E42">
        <w:rPr>
          <w:b/>
          <w:bCs/>
        </w:rPr>
        <w:t>需要</w:t>
      </w:r>
      <w:r>
        <w:t>申请、建立和归还总线控制权</w:t>
      </w:r>
    </w:p>
    <w:p w14:paraId="1DD1E139" w14:textId="17BA042D" w:rsidR="00650E42" w:rsidRDefault="00650E42" w:rsidP="00A707A0"/>
    <w:p w14:paraId="563EFC3A" w14:textId="6C89FAFA" w:rsidR="00650E42" w:rsidRDefault="007E1DE9" w:rsidP="00A707A0">
      <w:r>
        <w:t>在微程序控制器中，一条机器指令的功能通常由一段</w:t>
      </w:r>
      <w:r w:rsidRPr="007E1DE9">
        <w:rPr>
          <w:b/>
          <w:bCs/>
        </w:rPr>
        <w:t>微程序</w:t>
      </w:r>
      <w:r>
        <w:t>实现</w:t>
      </w:r>
    </w:p>
    <w:p w14:paraId="608E73D9" w14:textId="4353154F" w:rsidR="00650E42" w:rsidRDefault="00650E42" w:rsidP="00A707A0"/>
    <w:p w14:paraId="6565543C" w14:textId="1E660D6A" w:rsidR="002043C6" w:rsidRDefault="002043C6" w:rsidP="00A707A0">
      <w:pPr>
        <w:rPr>
          <w:rFonts w:hint="eastAsia"/>
        </w:rPr>
      </w:pPr>
      <w:r>
        <w:t>总线是构成计算机系统的</w:t>
      </w:r>
      <w:r w:rsidR="009C7554" w:rsidRPr="009C7554">
        <w:rPr>
          <w:rFonts w:hint="eastAsia"/>
          <w:b/>
          <w:bCs/>
        </w:rPr>
        <w:t>互联机构</w:t>
      </w:r>
      <w:r>
        <w:t xml:space="preserve"> ，是多个</w:t>
      </w:r>
      <w:r w:rsidR="009C7554" w:rsidRPr="009C7554">
        <w:rPr>
          <w:rFonts w:hint="eastAsia"/>
          <w:b/>
          <w:bCs/>
        </w:rPr>
        <w:t>系统功能部件</w:t>
      </w:r>
      <w:r>
        <w:t>之间进行数据传送的公共通路</w:t>
      </w:r>
    </w:p>
    <w:p w14:paraId="01E1604B" w14:textId="3E37D25F" w:rsidR="00650E42" w:rsidRDefault="00650E42" w:rsidP="00A707A0"/>
    <w:p w14:paraId="7E8E5808" w14:textId="0A4B4293" w:rsidR="00650E42" w:rsidRDefault="00831930" w:rsidP="00A707A0">
      <w:r>
        <w:t>关中断在中断周期中完成</w:t>
      </w:r>
    </w:p>
    <w:p w14:paraId="67DB9DED" w14:textId="6F466EBA" w:rsidR="00955B51" w:rsidRDefault="00955B51" w:rsidP="00A707A0"/>
    <w:p w14:paraId="7C12C968" w14:textId="790CF314" w:rsidR="00955B51" w:rsidRDefault="00A45656" w:rsidP="00A707A0">
      <w:r>
        <w:rPr>
          <w:rFonts w:hint="eastAsia"/>
        </w:rPr>
        <w:t>P159的图 最后一题常考</w:t>
      </w:r>
    </w:p>
    <w:p w14:paraId="71CF1330" w14:textId="30201ABD" w:rsidR="00955B51" w:rsidRDefault="00955B51" w:rsidP="00A707A0"/>
    <w:p w14:paraId="5AAE99B4" w14:textId="1C765049" w:rsidR="00955B51" w:rsidRDefault="00046911" w:rsidP="00A707A0">
      <w:r>
        <w:t>可以采用异步刷新方式实现 CPU 无“死区”访问内存</w:t>
      </w:r>
    </w:p>
    <w:p w14:paraId="23D90660" w14:textId="57D64732" w:rsidR="00955B51" w:rsidRDefault="00955B51" w:rsidP="00A707A0"/>
    <w:p w14:paraId="52763D74" w14:textId="79B08A5A" w:rsidR="00955B51" w:rsidRDefault="00244FC3" w:rsidP="00A707A0">
      <w:pPr>
        <w:rPr>
          <w:rFonts w:hint="eastAsia"/>
        </w:rPr>
      </w:pPr>
      <w:r>
        <w:t>对于机械硬盘，最小的寻址单位是</w:t>
      </w:r>
      <w:r>
        <w:rPr>
          <w:rFonts w:hint="eastAsia"/>
        </w:rPr>
        <w:t>扇区</w:t>
      </w:r>
    </w:p>
    <w:p w14:paraId="7E44C90F" w14:textId="2FE24A33" w:rsidR="00955B51" w:rsidRDefault="00955B51" w:rsidP="00A707A0"/>
    <w:p w14:paraId="174542D9" w14:textId="5B278A42" w:rsidR="00955B51" w:rsidRDefault="008E1CD0" w:rsidP="00A707A0">
      <w:pPr>
        <w:rPr>
          <w:rFonts w:hint="eastAsia"/>
        </w:rPr>
      </w:pPr>
      <w:r>
        <w:rPr>
          <w:rFonts w:hint="eastAsia"/>
        </w:rPr>
        <w:t xml:space="preserve">所有指令的IF都访存 </w:t>
      </w:r>
      <w:r>
        <w:t xml:space="preserve"> </w:t>
      </w:r>
      <w:r>
        <w:rPr>
          <w:rFonts w:hint="eastAsia"/>
        </w:rPr>
        <w:t>但</w:t>
      </w:r>
      <w:r>
        <w:rPr>
          <w:rFonts w:hint="eastAsia"/>
        </w:rPr>
        <w:t>MEM</w:t>
      </w:r>
      <w:r>
        <w:rPr>
          <w:rFonts w:hint="eastAsia"/>
        </w:rPr>
        <w:t>只有LAD</w:t>
      </w:r>
      <w:r>
        <w:t xml:space="preserve"> </w:t>
      </w:r>
      <w:r>
        <w:rPr>
          <w:rFonts w:hint="eastAsia"/>
        </w:rPr>
        <w:t>和 STR</w:t>
      </w:r>
      <w:r>
        <w:t xml:space="preserve"> </w:t>
      </w:r>
      <w:r>
        <w:rPr>
          <w:rFonts w:hint="eastAsia"/>
        </w:rPr>
        <w:t>访存</w:t>
      </w:r>
    </w:p>
    <w:p w14:paraId="5735A3C2" w14:textId="3FD81D8C" w:rsidR="00955B51" w:rsidRDefault="00955B51" w:rsidP="00A707A0"/>
    <w:p w14:paraId="60F2560E" w14:textId="23BF2BDD" w:rsidR="00955B51" w:rsidRDefault="00EA387E" w:rsidP="00A707A0">
      <w:r w:rsidRPr="00220134">
        <w:rPr>
          <w:rFonts w:cs="宋体" w:hint="eastAsia"/>
        </w:rPr>
        <w:t>当</w:t>
      </w:r>
      <w:r>
        <w:rPr>
          <w:rFonts w:cs="宋体" w:hint="eastAsia"/>
        </w:rPr>
        <w:t>cache</w:t>
      </w:r>
      <w:r w:rsidRPr="00220134">
        <w:rPr>
          <w:rFonts w:cs="宋体" w:hint="eastAsia"/>
        </w:rPr>
        <w:t>没有命中时需要到主存去存取</w:t>
      </w:r>
    </w:p>
    <w:p w14:paraId="5ACC1491" w14:textId="4F93A87E" w:rsidR="00955B51" w:rsidRDefault="00EA387E" w:rsidP="00EA387E">
      <w:pPr>
        <w:widowControl/>
        <w:spacing w:line="360" w:lineRule="auto"/>
      </w:pPr>
      <w:r w:rsidRPr="00EA387E">
        <w:rPr>
          <w:rFonts w:cs="宋体" w:hint="eastAsia"/>
        </w:rPr>
        <w:lastRenderedPageBreak/>
        <w:t>此浮点流水线性能提升是因为采用了时间并行技术</w:t>
      </w:r>
    </w:p>
    <w:p w14:paraId="7DB00332" w14:textId="64777F43" w:rsidR="00955B51" w:rsidRDefault="00955B51" w:rsidP="00A707A0"/>
    <w:p w14:paraId="575A0EF8" w14:textId="577229CE" w:rsidR="00955B51" w:rsidRDefault="00EA387E" w:rsidP="00A707A0">
      <w:r>
        <w:rPr>
          <w:rFonts w:hint="eastAsia"/>
        </w:rPr>
        <w:t xml:space="preserve">CPU中的触发器 IM中断屏蔽触发器 </w:t>
      </w:r>
      <w:r>
        <w:t xml:space="preserve"> </w:t>
      </w:r>
      <w:r>
        <w:rPr>
          <w:rFonts w:hint="eastAsia"/>
        </w:rPr>
        <w:t>IR中断请求触发器</w:t>
      </w:r>
    </w:p>
    <w:p w14:paraId="70BE2A9E" w14:textId="4A75E496" w:rsidR="00955B51" w:rsidRDefault="00955B51" w:rsidP="00A707A0"/>
    <w:p w14:paraId="27CF2BA1" w14:textId="50468383" w:rsidR="00955B51" w:rsidRDefault="00EA387E" w:rsidP="00A707A0">
      <w:r w:rsidRPr="00220134">
        <w:rPr>
          <w:rFonts w:cs="宋体" w:hint="eastAsia"/>
        </w:rPr>
        <w:t>关中断由中断控制器实现，开中断由中断服务子程序实施</w:t>
      </w:r>
    </w:p>
    <w:p w14:paraId="3CC72BCD" w14:textId="3FE8362F" w:rsidR="00955B51" w:rsidRDefault="00955B51" w:rsidP="00A707A0"/>
    <w:p w14:paraId="4A737354" w14:textId="76C875BB" w:rsidR="00955B51" w:rsidRDefault="007F4DEF" w:rsidP="00A707A0">
      <w:pPr>
        <w:rPr>
          <w:rFonts w:hint="eastAsia"/>
        </w:rPr>
      </w:pPr>
      <w:r>
        <w:rPr>
          <w:rFonts w:hint="eastAsia"/>
        </w:rPr>
        <w:t xml:space="preserve">移码 </w:t>
      </w:r>
      <w:r>
        <w:t xml:space="preserve"> </w:t>
      </w:r>
      <w:r>
        <w:rPr>
          <w:rFonts w:hint="eastAsia"/>
        </w:rPr>
        <w:t xml:space="preserve">8位 </w:t>
      </w:r>
      <w:r>
        <w:t xml:space="preserve"> </w:t>
      </w:r>
      <w:r>
        <w:rPr>
          <w:rFonts w:hint="eastAsia"/>
        </w:rPr>
        <w:t>-128-127</w:t>
      </w:r>
      <w:r w:rsidR="00166970">
        <w:rPr>
          <w:rFonts w:hint="eastAsia"/>
        </w:rPr>
        <w:t>（2^</w:t>
      </w:r>
      <w:r w:rsidR="00166970">
        <w:t>7</w:t>
      </w:r>
      <w:r w:rsidR="00166970">
        <w:rPr>
          <w:rFonts w:hint="eastAsia"/>
        </w:rPr>
        <w:t>）</w:t>
      </w:r>
    </w:p>
    <w:p w14:paraId="28D1341F" w14:textId="77777777" w:rsidR="00650E42" w:rsidRPr="00650E42" w:rsidRDefault="00650E42" w:rsidP="00A707A0">
      <w:pPr>
        <w:rPr>
          <w:rFonts w:hint="eastAsia"/>
        </w:rPr>
      </w:pPr>
    </w:p>
    <w:sectPr w:rsidR="00650E42" w:rsidRPr="0065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883F" w14:textId="77777777" w:rsidR="00A650A8" w:rsidRDefault="00A650A8" w:rsidP="00A707A0">
      <w:r>
        <w:separator/>
      </w:r>
    </w:p>
  </w:endnote>
  <w:endnote w:type="continuationSeparator" w:id="0">
    <w:p w14:paraId="47A40F9A" w14:textId="77777777" w:rsidR="00A650A8" w:rsidRDefault="00A650A8" w:rsidP="00A7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3512" w14:textId="77777777" w:rsidR="00A650A8" w:rsidRDefault="00A650A8" w:rsidP="00A707A0">
      <w:r>
        <w:separator/>
      </w:r>
    </w:p>
  </w:footnote>
  <w:footnote w:type="continuationSeparator" w:id="0">
    <w:p w14:paraId="459DCD97" w14:textId="77777777" w:rsidR="00A650A8" w:rsidRDefault="00A650A8" w:rsidP="00A70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372B"/>
    <w:multiLevelType w:val="multilevel"/>
    <w:tmpl w:val="3007372B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2">
      <w:start w:val="1"/>
      <w:numFmt w:val="decimal"/>
      <w:lvlText w:val="(%3)"/>
      <w:lvlJc w:val="left"/>
      <w:pPr>
        <w:tabs>
          <w:tab w:val="left" w:pos="786"/>
        </w:tabs>
        <w:ind w:left="786" w:hanging="360"/>
      </w:pPr>
      <w:rPr>
        <w:rFonts w:hint="default"/>
        <w:color w:val="00000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57"/>
    <w:rsid w:val="00046911"/>
    <w:rsid w:val="00166970"/>
    <w:rsid w:val="001F1236"/>
    <w:rsid w:val="002043C6"/>
    <w:rsid w:val="00244FC3"/>
    <w:rsid w:val="00650E42"/>
    <w:rsid w:val="00654057"/>
    <w:rsid w:val="007E1DE9"/>
    <w:rsid w:val="007F4DEF"/>
    <w:rsid w:val="0082268D"/>
    <w:rsid w:val="00831930"/>
    <w:rsid w:val="008E1CD0"/>
    <w:rsid w:val="00944DF4"/>
    <w:rsid w:val="00955B51"/>
    <w:rsid w:val="009C7554"/>
    <w:rsid w:val="00A45656"/>
    <w:rsid w:val="00A650A8"/>
    <w:rsid w:val="00A707A0"/>
    <w:rsid w:val="00B93518"/>
    <w:rsid w:val="00BA796E"/>
    <w:rsid w:val="00E96743"/>
    <w:rsid w:val="00E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A6C83"/>
  <w15:chartTrackingRefBased/>
  <w15:docId w15:val="{12705C02-B42D-44EE-9BBE-BE23E131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0E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7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0E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5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</dc:creator>
  <cp:keywords/>
  <dc:description/>
  <cp:lastModifiedBy>Chen Da</cp:lastModifiedBy>
  <cp:revision>12</cp:revision>
  <dcterms:created xsi:type="dcterms:W3CDTF">2021-06-25T07:42:00Z</dcterms:created>
  <dcterms:modified xsi:type="dcterms:W3CDTF">2021-06-27T14:44:00Z</dcterms:modified>
</cp:coreProperties>
</file>