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F9BE7" w14:textId="77777777" w:rsidR="00030E88" w:rsidRDefault="00A16CCE">
      <w:pPr>
        <w:spacing w:line="240" w:lineRule="auto"/>
        <w:ind w:firstLine="0"/>
        <w:contextualSpacing/>
        <w:jc w:val="center"/>
        <w:rPr>
          <w:szCs w:val="24"/>
        </w:rPr>
      </w:pPr>
      <w:r>
        <w:rPr>
          <w:szCs w:val="24"/>
        </w:rPr>
        <w:t>Министерство образования Республики Беларусь</w:t>
      </w:r>
    </w:p>
    <w:p w14:paraId="4A8CBFA3" w14:textId="77777777" w:rsidR="00030E88" w:rsidRDefault="00A16CCE">
      <w:pPr>
        <w:spacing w:line="240" w:lineRule="auto"/>
        <w:ind w:firstLine="0"/>
        <w:contextualSpacing/>
        <w:jc w:val="center"/>
        <w:rPr>
          <w:szCs w:val="24"/>
        </w:rPr>
      </w:pPr>
      <w:r>
        <w:rPr>
          <w:szCs w:val="24"/>
        </w:rPr>
        <w:t>Учреждение образования</w:t>
      </w:r>
    </w:p>
    <w:p w14:paraId="14A0BE70" w14:textId="77777777" w:rsidR="00030E88" w:rsidRDefault="00A16CCE">
      <w:pPr>
        <w:spacing w:line="240" w:lineRule="auto"/>
        <w:ind w:firstLine="0"/>
        <w:contextualSpacing/>
        <w:jc w:val="center"/>
        <w:rPr>
          <w:szCs w:val="24"/>
        </w:rPr>
      </w:pPr>
      <w:r>
        <w:rPr>
          <w:szCs w:val="24"/>
        </w:rPr>
        <w:t>«Белорусский государственный университет информатики и радиоэлектроники»</w:t>
      </w:r>
    </w:p>
    <w:p w14:paraId="75B68994" w14:textId="77777777" w:rsidR="00030E88" w:rsidRDefault="00A16CCE">
      <w:pPr>
        <w:spacing w:line="240" w:lineRule="auto"/>
        <w:ind w:firstLine="0"/>
        <w:contextualSpacing/>
        <w:jc w:val="center"/>
        <w:rPr>
          <w:szCs w:val="24"/>
        </w:rPr>
      </w:pPr>
      <w:r>
        <w:rPr>
          <w:szCs w:val="24"/>
        </w:rPr>
        <w:t>Институт информационных технологий</w:t>
      </w:r>
    </w:p>
    <w:p w14:paraId="76C8EA20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14CAB51B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3F927A71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71700C47" w14:textId="77777777" w:rsidR="00030E88" w:rsidRDefault="00A16CCE">
      <w:pPr>
        <w:spacing w:line="240" w:lineRule="auto"/>
        <w:ind w:firstLine="0"/>
        <w:contextualSpacing/>
        <w:jc w:val="center"/>
        <w:rPr>
          <w:szCs w:val="24"/>
        </w:rPr>
      </w:pPr>
      <w:r>
        <w:rPr>
          <w:szCs w:val="24"/>
        </w:rPr>
        <w:t>Факультет компьютерных технологий</w:t>
      </w:r>
    </w:p>
    <w:p w14:paraId="7293E7B7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2F2D5549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792DAA75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67F13BA5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2C8A0D92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473771B4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3511F429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0CD0A6B5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3B98311D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58A10AB0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3523E405" w14:textId="77777777" w:rsidR="00030E88" w:rsidRDefault="00A16CCE">
      <w:pPr>
        <w:spacing w:line="240" w:lineRule="auto"/>
        <w:ind w:firstLine="0"/>
        <w:contextualSpacing/>
        <w:jc w:val="center"/>
      </w:pPr>
      <w:r>
        <w:rPr>
          <w:szCs w:val="24"/>
        </w:rPr>
        <w:t xml:space="preserve">Специальность </w:t>
      </w:r>
      <w:r>
        <w:rPr>
          <w:szCs w:val="24"/>
          <w:u w:val="single"/>
        </w:rPr>
        <w:t>«Программное обеспечение информационных технологий»</w:t>
      </w:r>
    </w:p>
    <w:p w14:paraId="3CEF64BD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46F88718" w14:textId="77777777" w:rsidR="00030E88" w:rsidRDefault="00A16CCE">
      <w:pPr>
        <w:spacing w:line="240" w:lineRule="auto"/>
        <w:ind w:firstLine="0"/>
        <w:contextualSpacing/>
        <w:jc w:val="center"/>
        <w:rPr>
          <w:szCs w:val="24"/>
        </w:rPr>
      </w:pPr>
      <w:r>
        <w:rPr>
          <w:szCs w:val="24"/>
        </w:rPr>
        <w:t>Контрольная работа № 1</w:t>
      </w:r>
    </w:p>
    <w:p w14:paraId="476374CB" w14:textId="77777777" w:rsidR="00030E88" w:rsidRDefault="00A16CCE">
      <w:pPr>
        <w:spacing w:line="240" w:lineRule="auto"/>
        <w:ind w:firstLine="0"/>
        <w:contextualSpacing/>
        <w:jc w:val="center"/>
      </w:pPr>
      <w:r>
        <w:rPr>
          <w:szCs w:val="24"/>
        </w:rPr>
        <w:t>«</w:t>
      </w:r>
      <w:r>
        <w:rPr>
          <w:caps/>
          <w:szCs w:val="24"/>
        </w:rPr>
        <w:t>БИНАРНые ДЕРЕВья</w:t>
      </w:r>
      <w:r>
        <w:rPr>
          <w:szCs w:val="24"/>
        </w:rPr>
        <w:t>»</w:t>
      </w:r>
    </w:p>
    <w:p w14:paraId="4D8457C0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69274FF1" w14:textId="77777777" w:rsidR="00030E88" w:rsidRDefault="00A16CCE">
      <w:pPr>
        <w:spacing w:line="240" w:lineRule="auto"/>
        <w:ind w:firstLine="0"/>
        <w:contextualSpacing/>
        <w:jc w:val="center"/>
      </w:pPr>
      <w:r>
        <w:rPr>
          <w:szCs w:val="24"/>
        </w:rPr>
        <w:t>По курсу: Алгоритмы и структуры данных</w:t>
      </w:r>
    </w:p>
    <w:p w14:paraId="2432BFAC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49EFEB45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1421A257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695DA923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492E9322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1ACF5D04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203017E1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7010D9C5" w14:textId="77777777" w:rsidR="00030E88" w:rsidRDefault="00030E88">
      <w:pPr>
        <w:spacing w:line="240" w:lineRule="auto"/>
        <w:ind w:firstLine="0"/>
        <w:contextualSpacing/>
        <w:jc w:val="right"/>
        <w:rPr>
          <w:szCs w:val="24"/>
        </w:rPr>
      </w:pPr>
    </w:p>
    <w:p w14:paraId="517F3BE6" w14:textId="77777777" w:rsidR="00030E88" w:rsidRDefault="00030E88">
      <w:pPr>
        <w:spacing w:line="240" w:lineRule="auto"/>
        <w:ind w:firstLine="0"/>
        <w:contextualSpacing/>
        <w:jc w:val="right"/>
        <w:rPr>
          <w:szCs w:val="24"/>
        </w:rPr>
      </w:pPr>
    </w:p>
    <w:p w14:paraId="1929BE99" w14:textId="77777777" w:rsidR="00030E88" w:rsidRDefault="00030E88">
      <w:pPr>
        <w:spacing w:line="240" w:lineRule="auto"/>
        <w:ind w:firstLine="0"/>
        <w:contextualSpacing/>
        <w:jc w:val="right"/>
        <w:rPr>
          <w:szCs w:val="24"/>
        </w:rPr>
      </w:pPr>
    </w:p>
    <w:p w14:paraId="7181B777" w14:textId="77777777" w:rsidR="00030E88" w:rsidRDefault="00030E88">
      <w:pPr>
        <w:spacing w:line="240" w:lineRule="auto"/>
        <w:ind w:firstLine="0"/>
        <w:contextualSpacing/>
        <w:jc w:val="right"/>
        <w:rPr>
          <w:szCs w:val="24"/>
        </w:rPr>
      </w:pPr>
    </w:p>
    <w:p w14:paraId="18683FCD" w14:textId="77777777" w:rsidR="00030E88" w:rsidRDefault="00030E88">
      <w:pPr>
        <w:spacing w:line="240" w:lineRule="auto"/>
        <w:ind w:firstLine="0"/>
        <w:contextualSpacing/>
        <w:jc w:val="right"/>
        <w:rPr>
          <w:szCs w:val="24"/>
        </w:rPr>
      </w:pPr>
    </w:p>
    <w:p w14:paraId="726460C7" w14:textId="77777777" w:rsidR="00030E88" w:rsidRDefault="00030E88">
      <w:pPr>
        <w:spacing w:line="240" w:lineRule="auto"/>
        <w:ind w:firstLine="0"/>
        <w:contextualSpacing/>
        <w:jc w:val="right"/>
        <w:rPr>
          <w:szCs w:val="24"/>
        </w:rPr>
      </w:pPr>
    </w:p>
    <w:p w14:paraId="0FE1B32C" w14:textId="77777777" w:rsidR="00030E88" w:rsidRDefault="00A16CCE">
      <w:pPr>
        <w:spacing w:line="240" w:lineRule="auto"/>
        <w:ind w:firstLine="0"/>
        <w:contextualSpacing/>
        <w:jc w:val="right"/>
        <w:rPr>
          <w:szCs w:val="24"/>
        </w:rPr>
      </w:pPr>
      <w:r>
        <w:rPr>
          <w:szCs w:val="24"/>
        </w:rPr>
        <w:t xml:space="preserve">  Выполнил: студент гр. 281073</w:t>
      </w:r>
    </w:p>
    <w:p w14:paraId="60A362A5" w14:textId="63ECFE0F" w:rsidR="00030E88" w:rsidRDefault="000D0A49">
      <w:pPr>
        <w:spacing w:line="240" w:lineRule="auto"/>
        <w:ind w:firstLine="0"/>
        <w:contextualSpacing/>
        <w:jc w:val="right"/>
      </w:pPr>
      <w:r>
        <w:rPr>
          <w:szCs w:val="24"/>
        </w:rPr>
        <w:t>Буйновский М.В.</w:t>
      </w:r>
    </w:p>
    <w:p w14:paraId="770C2E9A" w14:textId="77777777" w:rsidR="00030E88" w:rsidRDefault="00A16CCE">
      <w:pPr>
        <w:ind w:firstLine="0"/>
        <w:contextualSpacing/>
        <w:jc w:val="right"/>
      </w:pPr>
      <w:r>
        <w:t xml:space="preserve">Проверил: </w:t>
      </w:r>
      <w:proofErr w:type="spellStart"/>
      <w:r>
        <w:t>Осмоловский</w:t>
      </w:r>
      <w:proofErr w:type="spellEnd"/>
      <w:r>
        <w:t xml:space="preserve"> А.А.</w:t>
      </w:r>
    </w:p>
    <w:p w14:paraId="2964C1E8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196FB3C8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6D50B29B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4BE0D1EE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0AE2676A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2AA5F9B8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3C69C1C4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403B3F57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3BF9BCDB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76CEE5A3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7A4C9460" w14:textId="77777777" w:rsidR="00030E88" w:rsidRDefault="00030E88">
      <w:pPr>
        <w:spacing w:line="240" w:lineRule="auto"/>
        <w:ind w:firstLine="0"/>
        <w:contextualSpacing/>
        <w:jc w:val="center"/>
        <w:rPr>
          <w:szCs w:val="24"/>
        </w:rPr>
      </w:pPr>
    </w:p>
    <w:p w14:paraId="66E511F2" w14:textId="77777777" w:rsidR="00030E88" w:rsidRDefault="00A16CCE">
      <w:pPr>
        <w:spacing w:line="240" w:lineRule="auto"/>
        <w:ind w:firstLine="0"/>
        <w:contextualSpacing/>
        <w:jc w:val="center"/>
        <w:rPr>
          <w:szCs w:val="24"/>
        </w:rPr>
      </w:pPr>
      <w:r>
        <w:rPr>
          <w:szCs w:val="24"/>
        </w:rPr>
        <w:t>Минск 2023</w:t>
      </w:r>
    </w:p>
    <w:p w14:paraId="7CEE607B" w14:textId="77777777" w:rsidR="00030E88" w:rsidRDefault="00A16CCE" w:rsidP="00047399">
      <w:pPr>
        <w:spacing w:line="240" w:lineRule="auto"/>
        <w:ind w:firstLine="0"/>
        <w:contextualSpacing/>
        <w:jc w:val="center"/>
        <w:rPr>
          <w:b/>
          <w:bCs/>
          <w:szCs w:val="24"/>
        </w:rPr>
      </w:pPr>
      <w:r w:rsidRPr="007362CF">
        <w:rPr>
          <w:b/>
          <w:bCs/>
          <w:sz w:val="28"/>
          <w:szCs w:val="28"/>
        </w:rPr>
        <w:lastRenderedPageBreak/>
        <w:t>Введение</w:t>
      </w:r>
    </w:p>
    <w:p w14:paraId="5FF83A47" w14:textId="77777777" w:rsidR="00030E88" w:rsidRDefault="00030E88" w:rsidP="00047399">
      <w:pPr>
        <w:spacing w:line="240" w:lineRule="auto"/>
        <w:ind w:firstLine="709"/>
        <w:jc w:val="center"/>
        <w:rPr>
          <w:szCs w:val="24"/>
        </w:rPr>
      </w:pPr>
    </w:p>
    <w:p w14:paraId="50E0AFB3" w14:textId="77777777" w:rsidR="00030E88" w:rsidRDefault="00A16CCE" w:rsidP="00047399">
      <w:pPr>
        <w:spacing w:line="240" w:lineRule="auto"/>
        <w:ind w:firstLine="709"/>
        <w:contextualSpacing/>
        <w:rPr>
          <w:szCs w:val="24"/>
        </w:rPr>
      </w:pPr>
      <w:r>
        <w:rPr>
          <w:szCs w:val="24"/>
        </w:rPr>
        <w:t>В данной контрольной работе рассматривается тема бинарных деревьев поиска и их применение в программировании. Бинарные деревья представляют собой структуры данных, где каждая вершина может иметь не более двух потомков - левого и правого ветвей. Особый подк</w:t>
      </w:r>
      <w:r>
        <w:rPr>
          <w:szCs w:val="24"/>
        </w:rPr>
        <w:t>ласс бинарных деревьев - деревья поиска, которые характеризуются условием, что значение информационного поля вершины больше значения из левого поддерева и меньше значения из правого поддерева.</w:t>
      </w:r>
    </w:p>
    <w:p w14:paraId="56C1542C" w14:textId="77777777" w:rsidR="00030E88" w:rsidRDefault="00A16CCE" w:rsidP="00047399">
      <w:pPr>
        <w:spacing w:line="240" w:lineRule="auto"/>
        <w:ind w:firstLine="709"/>
        <w:contextualSpacing/>
        <w:rPr>
          <w:szCs w:val="24"/>
        </w:rPr>
      </w:pPr>
      <w:r>
        <w:rPr>
          <w:szCs w:val="24"/>
        </w:rPr>
        <w:t>Контрольная работа состоит из двух частей. В первой части требу</w:t>
      </w:r>
      <w:r>
        <w:rPr>
          <w:szCs w:val="24"/>
        </w:rPr>
        <w:t>ется ввести от 10 до 15 целых чисел и построить из них бинарное дерево поиска с использованием указателей. Затем необходимо выполнить обходы этого дерева прямым, симметричным и обратным способами. Также требуется реализовать процедуры поиска, вставки и уда</w:t>
      </w:r>
      <w:r>
        <w:rPr>
          <w:szCs w:val="24"/>
        </w:rPr>
        <w:t>ления элементов в бинарном дереве поиска.</w:t>
      </w:r>
    </w:p>
    <w:p w14:paraId="51C6F646" w14:textId="72F1AF4F" w:rsidR="00030E88" w:rsidRDefault="00A16CCE" w:rsidP="00047399">
      <w:pPr>
        <w:spacing w:line="240" w:lineRule="auto"/>
        <w:ind w:firstLine="709"/>
        <w:contextualSpacing/>
        <w:rPr>
          <w:szCs w:val="24"/>
        </w:rPr>
      </w:pPr>
      <w:r>
        <w:rPr>
          <w:szCs w:val="24"/>
        </w:rPr>
        <w:t xml:space="preserve">Во второй части работы рассматривается построение, поиск и обход дерева без использования рекурсивных алгоритмов. Для этого используется метод, </w:t>
      </w:r>
      <w:r w:rsidR="00DA6598">
        <w:rPr>
          <w:szCs w:val="24"/>
        </w:rPr>
        <w:t>называющийся</w:t>
      </w:r>
      <w:r>
        <w:rPr>
          <w:szCs w:val="24"/>
        </w:rPr>
        <w:t xml:space="preserve"> «прошивка дерева». Использование прошитых деревьев имеет с</w:t>
      </w:r>
      <w:r>
        <w:rPr>
          <w:szCs w:val="24"/>
        </w:rPr>
        <w:t>вои недостатки, такие как более сложное включение новых вершин и необходимость поддерживать два типа связей. Поэтому прошитые деревья рекомендуется использовать в задачах, где изменения в дереве происходят редко, а обходы выполняются часто.</w:t>
      </w:r>
    </w:p>
    <w:p w14:paraId="5572017A" w14:textId="77777777" w:rsidR="007362CF" w:rsidRDefault="00A16CCE" w:rsidP="00047399">
      <w:pPr>
        <w:spacing w:line="240" w:lineRule="auto"/>
        <w:ind w:firstLine="709"/>
        <w:contextualSpacing/>
        <w:rPr>
          <w:szCs w:val="24"/>
        </w:rPr>
      </w:pPr>
      <w:r>
        <w:rPr>
          <w:szCs w:val="24"/>
        </w:rPr>
        <w:t>Кроме того, в р</w:t>
      </w:r>
      <w:r>
        <w:rPr>
          <w:szCs w:val="24"/>
        </w:rPr>
        <w:t>аботе упоминается АВЛ-дерево, которое является развитием бинарного дерева поиска. Оно отличается от обычного дерева поиска тем, что поддерживает сбалансированность дерева при включении и удалении элементов. Для этого каждый узел дерева содержит вспомогател</w:t>
      </w:r>
      <w:r>
        <w:rPr>
          <w:szCs w:val="24"/>
        </w:rPr>
        <w:t>ьное поле, которое указывает на равновесие поддеревьев данного узла.</w:t>
      </w:r>
    </w:p>
    <w:p w14:paraId="1769B82D" w14:textId="77777777" w:rsidR="007362CF" w:rsidRDefault="007362CF" w:rsidP="00047399">
      <w:pPr>
        <w:spacing w:line="240" w:lineRule="auto"/>
        <w:ind w:firstLine="0"/>
        <w:jc w:val="left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11E53541" w14:textId="3AF5D7FB" w:rsidR="007362CF" w:rsidRDefault="00A16CCE" w:rsidP="00047399">
      <w:pPr>
        <w:spacing w:line="240" w:lineRule="auto"/>
        <w:ind w:firstLine="0"/>
        <w:contextualSpacing/>
        <w:jc w:val="center"/>
        <w:rPr>
          <w:b/>
          <w:bCs/>
          <w:szCs w:val="24"/>
        </w:rPr>
      </w:pPr>
      <w:r w:rsidRPr="007362CF">
        <w:rPr>
          <w:b/>
          <w:bCs/>
          <w:sz w:val="28"/>
          <w:szCs w:val="28"/>
        </w:rPr>
        <w:lastRenderedPageBreak/>
        <w:t>Задание</w:t>
      </w:r>
      <w:r>
        <w:rPr>
          <w:b/>
          <w:bCs/>
          <w:szCs w:val="24"/>
        </w:rPr>
        <w:t xml:space="preserve"> 1</w:t>
      </w:r>
    </w:p>
    <w:p w14:paraId="046B93C0" w14:textId="77777777" w:rsidR="00047399" w:rsidRDefault="00047399" w:rsidP="00047399">
      <w:pPr>
        <w:spacing w:line="240" w:lineRule="auto"/>
        <w:ind w:firstLine="0"/>
        <w:contextualSpacing/>
        <w:jc w:val="center"/>
        <w:rPr>
          <w:szCs w:val="24"/>
        </w:rPr>
      </w:pPr>
    </w:p>
    <w:p w14:paraId="73CFC1EF" w14:textId="67AAA837" w:rsidR="00030E88" w:rsidRPr="007362CF" w:rsidRDefault="007362CF" w:rsidP="00047399">
      <w:pPr>
        <w:spacing w:line="240" w:lineRule="auto"/>
        <w:ind w:firstLine="709"/>
        <w:contextualSpacing/>
        <w:rPr>
          <w:szCs w:val="24"/>
        </w:rPr>
      </w:pPr>
      <w:r>
        <w:rPr>
          <w:szCs w:val="24"/>
        </w:rPr>
        <w:t>В</w:t>
      </w:r>
      <w:r w:rsidR="00A16CCE">
        <w:rPr>
          <w:szCs w:val="24"/>
        </w:rPr>
        <w:t>вести 10-15 целых чисел и построить из них с помощью указателей бинарное дерево поиска. Обойти его прямым, симметричным и обратным способами. Реализовать процедуры поиска, в</w:t>
      </w:r>
      <w:r w:rsidR="00A16CCE">
        <w:rPr>
          <w:szCs w:val="24"/>
        </w:rPr>
        <w:t>ставки и удаления элементов бинарного дерева поиска.</w:t>
      </w:r>
    </w:p>
    <w:p w14:paraId="044FF12D" w14:textId="77777777" w:rsidR="00030E88" w:rsidRDefault="00030E88">
      <w:pPr>
        <w:spacing w:line="240" w:lineRule="auto"/>
        <w:contextualSpacing/>
        <w:rPr>
          <w:szCs w:val="24"/>
        </w:rPr>
      </w:pPr>
    </w:p>
    <w:p w14:paraId="09E40EDD" w14:textId="77777777" w:rsidR="00030E88" w:rsidRPr="006A6BC7" w:rsidRDefault="00A16CCE">
      <w:pPr>
        <w:contextualSpacing/>
        <w:rPr>
          <w:b/>
          <w:bCs/>
          <w:szCs w:val="24"/>
          <w:lang w:val="en-US"/>
        </w:rPr>
      </w:pPr>
      <w:r>
        <w:rPr>
          <w:b/>
          <w:bCs/>
          <w:szCs w:val="24"/>
        </w:rPr>
        <w:t>Код</w:t>
      </w:r>
      <w:r w:rsidRPr="006A6BC7">
        <w:rPr>
          <w:b/>
          <w:bCs/>
          <w:szCs w:val="24"/>
          <w:lang w:val="en-US"/>
        </w:rPr>
        <w:t xml:space="preserve"> </w:t>
      </w:r>
      <w:r>
        <w:rPr>
          <w:b/>
          <w:bCs/>
          <w:szCs w:val="24"/>
        </w:rPr>
        <w:t>программы</w:t>
      </w:r>
      <w:r w:rsidRPr="006A6BC7">
        <w:rPr>
          <w:b/>
          <w:bCs/>
          <w:szCs w:val="24"/>
          <w:lang w:val="en-US"/>
        </w:rPr>
        <w:t>:</w:t>
      </w:r>
    </w:p>
    <w:p w14:paraId="4E04780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b/>
          <w:bCs/>
          <w:sz w:val="20"/>
          <w:lang w:val="en-US"/>
        </w:rPr>
      </w:pPr>
      <w:proofErr w:type="spellStart"/>
      <w:r w:rsidRPr="007362CF">
        <w:rPr>
          <w:rFonts w:ascii="Courier New" w:hAnsi="Courier New" w:cs="Courier New"/>
          <w:b/>
          <w:bCs/>
          <w:sz w:val="20"/>
          <w:lang w:val="en-US"/>
        </w:rPr>
        <w:t>colors.h</w:t>
      </w:r>
      <w:proofErr w:type="spellEnd"/>
    </w:p>
    <w:p w14:paraId="1C7DD6C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22A62EA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pragma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 once</w:t>
      </w:r>
    </w:p>
    <w:p w14:paraId="5C5938C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65E4F2C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#include &lt;string&gt;</w:t>
      </w:r>
    </w:p>
    <w:p w14:paraId="1B42A22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6652535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const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string COLOR_RESET  = "\033[0m";</w:t>
      </w:r>
    </w:p>
    <w:p w14:paraId="7F53B61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const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string COLOR_RED    = "\033[31m";</w:t>
      </w:r>
    </w:p>
    <w:p w14:paraId="497CDAB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const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string COLOR_GREEN  = "\033[32m";</w:t>
      </w:r>
    </w:p>
    <w:p w14:paraId="55DF297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const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string COLOR_YELLOW = "\033[33m";</w:t>
      </w:r>
    </w:p>
    <w:p w14:paraId="6D47BB8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const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string COLOR_CYAN   = "\033[36m";</w:t>
      </w:r>
    </w:p>
    <w:p w14:paraId="73F16A4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F870FF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b/>
          <w:bCs/>
          <w:sz w:val="20"/>
          <w:lang w:val="en-US"/>
        </w:rPr>
      </w:pPr>
      <w:proofErr w:type="spellStart"/>
      <w:r w:rsidRPr="007362CF">
        <w:rPr>
          <w:rFonts w:ascii="Courier New" w:hAnsi="Courier New" w:cs="Courier New"/>
          <w:b/>
          <w:bCs/>
          <w:sz w:val="20"/>
          <w:lang w:val="en-US"/>
        </w:rPr>
        <w:t>bst.h</w:t>
      </w:r>
      <w:proofErr w:type="spellEnd"/>
    </w:p>
    <w:p w14:paraId="4B7C5F6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7D64E91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pragma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 once</w:t>
      </w:r>
    </w:p>
    <w:p w14:paraId="234F7FD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3BE8E6A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#include &lt;iostream&gt;</w:t>
      </w:r>
    </w:p>
    <w:p w14:paraId="70E646D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#include &lt;string&gt;</w:t>
      </w:r>
    </w:p>
    <w:p w14:paraId="4D37ED8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75A0755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colors.h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"</w:t>
      </w:r>
    </w:p>
    <w:p w14:paraId="27C34D6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A7D090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template &lt;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typename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T&gt; class BST {</w:t>
      </w:r>
    </w:p>
    <w:p w14:paraId="79CF927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public:</w:t>
      </w:r>
    </w:p>
    <w:p w14:paraId="2B32483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struct Node {</w:t>
      </w:r>
    </w:p>
    <w:p w14:paraId="4309BC0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T value;</w:t>
      </w:r>
    </w:p>
    <w:p w14:paraId="6780168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// Parent only used to beautifully display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nodes,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 it is not used in anything else</w:t>
      </w:r>
    </w:p>
    <w:p w14:paraId="37ED817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Node *left, *right, *parent;</w:t>
      </w:r>
    </w:p>
    <w:p w14:paraId="2D8CFAE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1481C0F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Node(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T value, Node *parent) : value(value), left(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), right(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), parent(parent) {</w:t>
      </w:r>
    </w:p>
    <w:p w14:paraId="50D3954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601363D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};</w:t>
      </w:r>
    </w:p>
    <w:p w14:paraId="62EA2A2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4C5F644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private:</w:t>
      </w:r>
    </w:p>
    <w:p w14:paraId="02977A7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Node *tree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0841422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4A93AAB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// Colored "left" and "right" words</w:t>
      </w:r>
    </w:p>
    <w:p w14:paraId="1E09D39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const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left_string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        = COLOR_YELLOW + "left" + COLOR_RESET;</w:t>
      </w:r>
    </w:p>
    <w:p w14:paraId="7A07289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const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right_string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       = COLOR_CYAN + "right" + COLOR_RESET;</w:t>
      </w:r>
    </w:p>
    <w:p w14:paraId="7FACEF6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const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moving_left_string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 = "  - moving " +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left_string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286A79B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const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moving_right_string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= "  - moving " +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right_string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17CC868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1C52889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// Colored "value" output</w:t>
      </w:r>
    </w:p>
    <w:p w14:paraId="254FF47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(T value) {</w:t>
      </w:r>
    </w:p>
    <w:p w14:paraId="0762FFC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return "'" + COLOR_YELLOW +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to_string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(value) + COLOR_RESET + "'";</w:t>
      </w:r>
    </w:p>
    <w:p w14:paraId="7BFB611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}</w:t>
      </w:r>
    </w:p>
    <w:p w14:paraId="75C97DF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4DF30E7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lastRenderedPageBreak/>
        <w:t xml:space="preserve">    // Shows colored node. Green - parent, Yellow - left of parent, Cyan - right of parent</w:t>
      </w:r>
    </w:p>
    <w:p w14:paraId="007F47C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void </w:t>
      </w:r>
      <w:proofErr w:type="spellStart"/>
      <w:proofErr w:type="gramStart"/>
      <w:r w:rsidRPr="007362CF">
        <w:rPr>
          <w:rFonts w:ascii="Courier New" w:hAnsi="Courier New" w:cs="Courier New"/>
          <w:sz w:val="20"/>
          <w:lang w:val="en-US"/>
        </w:rPr>
        <w:t>showNode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BST&lt;T&gt;::Node *node) {</w:t>
      </w:r>
    </w:p>
    <w:p w14:paraId="2DF033A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(!node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-&gt;parent) {</w:t>
      </w:r>
    </w:p>
    <w:p w14:paraId="72FAF35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COLOR_GREEN;</w:t>
      </w:r>
    </w:p>
    <w:p w14:paraId="2055921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 else if (node-&gt;parent-&gt;left == node) {</w:t>
      </w:r>
    </w:p>
    <w:p w14:paraId="0DD1E01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COLOR_YELLOW;</w:t>
      </w:r>
    </w:p>
    <w:p w14:paraId="478F59A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 else {</w:t>
      </w:r>
    </w:p>
    <w:p w14:paraId="616F407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COLOR_CYAN;</w:t>
      </w:r>
    </w:p>
    <w:p w14:paraId="04083B0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4ACCEDF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32D294B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node-&gt;value &lt;&lt; COLOR_RESET &lt;&lt; " ";</w:t>
      </w:r>
    </w:p>
    <w:p w14:paraId="53A11FB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}</w:t>
      </w:r>
    </w:p>
    <w:p w14:paraId="674A1EB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2188787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void </w:t>
      </w:r>
      <w:proofErr w:type="spellStart"/>
      <w:proofErr w:type="gramStart"/>
      <w:r w:rsidRPr="007362CF">
        <w:rPr>
          <w:rFonts w:ascii="Courier New" w:hAnsi="Courier New" w:cs="Courier New"/>
          <w:sz w:val="20"/>
          <w:lang w:val="en-US"/>
        </w:rPr>
        <w:t>showPreOrder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BST&lt;T&gt;::Node *node) {</w:t>
      </w:r>
    </w:p>
    <w:p w14:paraId="0B834DD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(!node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) {</w:t>
      </w:r>
    </w:p>
    <w:p w14:paraId="474E29A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return;</w:t>
      </w:r>
    </w:p>
    <w:p w14:paraId="1CA1429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7183660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58EEF57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showNode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(node);</w:t>
      </w:r>
    </w:p>
    <w:p w14:paraId="624B89B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showPreOrder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(node-&gt;left);</w:t>
      </w:r>
    </w:p>
    <w:p w14:paraId="06EEB66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showPreOrder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(node-&gt;right);</w:t>
      </w:r>
    </w:p>
    <w:p w14:paraId="0ED94CF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}</w:t>
      </w:r>
    </w:p>
    <w:p w14:paraId="416B542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4D878E7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void </w:t>
      </w:r>
      <w:proofErr w:type="spellStart"/>
      <w:proofErr w:type="gramStart"/>
      <w:r w:rsidRPr="007362CF">
        <w:rPr>
          <w:rFonts w:ascii="Courier New" w:hAnsi="Courier New" w:cs="Courier New"/>
          <w:sz w:val="20"/>
          <w:lang w:val="en-US"/>
        </w:rPr>
        <w:t>showInOrder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BST&lt;T&gt;::Node *node) {</w:t>
      </w:r>
    </w:p>
    <w:p w14:paraId="64715D9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(!node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) {</w:t>
      </w:r>
    </w:p>
    <w:p w14:paraId="6C1F8AE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return;</w:t>
      </w:r>
    </w:p>
    <w:p w14:paraId="1121544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46AA174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64B0A0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showInOrder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(node-&gt;left);</w:t>
      </w:r>
    </w:p>
    <w:p w14:paraId="07CD951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showNode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(node);</w:t>
      </w:r>
    </w:p>
    <w:p w14:paraId="74DCD98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showInOrder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(node-&gt;right);</w:t>
      </w:r>
    </w:p>
    <w:p w14:paraId="579147B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}</w:t>
      </w:r>
    </w:p>
    <w:p w14:paraId="7B79ECB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F7ACDC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void </w:t>
      </w:r>
      <w:proofErr w:type="spellStart"/>
      <w:proofErr w:type="gramStart"/>
      <w:r w:rsidRPr="007362CF">
        <w:rPr>
          <w:rFonts w:ascii="Courier New" w:hAnsi="Courier New" w:cs="Courier New"/>
          <w:sz w:val="20"/>
          <w:lang w:val="en-US"/>
        </w:rPr>
        <w:t>showPostOrder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BST&lt;T&gt;::Node *node) {</w:t>
      </w:r>
    </w:p>
    <w:p w14:paraId="7535D04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(!node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) {</w:t>
      </w:r>
    </w:p>
    <w:p w14:paraId="2C83B3A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return;</w:t>
      </w:r>
    </w:p>
    <w:p w14:paraId="538F8CF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4520D42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1776A00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showPostOrder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(node-&gt;left);</w:t>
      </w:r>
    </w:p>
    <w:p w14:paraId="3CE5DC3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showPostOrder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(node-&gt;right);</w:t>
      </w:r>
    </w:p>
    <w:p w14:paraId="593D581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showNode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(node);</w:t>
      </w:r>
    </w:p>
    <w:p w14:paraId="2169096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}</w:t>
      </w:r>
    </w:p>
    <w:p w14:paraId="5599895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7E374DF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public:</w:t>
      </w:r>
    </w:p>
    <w:p w14:paraId="2AB6B16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void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insert(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T value) {</w:t>
      </w:r>
    </w:p>
    <w:p w14:paraId="3DC0B0E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(!this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-&gt;tree) {</w:t>
      </w:r>
    </w:p>
    <w:p w14:paraId="2450859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COLOR_GREEN &lt;&lt; "Tree is empty, creating the root" &lt;&lt; COLOR_RESET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402281C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6D9431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this-&gt;tree = new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Node(value,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);</w:t>
      </w:r>
    </w:p>
    <w:p w14:paraId="57EF07F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return;</w:t>
      </w:r>
    </w:p>
    <w:p w14:paraId="081092C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7EDC8BA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6DE7577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"Searching for the suitable space:"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5F1283F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Node *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prev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  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645D3C3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Node *current = tree;</w:t>
      </w:r>
    </w:p>
    <w:p w14:paraId="67DC37F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65BCFB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while (current) {</w:t>
      </w:r>
    </w:p>
    <w:p w14:paraId="0B3CF9F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prev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= current;</w:t>
      </w:r>
    </w:p>
    <w:p w14:paraId="3D4E926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A538E8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if (current-&gt;value &gt; value) {</w:t>
      </w:r>
    </w:p>
    <w:p w14:paraId="428F965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moving_left_string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1987D53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current = current-&gt;left;</w:t>
      </w:r>
    </w:p>
    <w:p w14:paraId="0B0B3C4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lastRenderedPageBreak/>
        <w:t xml:space="preserve">            } else if (current-&gt;value &lt; value) {</w:t>
      </w:r>
    </w:p>
    <w:p w14:paraId="49144A7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moving_right_string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2A793C1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current = current-&gt;right;</w:t>
      </w:r>
    </w:p>
    <w:p w14:paraId="080383D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 else {</w:t>
      </w:r>
    </w:p>
    <w:p w14:paraId="09E6AE0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COLOR_RED &lt;&lt; "The same value is found. Returning" &lt;&lt; COLOR_RESET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71ADDB0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35B7F7F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return;</w:t>
      </w:r>
    </w:p>
    <w:p w14:paraId="6DB01AD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180283B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33840CF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6BF2923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(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prev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-&gt;value &gt; value) {</w:t>
      </w:r>
    </w:p>
    <w:p w14:paraId="53DFEEB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"Inserting new node " &lt;&lt;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left_string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 with the "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(value)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50D5DF3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prev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-&gt;left = new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Node(value,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prev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);</w:t>
      </w:r>
    </w:p>
    <w:p w14:paraId="37E1EB3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 else if (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prev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-&gt;value &lt; value) {</w:t>
      </w:r>
    </w:p>
    <w:p w14:paraId="7108B44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"Inserting new node " &lt;&lt;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right_string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 with the "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(value)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75F9F7B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prev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-&gt;right = new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Node(value,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prev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);</w:t>
      </w:r>
    </w:p>
    <w:p w14:paraId="11A015C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456F0F2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}</w:t>
      </w:r>
    </w:p>
    <w:p w14:paraId="50A487E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52FDBE9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Node *search(T value) {</w:t>
      </w:r>
    </w:p>
    <w:p w14:paraId="6B85B0B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(!this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-&gt;tree) {</w:t>
      </w:r>
    </w:p>
    <w:p w14:paraId="02D98B7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"The tree is empty, nothing to search"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6EC7269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return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692180E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455BC28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6C42013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Node *current = this-&gt;tree;</w:t>
      </w:r>
    </w:p>
    <w:p w14:paraId="3B349A5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while (current) {</w:t>
      </w:r>
    </w:p>
    <w:p w14:paraId="6C11672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if (current-&gt;value &gt; value) {</w:t>
      </w:r>
    </w:p>
    <w:p w14:paraId="72AF067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moving_left_string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3F976E7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current = current-&gt;left;</w:t>
      </w:r>
    </w:p>
    <w:p w14:paraId="2F760C2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 else if (current-&gt;value &lt; value) {</w:t>
      </w:r>
    </w:p>
    <w:p w14:paraId="5EBDC34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moving_right_string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30F89B8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current = current-&gt;right;</w:t>
      </w:r>
    </w:p>
    <w:p w14:paraId="4C749BF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 else {</w:t>
      </w:r>
    </w:p>
    <w:p w14:paraId="308FEC2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"The value " &lt;&lt;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(value) &lt;&lt; COLOR_GREEN &lt;&lt; " was found" &lt;&lt; COLOR_RESET</w:t>
      </w:r>
    </w:p>
    <w:p w14:paraId="1C629DE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         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0E519B8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6BC8BC1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return current;</w:t>
      </w:r>
    </w:p>
    <w:p w14:paraId="0EE3EE8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5943ACB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14455D8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4422636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"The value " &lt;&lt;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(value) &lt;&lt; COLOR_RED &lt;&lt; " was not found" &lt;&lt; COLOR_RESET</w:t>
      </w:r>
    </w:p>
    <w:p w14:paraId="764C525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 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68FEB67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EAB6A6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return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611E6DA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}</w:t>
      </w:r>
    </w:p>
    <w:p w14:paraId="67607C6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7B9136C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void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show(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) {</w:t>
      </w:r>
    </w:p>
    <w:p w14:paraId="0CEEAB4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(!this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-&gt;tree) {</w:t>
      </w:r>
    </w:p>
    <w:p w14:paraId="3B2DDE4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"The tree is empty, nothing to show"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69B4D33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return;</w:t>
      </w:r>
    </w:p>
    <w:p w14:paraId="59187A4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1B184C6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E37543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"Pre-order traversal: ";</w:t>
      </w:r>
    </w:p>
    <w:p w14:paraId="7BA5E10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showPreOrder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(this-&gt;tree);</w:t>
      </w:r>
    </w:p>
    <w:p w14:paraId="25B67B5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64A7BD6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121A2D1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"In-order traversal: ";</w:t>
      </w:r>
    </w:p>
    <w:p w14:paraId="11401A2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showInOrder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(this-&gt;tree);</w:t>
      </w:r>
    </w:p>
    <w:p w14:paraId="633730D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575A760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44700D3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"Post-order traversal: ";</w:t>
      </w:r>
    </w:p>
    <w:p w14:paraId="19B8DDA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showPostOrder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(this-&gt;tree);</w:t>
      </w:r>
    </w:p>
    <w:p w14:paraId="641C89F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35E4AB7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}</w:t>
      </w:r>
    </w:p>
    <w:p w14:paraId="2092773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2DF4D01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Node *remove(T value) {</w:t>
      </w:r>
    </w:p>
    <w:p w14:paraId="23E03BB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(!this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-&gt;tree) {</w:t>
      </w:r>
    </w:p>
    <w:p w14:paraId="6C6036F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"The tree is empty, nothing to remove"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4228BCB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return this-&gt;tree;</w:t>
      </w:r>
    </w:p>
    <w:p w14:paraId="2FDD0B1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4DFFD4F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6A9AC10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"Searching for the value " &lt;&lt;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(value)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4DEB2E1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5252E87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Node *current  = this-&gt;tree;</w:t>
      </w:r>
    </w:p>
    <w:p w14:paraId="51ACF01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Node *previous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7283EB3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49E45C2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while (current) {</w:t>
      </w:r>
    </w:p>
    <w:p w14:paraId="58B0FC1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if (current-&gt;value &gt; value) {</w:t>
      </w:r>
    </w:p>
    <w:p w14:paraId="18C4051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previous = current;</w:t>
      </w:r>
    </w:p>
    <w:p w14:paraId="33039A5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moving_left_string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2C45FAA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current = current-&gt;left;</w:t>
      </w:r>
    </w:p>
    <w:p w14:paraId="13AD2E0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 else if (current-&gt;value &lt; value) {</w:t>
      </w:r>
    </w:p>
    <w:p w14:paraId="75CBDB8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previous = current;</w:t>
      </w:r>
    </w:p>
    <w:p w14:paraId="28B2604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moving_right_string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5E2361B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current = current-&gt;right;</w:t>
      </w:r>
    </w:p>
    <w:p w14:paraId="0E68D45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 else {</w:t>
      </w:r>
    </w:p>
    <w:p w14:paraId="66A606A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"The value " &lt;&lt;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(value) &lt;&lt; COLOR_GREEN &lt;&lt; " was found" &lt;&lt; COLOR_RESET</w:t>
      </w:r>
    </w:p>
    <w:p w14:paraId="0A5A561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         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46A4876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30EAF08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break;</w:t>
      </w:r>
    </w:p>
    <w:p w14:paraId="401A45C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4AF3E23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093A730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225AE67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(!current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) {</w:t>
      </w:r>
    </w:p>
    <w:p w14:paraId="144791A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"The value " &lt;&lt; this-&gt;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(value) &lt;&lt; COLOR_RED &lt;&lt; " was not found" &lt;&lt; COLOR_RESET</w:t>
      </w:r>
    </w:p>
    <w:p w14:paraId="18AAD51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      </w:t>
      </w:r>
      <w:proofErr w:type="gramStart"/>
      <w:r w:rsidRPr="007362CF">
        <w:rPr>
          <w:rFonts w:ascii="Courier New" w:hAnsi="Courier New" w:cs="Courier New"/>
          <w:sz w:val="20"/>
        </w:rPr>
        <w:t xml:space="preserve">&lt;&lt; </w:t>
      </w:r>
      <w:proofErr w:type="spellStart"/>
      <w:r w:rsidRPr="007362CF">
        <w:rPr>
          <w:rFonts w:ascii="Courier New" w:hAnsi="Courier New" w:cs="Courier New"/>
          <w:sz w:val="20"/>
        </w:rPr>
        <w:t>std</w:t>
      </w:r>
      <w:proofErr w:type="spellEnd"/>
      <w:r w:rsidRPr="007362CF">
        <w:rPr>
          <w:rFonts w:ascii="Courier New" w:hAnsi="Courier New" w:cs="Courier New"/>
          <w:sz w:val="20"/>
        </w:rPr>
        <w:t>::</w:t>
      </w:r>
      <w:proofErr w:type="spellStart"/>
      <w:proofErr w:type="gramEnd"/>
      <w:r w:rsidRPr="007362CF">
        <w:rPr>
          <w:rFonts w:ascii="Courier New" w:hAnsi="Courier New" w:cs="Courier New"/>
          <w:sz w:val="20"/>
        </w:rPr>
        <w:t>endl</w:t>
      </w:r>
      <w:proofErr w:type="spellEnd"/>
      <w:r w:rsidRPr="007362CF">
        <w:rPr>
          <w:rFonts w:ascii="Courier New" w:hAnsi="Courier New" w:cs="Courier New"/>
          <w:sz w:val="20"/>
        </w:rPr>
        <w:t>;</w:t>
      </w:r>
    </w:p>
    <w:p w14:paraId="6CBE642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</w:rPr>
        <w:t xml:space="preserve">            </w:t>
      </w:r>
      <w:r w:rsidRPr="007362CF">
        <w:rPr>
          <w:rFonts w:ascii="Courier New" w:hAnsi="Courier New" w:cs="Courier New"/>
          <w:sz w:val="20"/>
          <w:lang w:val="en-US"/>
        </w:rPr>
        <w:t xml:space="preserve">return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5F15AD0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5D9B8C2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335BBCB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(!current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-&gt;left || !current-&gt;right) {</w:t>
      </w:r>
    </w:p>
    <w:p w14:paraId="61643D9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COLOR_YELLOW &lt;&lt; "Value has only one child" &lt;&lt; COLOR_RESET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5D9C3DD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4DFC8B5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Node *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new_current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6C7956B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600EF2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(!current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-&gt;left) {</w:t>
      </w:r>
    </w:p>
    <w:p w14:paraId="6CE4171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new_current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= current-&gt;right;</w:t>
      </w:r>
    </w:p>
    <w:p w14:paraId="0557B33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 else {</w:t>
      </w:r>
    </w:p>
    <w:p w14:paraId="10830C3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new_current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= current-&gt;left;</w:t>
      </w:r>
    </w:p>
    <w:p w14:paraId="0E79500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5F0034D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25F9336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if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(!previous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) {</w:t>
      </w:r>
    </w:p>
    <w:p w14:paraId="643652A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"The value is the root, replacing the root"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130CE4A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this-&gt;tree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new_current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70AB847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return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new_current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7F04FDB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7D85B8A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E08FB6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if (current == previous-&gt;left) {</w:t>
      </w:r>
    </w:p>
    <w:p w14:paraId="09A0EB6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lastRenderedPageBreak/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"Placing "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left_string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 child on the place of the current"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7D7340C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previous-&gt;left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new_current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4989103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 else {</w:t>
      </w:r>
    </w:p>
    <w:p w14:paraId="2A4127C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"Placing "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right_string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 child on the place of the current"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209F4CB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previous-&gt;right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new_current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1A4FD3E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0380948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76CE58C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free(current);</w:t>
      </w:r>
    </w:p>
    <w:p w14:paraId="652FC4E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 else {</w:t>
      </w:r>
    </w:p>
    <w:p w14:paraId="74A25F4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COLOR_YELLOW &lt;&lt; "Value has 2 children" &lt;&lt; COLOR_RESET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142E4D4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4F57B45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previous               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72AF8BF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BST&lt;T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>Node *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to_remove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539921F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34B943E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"Finding leftmost value of a right child"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426F6EE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47FD85C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to_remove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= current-&gt;right;</w:t>
      </w:r>
    </w:p>
    <w:p w14:paraId="64020D8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3DCE56B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while (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to_remove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-&gt;left) {</w:t>
      </w:r>
    </w:p>
    <w:p w14:paraId="2FE0FCA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moving_left_string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654859A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23A4E34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previous  =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to_remove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07AF81F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to_remove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to_remove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-&gt;left;</w:t>
      </w:r>
    </w:p>
    <w:p w14:paraId="731AC26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64A05D5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772A3C9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"Removing the value"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2A63EA4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if (previous) {</w:t>
      </w:r>
    </w:p>
    <w:p w14:paraId="561EF22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previous-&gt;left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to_remove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-&gt;right;</w:t>
      </w:r>
    </w:p>
    <w:p w14:paraId="7C3D2FB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 else {</w:t>
      </w:r>
    </w:p>
    <w:p w14:paraId="525B6B7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current-&gt;right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to_remove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-&gt;right;</w:t>
      </w:r>
    </w:p>
    <w:p w14:paraId="1837CB0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2F74372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1875108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current-&gt;value =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to_remove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-&gt;value;</w:t>
      </w:r>
    </w:p>
    <w:p w14:paraId="5E074BA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58EE2C3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free(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to_remove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);</w:t>
      </w:r>
    </w:p>
    <w:p w14:paraId="442439E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}</w:t>
      </w:r>
    </w:p>
    <w:p w14:paraId="3CCE955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5C44AB9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return this-&gt;tree;</w:t>
      </w:r>
    </w:p>
    <w:p w14:paraId="51785A8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}</w:t>
      </w:r>
    </w:p>
    <w:p w14:paraId="1137067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};</w:t>
      </w:r>
    </w:p>
    <w:p w14:paraId="06FF563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C9AB600" w14:textId="5E0D9BE5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b/>
          <w:bCs/>
          <w:sz w:val="20"/>
          <w:lang w:val="en-US"/>
        </w:rPr>
      </w:pPr>
      <w:r w:rsidRPr="007362CF">
        <w:rPr>
          <w:rFonts w:ascii="Courier New" w:hAnsi="Courier New" w:cs="Courier New"/>
          <w:b/>
          <w:bCs/>
          <w:sz w:val="20"/>
          <w:lang w:val="en-US"/>
        </w:rPr>
        <w:t>main_bst.</w:t>
      </w:r>
      <w:r w:rsidR="001D4A83">
        <w:rPr>
          <w:rFonts w:ascii="Courier New" w:hAnsi="Courier New" w:cs="Courier New"/>
          <w:b/>
          <w:bCs/>
          <w:sz w:val="20"/>
          <w:lang w:val="en-US"/>
        </w:rPr>
        <w:t>cpp</w:t>
      </w:r>
    </w:p>
    <w:p w14:paraId="2644DED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3B24AFF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cstdlib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&gt;</w:t>
      </w:r>
    </w:p>
    <w:p w14:paraId="097FB83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#include &lt;iostream&gt;</w:t>
      </w:r>
    </w:p>
    <w:p w14:paraId="03CA671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stdlib.h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&gt;</w:t>
      </w:r>
    </w:p>
    <w:p w14:paraId="06E128F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6EE004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bst.h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"</w:t>
      </w:r>
    </w:p>
    <w:p w14:paraId="738E38A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colors.h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"</w:t>
      </w:r>
    </w:p>
    <w:p w14:paraId="32203EB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1A133A5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>int main(void) {</w:t>
      </w:r>
    </w:p>
    <w:p w14:paraId="6EB0F99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1664BAC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BST&lt;int&gt; tree;</w:t>
      </w:r>
    </w:p>
    <w:p w14:paraId="315D32F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5F77FD3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while (true) {</w:t>
      </w:r>
    </w:p>
    <w:p w14:paraId="1939697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"Choose one of the options: "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</w:p>
    <w:p w14:paraId="4A8FCF3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  &lt;&lt; COLOR_CYAN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"  1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. " &lt;&lt; COLOR_RESET &lt;&lt; "Insert new value."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</w:p>
    <w:p w14:paraId="0A0CB09F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  &lt;&lt; COLOR_CYAN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"  2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. " &lt;&lt; COLOR_RESET &lt;&lt; "Remove value from the tree."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</w:p>
    <w:p w14:paraId="23E0761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lastRenderedPageBreak/>
        <w:t xml:space="preserve">                  &lt;&lt; COLOR_CYAN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"  3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. " &lt;&lt; COLOR_RESET &lt;&lt; "Search a value in the tree."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</w:p>
    <w:p w14:paraId="752012C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  &lt;&lt; COLOR_CYAN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"  4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. " &lt;&lt; COLOR_RESET &lt;&lt; "Show the binary tree using 3 methods."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</w:p>
    <w:p w14:paraId="6A7D006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  &lt;&lt; COLOR_CYAN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"  5</w:t>
      </w:r>
      <w:proofErr w:type="gramEnd"/>
      <w:r w:rsidRPr="007362CF">
        <w:rPr>
          <w:rFonts w:ascii="Courier New" w:hAnsi="Courier New" w:cs="Courier New"/>
          <w:sz w:val="20"/>
          <w:lang w:val="en-US"/>
        </w:rPr>
        <w:t xml:space="preserve">. " &lt;&lt; COLOR_RESET &lt;&lt; "Exit the program."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588584E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154853B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int choice;</w:t>
      </w:r>
    </w:p>
    <w:p w14:paraId="12C00CA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"Choice: " &lt;&lt; COLOR_YELLOW;</w:t>
      </w:r>
    </w:p>
    <w:p w14:paraId="6CB29B4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&gt;&gt; choice;</w:t>
      </w:r>
    </w:p>
    <w:p w14:paraId="1AFC554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COLOR_RESET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5D6148B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782F2A8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switch (choice) {</w:t>
      </w:r>
    </w:p>
    <w:p w14:paraId="447EA68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int value;</w:t>
      </w:r>
    </w:p>
    <w:p w14:paraId="49C65E4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case 1:</w:t>
      </w:r>
    </w:p>
    <w:p w14:paraId="5A1BCB9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7362CF">
        <w:rPr>
          <w:rFonts w:ascii="Courier New" w:hAnsi="Courier New" w:cs="Courier New"/>
          <w:sz w:val="20"/>
        </w:rPr>
        <w:t>int</w:t>
      </w:r>
      <w:proofErr w:type="spellEnd"/>
      <w:r w:rsidRPr="007362CF">
        <w:rPr>
          <w:rFonts w:ascii="Courier New" w:hAnsi="Courier New" w:cs="Courier New"/>
          <w:sz w:val="20"/>
        </w:rPr>
        <w:t xml:space="preserve"> </w:t>
      </w:r>
      <w:proofErr w:type="spellStart"/>
      <w:r w:rsidRPr="007362CF">
        <w:rPr>
          <w:rFonts w:ascii="Courier New" w:hAnsi="Courier New" w:cs="Courier New"/>
          <w:sz w:val="20"/>
        </w:rPr>
        <w:t>size</w:t>
      </w:r>
      <w:proofErr w:type="spellEnd"/>
      <w:r w:rsidRPr="007362CF">
        <w:rPr>
          <w:rFonts w:ascii="Courier New" w:hAnsi="Courier New" w:cs="Courier New"/>
          <w:sz w:val="20"/>
        </w:rPr>
        <w:t>;</w:t>
      </w:r>
    </w:p>
    <w:p w14:paraId="775D6A9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"Number of values to insert: " &lt;&lt; COLOR_YELLOW;</w:t>
      </w:r>
    </w:p>
    <w:p w14:paraId="55CF18C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&gt;&gt; size;</w:t>
      </w:r>
    </w:p>
    <w:p w14:paraId="04F6F9F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COLOR_RESET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11E13B60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08AF8AE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for (int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= 0;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 size; 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++) {</w:t>
      </w:r>
    </w:p>
    <w:p w14:paraId="517055C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"Value to insert: " &lt;&lt; COLOR_YELLOW;</w:t>
      </w:r>
    </w:p>
    <w:p w14:paraId="5D984E72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&gt;&gt; value;</w:t>
      </w:r>
    </w:p>
    <w:p w14:paraId="3706555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COLOR_RESET;</w:t>
      </w:r>
    </w:p>
    <w:p w14:paraId="0905A47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3883D86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7362CF">
        <w:rPr>
          <w:rFonts w:ascii="Courier New" w:hAnsi="Courier New" w:cs="Courier New"/>
          <w:sz w:val="20"/>
        </w:rPr>
        <w:t>tree.insert</w:t>
      </w:r>
      <w:proofErr w:type="spellEnd"/>
      <w:proofErr w:type="gramEnd"/>
      <w:r w:rsidRPr="007362CF">
        <w:rPr>
          <w:rFonts w:ascii="Courier New" w:hAnsi="Courier New" w:cs="Courier New"/>
          <w:sz w:val="20"/>
        </w:rPr>
        <w:t>(</w:t>
      </w:r>
      <w:proofErr w:type="spellStart"/>
      <w:r w:rsidRPr="007362CF">
        <w:rPr>
          <w:rFonts w:ascii="Courier New" w:hAnsi="Courier New" w:cs="Courier New"/>
          <w:sz w:val="20"/>
        </w:rPr>
        <w:t>value</w:t>
      </w:r>
      <w:proofErr w:type="spellEnd"/>
      <w:r w:rsidRPr="007362CF">
        <w:rPr>
          <w:rFonts w:ascii="Courier New" w:hAnsi="Courier New" w:cs="Courier New"/>
          <w:sz w:val="20"/>
        </w:rPr>
        <w:t>);</w:t>
      </w:r>
    </w:p>
    <w:p w14:paraId="3511B97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</w:p>
    <w:p w14:paraId="0404E01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</w:rPr>
        <w:t xml:space="preserve">    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4A15FF1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48E6FCCD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607D253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break;</w:t>
      </w:r>
    </w:p>
    <w:p w14:paraId="3C0928D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case 2:</w:t>
      </w:r>
    </w:p>
    <w:p w14:paraId="467077A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"Value to remove: " &lt;&lt; COLOR_YELLOW;</w:t>
      </w:r>
    </w:p>
    <w:p w14:paraId="63AA25D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&gt;&gt; value;</w:t>
      </w:r>
    </w:p>
    <w:p w14:paraId="1179A3F6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COLOR_RESET;</w:t>
      </w:r>
    </w:p>
    <w:p w14:paraId="0293D07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7BB10C4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7362CF">
        <w:rPr>
          <w:rFonts w:ascii="Courier New" w:hAnsi="Courier New" w:cs="Courier New"/>
          <w:sz w:val="20"/>
          <w:lang w:val="en-US"/>
        </w:rPr>
        <w:t>tree.remove</w:t>
      </w:r>
      <w:proofErr w:type="spellEnd"/>
      <w:proofErr w:type="gramEnd"/>
      <w:r w:rsidRPr="007362CF">
        <w:rPr>
          <w:rFonts w:ascii="Courier New" w:hAnsi="Courier New" w:cs="Courier New"/>
          <w:sz w:val="20"/>
          <w:lang w:val="en-US"/>
        </w:rPr>
        <w:t>(value);</w:t>
      </w:r>
    </w:p>
    <w:p w14:paraId="52307EE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2981013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break;</w:t>
      </w:r>
    </w:p>
    <w:p w14:paraId="551875A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case 3:</w:t>
      </w:r>
    </w:p>
    <w:p w14:paraId="26660C8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"Value to search: " &lt;&lt; COLOR_YELLOW;</w:t>
      </w:r>
    </w:p>
    <w:p w14:paraId="33FBDC8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&gt;&gt; value;</w:t>
      </w:r>
    </w:p>
    <w:p w14:paraId="604905EE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COLOR_RESET;</w:t>
      </w:r>
    </w:p>
    <w:p w14:paraId="6C756D3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6FEB336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7362CF">
        <w:rPr>
          <w:rFonts w:ascii="Courier New" w:hAnsi="Courier New" w:cs="Courier New"/>
          <w:sz w:val="20"/>
          <w:lang w:val="en-US"/>
        </w:rPr>
        <w:t>tree.search</w:t>
      </w:r>
      <w:proofErr w:type="spellEnd"/>
      <w:proofErr w:type="gramEnd"/>
      <w:r w:rsidRPr="007362CF">
        <w:rPr>
          <w:rFonts w:ascii="Courier New" w:hAnsi="Courier New" w:cs="Courier New"/>
          <w:sz w:val="20"/>
          <w:lang w:val="en-US"/>
        </w:rPr>
        <w:t>(value);</w:t>
      </w:r>
    </w:p>
    <w:p w14:paraId="2D1F528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</w:p>
    <w:p w14:paraId="25ADDEB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break;</w:t>
      </w:r>
    </w:p>
    <w:p w14:paraId="1A469609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case 4:</w:t>
      </w:r>
    </w:p>
    <w:p w14:paraId="20F6928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7362CF">
        <w:rPr>
          <w:rFonts w:ascii="Courier New" w:hAnsi="Courier New" w:cs="Courier New"/>
          <w:sz w:val="20"/>
          <w:lang w:val="en-US"/>
        </w:rPr>
        <w:t>tree.show</w:t>
      </w:r>
      <w:proofErr w:type="spellEnd"/>
      <w:proofErr w:type="gramEnd"/>
      <w:r w:rsidRPr="007362CF">
        <w:rPr>
          <w:rFonts w:ascii="Courier New" w:hAnsi="Courier New" w:cs="Courier New"/>
          <w:sz w:val="20"/>
          <w:lang w:val="en-US"/>
        </w:rPr>
        <w:t>();</w:t>
      </w:r>
    </w:p>
    <w:p w14:paraId="2E60859C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break;</w:t>
      </w:r>
    </w:p>
    <w:p w14:paraId="47F28478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case 5:</w:t>
      </w:r>
    </w:p>
    <w:p w14:paraId="3DD0BE6B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"Exiting the program." &lt;&lt;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>;</w:t>
      </w:r>
    </w:p>
    <w:p w14:paraId="0C25EC03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return EXIT_SUCCESS;</w:t>
      </w:r>
    </w:p>
    <w:p w14:paraId="25DBDA1A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  <w:lang w:val="en-US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default:</w:t>
      </w:r>
    </w:p>
    <w:p w14:paraId="7E4AD4F5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  <w:r w:rsidRPr="007362CF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7362CF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7362CF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7362CF">
        <w:rPr>
          <w:rFonts w:ascii="Courier New" w:hAnsi="Courier New" w:cs="Courier New"/>
          <w:sz w:val="20"/>
          <w:lang w:val="en-US"/>
        </w:rPr>
        <w:t xml:space="preserve"> &lt;&lt; "Unknown option: " &lt;&lt; COLOR_RED &lt;&lt; choice &lt;&lt; COLOR_RESET &lt;&lt; "." </w:t>
      </w:r>
      <w:r w:rsidRPr="007362CF">
        <w:rPr>
          <w:rFonts w:ascii="Courier New" w:hAnsi="Courier New" w:cs="Courier New"/>
          <w:sz w:val="20"/>
        </w:rPr>
        <w:t xml:space="preserve">&lt;&lt; </w:t>
      </w:r>
      <w:proofErr w:type="spellStart"/>
      <w:r w:rsidRPr="007362CF">
        <w:rPr>
          <w:rFonts w:ascii="Courier New" w:hAnsi="Courier New" w:cs="Courier New"/>
          <w:sz w:val="20"/>
        </w:rPr>
        <w:t>std</w:t>
      </w:r>
      <w:proofErr w:type="spellEnd"/>
      <w:r w:rsidRPr="007362CF">
        <w:rPr>
          <w:rFonts w:ascii="Courier New" w:hAnsi="Courier New" w:cs="Courier New"/>
          <w:sz w:val="20"/>
        </w:rPr>
        <w:t>::</w:t>
      </w:r>
      <w:proofErr w:type="spellStart"/>
      <w:r w:rsidRPr="007362CF">
        <w:rPr>
          <w:rFonts w:ascii="Courier New" w:hAnsi="Courier New" w:cs="Courier New"/>
          <w:sz w:val="20"/>
        </w:rPr>
        <w:t>endl</w:t>
      </w:r>
      <w:proofErr w:type="spellEnd"/>
      <w:r w:rsidRPr="007362CF">
        <w:rPr>
          <w:rFonts w:ascii="Courier New" w:hAnsi="Courier New" w:cs="Courier New"/>
          <w:sz w:val="20"/>
        </w:rPr>
        <w:t>;</w:t>
      </w:r>
    </w:p>
    <w:p w14:paraId="17D8C01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  <w:r w:rsidRPr="007362CF">
        <w:rPr>
          <w:rFonts w:ascii="Courier New" w:hAnsi="Courier New" w:cs="Courier New"/>
          <w:sz w:val="20"/>
        </w:rPr>
        <w:t xml:space="preserve">            </w:t>
      </w:r>
      <w:proofErr w:type="spellStart"/>
      <w:r w:rsidRPr="007362CF">
        <w:rPr>
          <w:rFonts w:ascii="Courier New" w:hAnsi="Courier New" w:cs="Courier New"/>
          <w:sz w:val="20"/>
        </w:rPr>
        <w:t>break</w:t>
      </w:r>
      <w:proofErr w:type="spellEnd"/>
      <w:r w:rsidRPr="007362CF">
        <w:rPr>
          <w:rFonts w:ascii="Courier New" w:hAnsi="Courier New" w:cs="Courier New"/>
          <w:sz w:val="20"/>
        </w:rPr>
        <w:t>;</w:t>
      </w:r>
    </w:p>
    <w:p w14:paraId="714D8984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  <w:r w:rsidRPr="007362CF">
        <w:rPr>
          <w:rFonts w:ascii="Courier New" w:hAnsi="Courier New" w:cs="Courier New"/>
          <w:sz w:val="20"/>
        </w:rPr>
        <w:t xml:space="preserve">        }</w:t>
      </w:r>
    </w:p>
    <w:p w14:paraId="46A18D6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</w:p>
    <w:p w14:paraId="3EB9A8F7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  <w:r w:rsidRPr="007362CF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7362CF">
        <w:rPr>
          <w:rFonts w:ascii="Courier New" w:hAnsi="Courier New" w:cs="Courier New"/>
          <w:sz w:val="20"/>
        </w:rPr>
        <w:t>std</w:t>
      </w:r>
      <w:proofErr w:type="spellEnd"/>
      <w:r w:rsidRPr="007362CF">
        <w:rPr>
          <w:rFonts w:ascii="Courier New" w:hAnsi="Courier New" w:cs="Courier New"/>
          <w:sz w:val="20"/>
        </w:rPr>
        <w:t>::</w:t>
      </w:r>
      <w:proofErr w:type="spellStart"/>
      <w:proofErr w:type="gramEnd"/>
      <w:r w:rsidRPr="007362CF">
        <w:rPr>
          <w:rFonts w:ascii="Courier New" w:hAnsi="Courier New" w:cs="Courier New"/>
          <w:sz w:val="20"/>
        </w:rPr>
        <w:t>cout</w:t>
      </w:r>
      <w:proofErr w:type="spellEnd"/>
      <w:r w:rsidRPr="007362CF">
        <w:rPr>
          <w:rFonts w:ascii="Courier New" w:hAnsi="Courier New" w:cs="Courier New"/>
          <w:sz w:val="20"/>
        </w:rPr>
        <w:t xml:space="preserve"> &lt;&lt; </w:t>
      </w:r>
      <w:proofErr w:type="spellStart"/>
      <w:r w:rsidRPr="007362CF">
        <w:rPr>
          <w:rFonts w:ascii="Courier New" w:hAnsi="Courier New" w:cs="Courier New"/>
          <w:sz w:val="20"/>
        </w:rPr>
        <w:t>std</w:t>
      </w:r>
      <w:proofErr w:type="spellEnd"/>
      <w:r w:rsidRPr="007362CF">
        <w:rPr>
          <w:rFonts w:ascii="Courier New" w:hAnsi="Courier New" w:cs="Courier New"/>
          <w:sz w:val="20"/>
        </w:rPr>
        <w:t>::</w:t>
      </w:r>
      <w:proofErr w:type="spellStart"/>
      <w:r w:rsidRPr="007362CF">
        <w:rPr>
          <w:rFonts w:ascii="Courier New" w:hAnsi="Courier New" w:cs="Courier New"/>
          <w:sz w:val="20"/>
        </w:rPr>
        <w:t>endl</w:t>
      </w:r>
      <w:proofErr w:type="spellEnd"/>
      <w:r w:rsidRPr="007362CF">
        <w:rPr>
          <w:rFonts w:ascii="Courier New" w:hAnsi="Courier New" w:cs="Courier New"/>
          <w:sz w:val="20"/>
        </w:rPr>
        <w:t>;</w:t>
      </w:r>
    </w:p>
    <w:p w14:paraId="7393E6B1" w14:textId="77777777" w:rsidR="007362CF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  <w:r w:rsidRPr="007362CF">
        <w:rPr>
          <w:rFonts w:ascii="Courier New" w:hAnsi="Courier New" w:cs="Courier New"/>
          <w:sz w:val="20"/>
        </w:rPr>
        <w:t xml:space="preserve">    }</w:t>
      </w:r>
    </w:p>
    <w:p w14:paraId="7A7F81DC" w14:textId="0C0601C6" w:rsidR="00030E88" w:rsidRPr="007362CF" w:rsidRDefault="007362CF" w:rsidP="007362CF">
      <w:pPr>
        <w:spacing w:line="240" w:lineRule="auto"/>
        <w:ind w:firstLine="0"/>
        <w:contextualSpacing/>
        <w:jc w:val="left"/>
        <w:rPr>
          <w:rFonts w:ascii="Courier New" w:hAnsi="Courier New" w:cs="Courier New"/>
          <w:sz w:val="20"/>
        </w:rPr>
      </w:pPr>
      <w:r w:rsidRPr="007362CF">
        <w:rPr>
          <w:rFonts w:ascii="Courier New" w:hAnsi="Courier New" w:cs="Courier New"/>
          <w:sz w:val="20"/>
        </w:rPr>
        <w:t>}</w:t>
      </w:r>
    </w:p>
    <w:p w14:paraId="6C96E355" w14:textId="77777777" w:rsidR="00047399" w:rsidRDefault="00047399">
      <w:pPr>
        <w:spacing w:line="240" w:lineRule="auto"/>
        <w:ind w:firstLine="0"/>
        <w:jc w:val="left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8A5E1A4" w14:textId="2AD554FB" w:rsidR="00030E88" w:rsidRDefault="00A16CCE" w:rsidP="00047399">
      <w:pPr>
        <w:spacing w:line="240" w:lineRule="auto"/>
        <w:ind w:firstLine="709"/>
        <w:contextualSpacing/>
      </w:pPr>
      <w:r>
        <w:rPr>
          <w:b/>
          <w:bCs/>
          <w:szCs w:val="24"/>
        </w:rPr>
        <w:lastRenderedPageBreak/>
        <w:t>Скриншоты работы про</w:t>
      </w:r>
      <w:r>
        <w:rPr>
          <w:b/>
          <w:bCs/>
          <w:szCs w:val="24"/>
        </w:rPr>
        <w:t>граммы</w:t>
      </w:r>
      <w:r>
        <w:rPr>
          <w:b/>
          <w:bCs/>
          <w:szCs w:val="24"/>
        </w:rPr>
        <w:t>:</w:t>
      </w:r>
    </w:p>
    <w:p w14:paraId="2DD5CC54" w14:textId="30168DC7" w:rsidR="007362CF" w:rsidRDefault="007362CF" w:rsidP="00047399">
      <w:pPr>
        <w:ind w:firstLine="0"/>
        <w:contextualSpacing/>
        <w:rPr>
          <w:b/>
          <w:bCs/>
          <w:szCs w:val="24"/>
        </w:rPr>
      </w:pPr>
    </w:p>
    <w:p w14:paraId="6C49E7C1" w14:textId="79B6FD47" w:rsidR="007362CF" w:rsidRDefault="007362CF" w:rsidP="00047399">
      <w:pPr>
        <w:ind w:firstLine="0"/>
        <w:contextualSpacing/>
        <w:jc w:val="center"/>
      </w:pPr>
      <w:r w:rsidRPr="007362CF">
        <w:drawing>
          <wp:inline distT="0" distB="0" distL="0" distR="0" wp14:anchorId="47454B88" wp14:editId="486F87BB">
            <wp:extent cx="3343742" cy="724001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7FA8" w14:textId="1884365F" w:rsidR="007362CF" w:rsidRDefault="007362CF" w:rsidP="00047399">
      <w:pPr>
        <w:ind w:firstLine="0"/>
        <w:contextualSpacing/>
        <w:jc w:val="center"/>
      </w:pPr>
      <w:r w:rsidRPr="007362CF">
        <w:lastRenderedPageBreak/>
        <w:drawing>
          <wp:inline distT="0" distB="0" distL="0" distR="0" wp14:anchorId="0375607C" wp14:editId="490323E0">
            <wp:extent cx="3606800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A6DE" w14:textId="5D71D5DA" w:rsidR="007362CF" w:rsidRDefault="007362CF" w:rsidP="00047399">
      <w:pPr>
        <w:ind w:firstLine="0"/>
        <w:contextualSpacing/>
        <w:jc w:val="center"/>
      </w:pPr>
      <w:r w:rsidRPr="007362CF">
        <w:lastRenderedPageBreak/>
        <w:drawing>
          <wp:inline distT="0" distB="0" distL="0" distR="0" wp14:anchorId="7325E2BC" wp14:editId="0F783EA3">
            <wp:extent cx="3419952" cy="523948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312" w14:textId="63288B84" w:rsidR="007362CF" w:rsidRDefault="007362CF">
      <w:pPr>
        <w:contextualSpacing/>
      </w:pPr>
    </w:p>
    <w:p w14:paraId="4EE98031" w14:textId="77777777" w:rsidR="00047399" w:rsidRDefault="00047399" w:rsidP="00047399">
      <w:pPr>
        <w:spacing w:line="240" w:lineRule="auto"/>
        <w:ind w:firstLine="709"/>
        <w:contextualSpacing/>
        <w:rPr>
          <w:b/>
          <w:bCs/>
          <w:szCs w:val="24"/>
        </w:rPr>
      </w:pPr>
      <w:r>
        <w:rPr>
          <w:b/>
          <w:bCs/>
          <w:szCs w:val="24"/>
        </w:rPr>
        <w:t>Скриншот «Антиплагиат»</w:t>
      </w:r>
      <w:r w:rsidRPr="006A6BC7">
        <w:rPr>
          <w:b/>
          <w:bCs/>
          <w:szCs w:val="24"/>
        </w:rPr>
        <w:t>:</w:t>
      </w:r>
    </w:p>
    <w:p w14:paraId="257D31BA" w14:textId="77777777" w:rsidR="00047399" w:rsidRDefault="00047399">
      <w:pPr>
        <w:contextualSpacing/>
      </w:pPr>
    </w:p>
    <w:p w14:paraId="3CA08ADE" w14:textId="2B4F6F6D" w:rsidR="00030E88" w:rsidRDefault="001D4A83" w:rsidP="001D4A83">
      <w:pPr>
        <w:ind w:firstLine="0"/>
        <w:contextualSpacing/>
        <w:jc w:val="center"/>
        <w:rPr>
          <w:b/>
          <w:bCs/>
          <w:szCs w:val="24"/>
        </w:rPr>
      </w:pPr>
      <w:r w:rsidRPr="001D4A83">
        <w:drawing>
          <wp:inline distT="0" distB="0" distL="0" distR="0" wp14:anchorId="2172842A" wp14:editId="1FBF35A0">
            <wp:extent cx="5940425" cy="29768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CE">
        <w:br w:type="page"/>
      </w:r>
    </w:p>
    <w:p w14:paraId="76006B4C" w14:textId="77777777" w:rsidR="00047399" w:rsidRPr="00047399" w:rsidRDefault="00A16CCE" w:rsidP="00047399">
      <w:pPr>
        <w:ind w:firstLine="0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Cs w:val="24"/>
        </w:rPr>
        <w:lastRenderedPageBreak/>
        <w:t>Задание 2</w:t>
      </w:r>
    </w:p>
    <w:p w14:paraId="75FC4CD9" w14:textId="1776EDD6" w:rsidR="00030E88" w:rsidRDefault="00047399" w:rsidP="00047399">
      <w:pPr>
        <w:spacing w:line="240" w:lineRule="auto"/>
        <w:ind w:firstLine="709"/>
        <w:contextualSpacing/>
      </w:pPr>
      <w:r>
        <w:rPr>
          <w:szCs w:val="24"/>
        </w:rPr>
        <w:t>В</w:t>
      </w:r>
      <w:r w:rsidR="00A16CCE">
        <w:rPr>
          <w:szCs w:val="24"/>
        </w:rPr>
        <w:t xml:space="preserve">вести 10-15 целых чисел и построить из них бинарное дерево поиска. Выполнить симметричную прошивку бинарного дерева поиска. Обойти его согласно симметричному порядку </w:t>
      </w:r>
      <w:r w:rsidR="00A16CCE">
        <w:rPr>
          <w:szCs w:val="24"/>
        </w:rPr>
        <w:t>следования элементов. Реализовать поиск и вставку элементов симметрично прошитого бинарного дерева.</w:t>
      </w:r>
    </w:p>
    <w:p w14:paraId="6B1D17BE" w14:textId="77777777" w:rsidR="00030E88" w:rsidRDefault="00030E88" w:rsidP="00047399">
      <w:pPr>
        <w:spacing w:line="240" w:lineRule="auto"/>
        <w:ind w:firstLine="709"/>
        <w:contextualSpacing/>
        <w:rPr>
          <w:szCs w:val="24"/>
        </w:rPr>
      </w:pPr>
    </w:p>
    <w:p w14:paraId="5624B80D" w14:textId="502DDF5F" w:rsidR="00030E88" w:rsidRDefault="00A16CCE" w:rsidP="00047399">
      <w:pPr>
        <w:spacing w:line="240" w:lineRule="auto"/>
        <w:ind w:firstLine="709"/>
        <w:contextualSpacing/>
        <w:rPr>
          <w:b/>
          <w:bCs/>
          <w:szCs w:val="24"/>
        </w:rPr>
      </w:pPr>
      <w:r>
        <w:rPr>
          <w:b/>
          <w:bCs/>
          <w:szCs w:val="24"/>
        </w:rPr>
        <w:t>Код программы:</w:t>
      </w:r>
    </w:p>
    <w:p w14:paraId="0ADF214C" w14:textId="77777777" w:rsidR="00047399" w:rsidRDefault="00047399" w:rsidP="00047399">
      <w:pPr>
        <w:spacing w:line="240" w:lineRule="auto"/>
        <w:ind w:firstLine="709"/>
        <w:contextualSpacing/>
        <w:rPr>
          <w:b/>
          <w:bCs/>
          <w:szCs w:val="24"/>
        </w:rPr>
      </w:pPr>
    </w:p>
    <w:p w14:paraId="5EBC7B5E" w14:textId="77777777" w:rsidR="00047399" w:rsidRPr="001D4A83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b/>
          <w:bCs/>
          <w:sz w:val="20"/>
          <w:lang w:val="en-US"/>
        </w:rPr>
      </w:pPr>
      <w:proofErr w:type="spellStart"/>
      <w:r w:rsidRPr="001D4A83">
        <w:rPr>
          <w:rFonts w:ascii="Courier New" w:hAnsi="Courier New" w:cs="Courier New"/>
          <w:b/>
          <w:bCs/>
          <w:sz w:val="20"/>
          <w:lang w:val="en-US"/>
        </w:rPr>
        <w:t>colors.h</w:t>
      </w:r>
      <w:proofErr w:type="spellEnd"/>
    </w:p>
    <w:p w14:paraId="7FD59CF6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40F38513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047399">
        <w:rPr>
          <w:rFonts w:ascii="Courier New" w:hAnsi="Courier New" w:cs="Courier New"/>
          <w:sz w:val="20"/>
          <w:lang w:val="en-US"/>
        </w:rPr>
        <w:t>#</w:t>
      </w:r>
      <w:proofErr w:type="gramStart"/>
      <w:r w:rsidRPr="00047399">
        <w:rPr>
          <w:rFonts w:ascii="Courier New" w:hAnsi="Courier New" w:cs="Courier New"/>
          <w:sz w:val="20"/>
          <w:lang w:val="en-US"/>
        </w:rPr>
        <w:t>pragma</w:t>
      </w:r>
      <w:proofErr w:type="gramEnd"/>
      <w:r w:rsidRPr="00047399">
        <w:rPr>
          <w:rFonts w:ascii="Courier New" w:hAnsi="Courier New" w:cs="Courier New"/>
          <w:sz w:val="20"/>
          <w:lang w:val="en-US"/>
        </w:rPr>
        <w:t xml:space="preserve"> once</w:t>
      </w:r>
    </w:p>
    <w:p w14:paraId="5944FF8B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470C68F0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047399">
        <w:rPr>
          <w:rFonts w:ascii="Courier New" w:hAnsi="Courier New" w:cs="Courier New"/>
          <w:sz w:val="20"/>
          <w:lang w:val="en-US"/>
        </w:rPr>
        <w:t>#include &lt;string&gt;</w:t>
      </w:r>
    </w:p>
    <w:p w14:paraId="4222992D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445B32F5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047399">
        <w:rPr>
          <w:rFonts w:ascii="Courier New" w:hAnsi="Courier New" w:cs="Courier New"/>
          <w:sz w:val="20"/>
          <w:lang w:val="en-US"/>
        </w:rPr>
        <w:t xml:space="preserve">const </w:t>
      </w:r>
      <w:proofErr w:type="gramStart"/>
      <w:r w:rsidRPr="00047399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047399">
        <w:rPr>
          <w:rFonts w:ascii="Courier New" w:hAnsi="Courier New" w:cs="Courier New"/>
          <w:sz w:val="20"/>
          <w:lang w:val="en-US"/>
        </w:rPr>
        <w:t>string COLOR_RESET  = "\033[0m";</w:t>
      </w:r>
    </w:p>
    <w:p w14:paraId="79BEB226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047399">
        <w:rPr>
          <w:rFonts w:ascii="Courier New" w:hAnsi="Courier New" w:cs="Courier New"/>
          <w:sz w:val="20"/>
          <w:lang w:val="en-US"/>
        </w:rPr>
        <w:t xml:space="preserve">const </w:t>
      </w:r>
      <w:proofErr w:type="gramStart"/>
      <w:r w:rsidRPr="00047399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047399">
        <w:rPr>
          <w:rFonts w:ascii="Courier New" w:hAnsi="Courier New" w:cs="Courier New"/>
          <w:sz w:val="20"/>
          <w:lang w:val="en-US"/>
        </w:rPr>
        <w:t>string COLOR_RED    = "\033[31m";</w:t>
      </w:r>
    </w:p>
    <w:p w14:paraId="23C55125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047399">
        <w:rPr>
          <w:rFonts w:ascii="Courier New" w:hAnsi="Courier New" w:cs="Courier New"/>
          <w:sz w:val="20"/>
          <w:lang w:val="en-US"/>
        </w:rPr>
        <w:t xml:space="preserve">const </w:t>
      </w:r>
      <w:proofErr w:type="gramStart"/>
      <w:r w:rsidRPr="00047399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047399">
        <w:rPr>
          <w:rFonts w:ascii="Courier New" w:hAnsi="Courier New" w:cs="Courier New"/>
          <w:sz w:val="20"/>
          <w:lang w:val="en-US"/>
        </w:rPr>
        <w:t>string COLOR_GREEN  = "\033[32m";</w:t>
      </w:r>
    </w:p>
    <w:p w14:paraId="63C6BD4C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047399">
        <w:rPr>
          <w:rFonts w:ascii="Courier New" w:hAnsi="Courier New" w:cs="Courier New"/>
          <w:sz w:val="20"/>
          <w:lang w:val="en-US"/>
        </w:rPr>
        <w:t xml:space="preserve">const </w:t>
      </w:r>
      <w:proofErr w:type="gramStart"/>
      <w:r w:rsidRPr="00047399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047399">
        <w:rPr>
          <w:rFonts w:ascii="Courier New" w:hAnsi="Courier New" w:cs="Courier New"/>
          <w:sz w:val="20"/>
          <w:lang w:val="en-US"/>
        </w:rPr>
        <w:t>string COLOR_YELLOW = "\033[33m";</w:t>
      </w:r>
    </w:p>
    <w:p w14:paraId="5A590A0A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047399">
        <w:rPr>
          <w:rFonts w:ascii="Courier New" w:hAnsi="Courier New" w:cs="Courier New"/>
          <w:sz w:val="20"/>
          <w:lang w:val="en-US"/>
        </w:rPr>
        <w:t xml:space="preserve">const </w:t>
      </w:r>
      <w:proofErr w:type="gramStart"/>
      <w:r w:rsidRPr="00047399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047399">
        <w:rPr>
          <w:rFonts w:ascii="Courier New" w:hAnsi="Courier New" w:cs="Courier New"/>
          <w:sz w:val="20"/>
          <w:lang w:val="en-US"/>
        </w:rPr>
        <w:t>string COLOR_CYAN   = "\033[36m";</w:t>
      </w:r>
    </w:p>
    <w:p w14:paraId="24E2FE05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3337DE3C" w14:textId="0532D3CD" w:rsidR="00047399" w:rsidRPr="001D4A83" w:rsidRDefault="001D4A83" w:rsidP="00047399">
      <w:pPr>
        <w:spacing w:line="240" w:lineRule="auto"/>
        <w:ind w:firstLine="0"/>
        <w:jc w:val="left"/>
        <w:rPr>
          <w:rFonts w:ascii="Courier New" w:hAnsi="Courier New" w:cs="Courier New"/>
          <w:b/>
          <w:bCs/>
          <w:sz w:val="20"/>
          <w:lang w:val="en-US"/>
        </w:rPr>
      </w:pPr>
      <w:proofErr w:type="spellStart"/>
      <w:r w:rsidRPr="001D4A83">
        <w:rPr>
          <w:rFonts w:ascii="Courier New" w:hAnsi="Courier New" w:cs="Courier New"/>
          <w:b/>
          <w:bCs/>
          <w:sz w:val="20"/>
          <w:lang w:val="en-US"/>
        </w:rPr>
        <w:t>threaded_</w:t>
      </w:r>
      <w:r w:rsidR="00047399" w:rsidRPr="001D4A83">
        <w:rPr>
          <w:rFonts w:ascii="Courier New" w:hAnsi="Courier New" w:cs="Courier New"/>
          <w:b/>
          <w:bCs/>
          <w:sz w:val="20"/>
          <w:lang w:val="en-US"/>
        </w:rPr>
        <w:t>bst.h</w:t>
      </w:r>
      <w:proofErr w:type="spellEnd"/>
    </w:p>
    <w:p w14:paraId="0155642A" w14:textId="1BE65F6E" w:rsid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5A1B6AF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#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pragma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 once</w:t>
      </w:r>
    </w:p>
    <w:p w14:paraId="68E409B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0F56300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iomanip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&gt;</w:t>
      </w:r>
    </w:p>
    <w:p w14:paraId="787CBE3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#include &lt;iostream&gt;</w:t>
      </w:r>
    </w:p>
    <w:p w14:paraId="6499A5E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#include &lt;string&gt;</w:t>
      </w:r>
    </w:p>
    <w:p w14:paraId="757FA1F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3C750F9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colors.h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"</w:t>
      </w:r>
    </w:p>
    <w:p w14:paraId="71E3065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2D7626B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template &lt;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typename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T&gt; class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{</w:t>
      </w:r>
    </w:p>
    <w:p w14:paraId="28B7496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public:</w:t>
      </w:r>
    </w:p>
    <w:p w14:paraId="1A883DA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struct Node {</w:t>
      </w:r>
    </w:p>
    <w:p w14:paraId="77B2EB5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T value;</w:t>
      </w:r>
    </w:p>
    <w:p w14:paraId="25FB4C1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// Parent only used to beautifully display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nodes,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 it is not used in anything else</w:t>
      </w:r>
    </w:p>
    <w:p w14:paraId="34A3B06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Node *left, *right, *parent;</w:t>
      </w:r>
    </w:p>
    <w:p w14:paraId="06B33E4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 xml:space="preserve">bool 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_left_threaded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is_right_threaded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256901F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487DF25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Node(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T value, Node *parent, Node *left, Node *right)</w:t>
      </w:r>
    </w:p>
    <w:p w14:paraId="22C7E77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: value(value), left(left), right(right), parent(parent),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is_left_threaded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(true),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is_right_threaded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(true) {</w:t>
      </w:r>
    </w:p>
    <w:p w14:paraId="6A07F94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4EF3F1D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};</w:t>
      </w:r>
    </w:p>
    <w:p w14:paraId="7F918A0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0D697FA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private:</w:t>
      </w:r>
    </w:p>
    <w:p w14:paraId="23539B7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Node *tree =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597FDDA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1966223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// Colored "left" and "right" words</w:t>
      </w:r>
    </w:p>
    <w:p w14:paraId="7E3B385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const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left_string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        = COLOR_YELLOW + "left" + COLOR_RESET;</w:t>
      </w:r>
    </w:p>
    <w:p w14:paraId="40ED9A2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const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right_string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       = COLOR_CYAN + "right" + COLOR_RESET;</w:t>
      </w:r>
    </w:p>
    <w:p w14:paraId="763FB2B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const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moving_left_string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 = "  - moving " + this-&gt;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left_string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04B7190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const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moving_right_string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= "  - moving " + this-&gt;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right_string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7F48DF2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const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is_thread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          = COLOR_RED + " [thread]" + COLOR_RESET;</w:t>
      </w:r>
    </w:p>
    <w:p w14:paraId="29A6272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637BA9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// Colored "value" output</w:t>
      </w:r>
    </w:p>
    <w:p w14:paraId="02FDDCA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lastRenderedPageBreak/>
        <w:t xml:space="preserve">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(T value) {</w:t>
      </w:r>
    </w:p>
    <w:p w14:paraId="60074D3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return "'" + COLOR_YELLOW +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to_string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(value) + COLOR_RESET + "'";</w:t>
      </w:r>
    </w:p>
    <w:p w14:paraId="132ACAB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}</w:t>
      </w:r>
    </w:p>
    <w:p w14:paraId="6BAFD01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52CF7EC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// Shows colored node. Green - parent, Yellow - left of parent, Cyan - right of parent</w:t>
      </w:r>
    </w:p>
    <w:p w14:paraId="7D3FE34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void </w:t>
      </w:r>
      <w:proofErr w:type="spellStart"/>
      <w:proofErr w:type="gramStart"/>
      <w:r w:rsidRPr="001D4A83">
        <w:rPr>
          <w:rFonts w:ascii="Courier New" w:hAnsi="Courier New" w:cs="Courier New"/>
          <w:sz w:val="20"/>
          <w:lang w:val="en-US"/>
        </w:rPr>
        <w:t>showNode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&lt;T&gt;::Node *node) {</w:t>
      </w:r>
    </w:p>
    <w:p w14:paraId="16FED0B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const int width = 2;</w:t>
      </w:r>
    </w:p>
    <w:p w14:paraId="489ADA7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  - ";</w:t>
      </w:r>
    </w:p>
    <w:p w14:paraId="77BC187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060281A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(!node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-&gt;parent) {</w:t>
      </w:r>
    </w:p>
    <w:p w14:paraId="29343B4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COLOR_GREEN;</w:t>
      </w:r>
    </w:p>
    <w:p w14:paraId="53D316A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 else if (node-&gt;parent-&gt;left == node) {</w:t>
      </w:r>
    </w:p>
    <w:p w14:paraId="64196BF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COLOR_YELLOW;</w:t>
      </w:r>
    </w:p>
    <w:p w14:paraId="3E4FFEB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 else {</w:t>
      </w:r>
    </w:p>
    <w:p w14:paraId="1DEC2C8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COLOR_CYAN;</w:t>
      </w:r>
    </w:p>
    <w:p w14:paraId="0874A2F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7D9C9D7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7C52DAB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setw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(width) &lt;&lt; node-&gt;value &lt;&lt; COLOR_RESET &lt;&lt; " [" &lt;&lt; COLOR_YELLOW &lt;&lt; "l: ";</w:t>
      </w:r>
    </w:p>
    <w:p w14:paraId="119D86B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3459AB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if (node-&gt;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is_left_threaded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&amp;&amp; node-&gt;left) {</w:t>
      </w:r>
    </w:p>
    <w:p w14:paraId="004CDA2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setw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(width) &lt;&lt; node-&gt;left-&gt;value;</w:t>
      </w:r>
    </w:p>
    <w:p w14:paraId="1F59360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 else {</w:t>
      </w:r>
    </w:p>
    <w:p w14:paraId="3C7A5EB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std::string(width, ' ');</w:t>
      </w:r>
    </w:p>
    <w:p w14:paraId="3D8FA4B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4AAEAFF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2AA2368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COLOR_RESET &lt;&lt; " | " &lt;&lt; COLOR_CYAN &lt;&lt; "r: ";</w:t>
      </w:r>
    </w:p>
    <w:p w14:paraId="2C12CD0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8508CA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if (node-&gt;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is_right_threaded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&amp;&amp; node-&gt;right) {</w:t>
      </w:r>
    </w:p>
    <w:p w14:paraId="7530362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setw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(width) &lt;&lt; node-&gt;right-&gt;value;</w:t>
      </w:r>
    </w:p>
    <w:p w14:paraId="559AA0C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 else {</w:t>
      </w:r>
    </w:p>
    <w:p w14:paraId="2816E31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std::string(width, ' ');</w:t>
      </w:r>
    </w:p>
    <w:p w14:paraId="11119E7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6BF8801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3757A65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COLOR_RESET &lt;&lt; "]"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3894138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}</w:t>
      </w:r>
    </w:p>
    <w:p w14:paraId="23BDA19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3CED1A9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public:</w:t>
      </w:r>
    </w:p>
    <w:p w14:paraId="6F22BD1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void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insert(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T value) {</w:t>
      </w:r>
    </w:p>
    <w:p w14:paraId="22BC32A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(!this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-&gt;tree) {</w:t>
      </w:r>
    </w:p>
    <w:p w14:paraId="28F120A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COLOR_GREEN &lt;&lt; "Tree is empty, creating the root" &lt;&lt; COLOR_RESET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457E0ED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100C311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this-&gt;tree = new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Node(value,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);</w:t>
      </w:r>
    </w:p>
    <w:p w14:paraId="3EC3F0C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return;</w:t>
      </w:r>
    </w:p>
    <w:p w14:paraId="7DFA0A8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7C734C1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E39EC6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"Searching for the suitable space:"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3F304A7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Node *parent  =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3AA4D57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Node *current = tree;</w:t>
      </w:r>
    </w:p>
    <w:p w14:paraId="609D750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139FFFC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while (current) {</w:t>
      </w:r>
    </w:p>
    <w:p w14:paraId="7C24A53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parent = current;</w:t>
      </w:r>
    </w:p>
    <w:p w14:paraId="24E3686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432A0D0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if (current-&gt;value &gt; value) {</w:t>
      </w:r>
    </w:p>
    <w:p w14:paraId="3F42301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moving_left_string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693CA45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5678CB2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if (current-&gt;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is_left_threaded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) {</w:t>
      </w:r>
    </w:p>
    <w:p w14:paraId="7317AB6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is_thread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6E178CB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  break;</w:t>
      </w:r>
    </w:p>
    <w:p w14:paraId="187F5ED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}</w:t>
      </w:r>
    </w:p>
    <w:p w14:paraId="6965534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F381B4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567BB99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current = current-&gt;left;</w:t>
      </w:r>
    </w:p>
    <w:p w14:paraId="638B388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} else if (current-&gt;value &lt; value) {</w:t>
      </w:r>
    </w:p>
    <w:p w14:paraId="6F059EF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moving_right_string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45B03B7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14E697C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if (current-&gt;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is_right_threaded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) {</w:t>
      </w:r>
    </w:p>
    <w:p w14:paraId="6D58982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is_thread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7AD3317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  break;</w:t>
      </w:r>
    </w:p>
    <w:p w14:paraId="131CAB5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}</w:t>
      </w:r>
    </w:p>
    <w:p w14:paraId="4DE5389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DB8BD7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634A4CE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current = current-&gt;right;</w:t>
      </w:r>
    </w:p>
    <w:p w14:paraId="347655A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} else {</w:t>
      </w:r>
    </w:p>
    <w:p w14:paraId="3AC09F9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COLOR_RED &lt;&lt; "The same value is found. Returning" &lt;&lt; COLOR_RESET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0AB6447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0D6E157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return;</w:t>
      </w:r>
    </w:p>
    <w:p w14:paraId="533AA74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0C307DA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3B522DB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5AB187F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if (parent-&gt;value &gt; value) {</w:t>
      </w:r>
    </w:p>
    <w:p w14:paraId="67BA2CE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"Inserting new node " &lt;&lt; this-&gt;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left_string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 with the " &lt;&lt;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(value)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6C5984C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parent-&gt;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is_left_threaded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= false;</w:t>
      </w:r>
    </w:p>
    <w:p w14:paraId="41472DC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parent-&gt;left             = new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Node(value, parent, parent-&gt;left, parent);</w:t>
      </w:r>
    </w:p>
    <w:p w14:paraId="62B48F7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 else if (parent-&gt;value &lt; value) {</w:t>
      </w:r>
    </w:p>
    <w:p w14:paraId="43F00C4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"Inserting new node " &lt;&lt; this-&gt;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right_string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 with the " &lt;&lt;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(value)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6B1440B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parent-&gt;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is_right_threaded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= false;</w:t>
      </w:r>
    </w:p>
    <w:p w14:paraId="03043B9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parent-&gt;right             = new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Node(value, parent, parent, parent-&gt;right);</w:t>
      </w:r>
    </w:p>
    <w:p w14:paraId="546E30C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2251E28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}</w:t>
      </w:r>
    </w:p>
    <w:p w14:paraId="3A6BB07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505E1FF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Node *search(T value) {</w:t>
      </w:r>
    </w:p>
    <w:p w14:paraId="45FC68C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(!this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-&gt;tree) {</w:t>
      </w:r>
    </w:p>
    <w:p w14:paraId="7F4C2FF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"The tree is empty, nothing to search"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28D843B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return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0BAA6D1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2426F7C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05FB3AA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Node *current = this-&gt;tree;</w:t>
      </w:r>
    </w:p>
    <w:p w14:paraId="12069BA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while (current) {</w:t>
      </w:r>
    </w:p>
    <w:p w14:paraId="228CF30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if (current-&gt;value &gt; value) {</w:t>
      </w:r>
    </w:p>
    <w:p w14:paraId="1453822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moving_left_string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62B5A1C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D0C60A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if (current-&gt;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is_left_threaded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) {</w:t>
      </w:r>
    </w:p>
    <w:p w14:paraId="0EE4CF3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is_thread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7AED739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  break;</w:t>
      </w:r>
    </w:p>
    <w:p w14:paraId="02799F6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}</w:t>
      </w:r>
    </w:p>
    <w:p w14:paraId="0EE45FE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A40BB1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5056A12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current = current-&gt;left;</w:t>
      </w:r>
    </w:p>
    <w:p w14:paraId="2671EED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} else if (current-&gt;value &lt; value) {</w:t>
      </w:r>
    </w:p>
    <w:p w14:paraId="7BE3E65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moving_right_string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7107D78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54E4BDC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if (current-&gt;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is_right_threaded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) {</w:t>
      </w:r>
    </w:p>
    <w:p w14:paraId="66520DE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is_thread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74EC4C1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  break;</w:t>
      </w:r>
    </w:p>
    <w:p w14:paraId="283084F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}</w:t>
      </w:r>
    </w:p>
    <w:p w14:paraId="6869095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2098F94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279FA6A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current = current-&gt;right;</w:t>
      </w:r>
    </w:p>
    <w:p w14:paraId="32C945A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lastRenderedPageBreak/>
        <w:t xml:space="preserve">            } else {</w:t>
      </w:r>
    </w:p>
    <w:p w14:paraId="6E823AE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"The value " &lt;&lt; this-&gt;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(value) &lt;&lt; COLOR_GREEN &lt;&lt; " was found" &lt;&lt; COLOR_RESET</w:t>
      </w:r>
    </w:p>
    <w:p w14:paraId="151BDB2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       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68B382F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49B3499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return current;</w:t>
      </w:r>
    </w:p>
    <w:p w14:paraId="7E1B113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6F70C31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53F8840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7FEE999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"The value " &lt;&lt; this-&gt;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valueString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(value) &lt;&lt; COLOR_RED &lt;&lt; " was not found" &lt;&lt; COLOR_RESET</w:t>
      </w:r>
    </w:p>
    <w:p w14:paraId="7F87693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08DCF6F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1FFA54C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return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nullptr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6193B00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}</w:t>
      </w:r>
    </w:p>
    <w:p w14:paraId="79D51D4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7FD084E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Node *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inorderSuccessor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&lt;T&gt;::Node *node) {</w:t>
      </w:r>
    </w:p>
    <w:p w14:paraId="7D88866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if (node-&gt;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is_right_threaded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) {</w:t>
      </w:r>
    </w:p>
    <w:p w14:paraId="79985B6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return node-&gt;right;</w:t>
      </w:r>
    </w:p>
    <w:p w14:paraId="64F77DB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059EED1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3CF943E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node = node-&gt;right;</w:t>
      </w:r>
    </w:p>
    <w:p w14:paraId="41AE942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while (node-&gt;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is_left_threaded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== false) {</w:t>
      </w:r>
    </w:p>
    <w:p w14:paraId="6176DF4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node = node-&gt;left;</w:t>
      </w:r>
    </w:p>
    <w:p w14:paraId="2860A6B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1EE7D6D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3F29468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return node;</w:t>
      </w:r>
    </w:p>
    <w:p w14:paraId="2D8375C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}</w:t>
      </w:r>
    </w:p>
    <w:p w14:paraId="2749E06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5832C77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void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show(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) {</w:t>
      </w:r>
    </w:p>
    <w:p w14:paraId="2F1A868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if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(!this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-&gt;tree) {</w:t>
      </w:r>
    </w:p>
    <w:p w14:paraId="27A7DDA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"The tree is empty, nothing to show"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6DEE5B9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return;</w:t>
      </w:r>
    </w:p>
    <w:p w14:paraId="6C3D154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7E66728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3B456DC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&lt;T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&gt;::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Node *current = this-&gt;tree;</w:t>
      </w:r>
    </w:p>
    <w:p w14:paraId="7190598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49C891A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while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(!current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>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is_left_threaded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) {</w:t>
      </w:r>
    </w:p>
    <w:p w14:paraId="2E87767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current = current-&gt;left;</w:t>
      </w:r>
    </w:p>
    <w:p w14:paraId="1DD8E78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2536411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2D6CDC0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while (current) {</w:t>
      </w:r>
    </w:p>
    <w:p w14:paraId="444231B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showNode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(current);</w:t>
      </w:r>
    </w:p>
    <w:p w14:paraId="3A7926C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54D13AB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if (current-&gt;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is_right_threaded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) {</w:t>
      </w:r>
    </w:p>
    <w:p w14:paraId="79C7696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current = current-&gt;right;</w:t>
      </w:r>
    </w:p>
    <w:p w14:paraId="72249C1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continue;</w:t>
      </w:r>
    </w:p>
    <w:p w14:paraId="018422C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4537D83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0A6F2D6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current = current-&gt;right;</w:t>
      </w:r>
    </w:p>
    <w:p w14:paraId="662D587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while (current-&gt;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is_left_threaded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== false) {</w:t>
      </w:r>
    </w:p>
    <w:p w14:paraId="74A72F0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current = current-&gt;left;</w:t>
      </w:r>
    </w:p>
    <w:p w14:paraId="4CC43E6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1F9A5F2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}</w:t>
      </w:r>
    </w:p>
    <w:p w14:paraId="0041AA2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}</w:t>
      </w:r>
    </w:p>
    <w:p w14:paraId="6FE7CA69" w14:textId="72283542" w:rsidR="001D4A83" w:rsidRPr="00047399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};</w:t>
      </w:r>
    </w:p>
    <w:p w14:paraId="7102A6B9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0DC2F535" w14:textId="4BF96D2C" w:rsidR="00047399" w:rsidRPr="001D4A83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b/>
          <w:bCs/>
          <w:sz w:val="20"/>
          <w:lang w:val="en-US"/>
        </w:rPr>
      </w:pPr>
      <w:r w:rsidRPr="001D4A83">
        <w:rPr>
          <w:rFonts w:ascii="Courier New" w:hAnsi="Courier New" w:cs="Courier New"/>
          <w:b/>
          <w:bCs/>
          <w:sz w:val="20"/>
          <w:lang w:val="en-US"/>
        </w:rPr>
        <w:t>main_</w:t>
      </w:r>
      <w:r w:rsidR="001D4A83" w:rsidRPr="001D4A83">
        <w:rPr>
          <w:rFonts w:ascii="Courier New" w:hAnsi="Courier New" w:cs="Courier New"/>
          <w:b/>
          <w:bCs/>
          <w:sz w:val="20"/>
          <w:lang w:val="en-US"/>
        </w:rPr>
        <w:t>threaded_</w:t>
      </w:r>
      <w:r w:rsidRPr="001D4A83">
        <w:rPr>
          <w:rFonts w:ascii="Courier New" w:hAnsi="Courier New" w:cs="Courier New"/>
          <w:b/>
          <w:bCs/>
          <w:sz w:val="20"/>
          <w:lang w:val="en-US"/>
        </w:rPr>
        <w:t>bst.cpp</w:t>
      </w:r>
    </w:p>
    <w:p w14:paraId="0B45983F" w14:textId="77777777" w:rsidR="00047399" w:rsidRPr="00047399" w:rsidRDefault="00047399" w:rsidP="00047399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75D1DCA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cstdlib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&gt;</w:t>
      </w:r>
    </w:p>
    <w:p w14:paraId="0F0A348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#include &lt;iostream&gt;</w:t>
      </w:r>
    </w:p>
    <w:p w14:paraId="158EEF4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#include &lt;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stdlib.h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&gt;</w:t>
      </w:r>
    </w:p>
    <w:p w14:paraId="277D1E8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0609D8D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colors.h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"</w:t>
      </w:r>
    </w:p>
    <w:p w14:paraId="42CFC2B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lastRenderedPageBreak/>
        <w:t>#include "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threaded_bst.h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"</w:t>
      </w:r>
    </w:p>
    <w:p w14:paraId="376D927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0198AA9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>int main(void) {</w:t>
      </w:r>
    </w:p>
    <w:p w14:paraId="58D5F22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22B8511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ThreadedBST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&lt;int&gt; tree;</w:t>
      </w:r>
    </w:p>
    <w:p w14:paraId="140C7D4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3E2F126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while (true) {</w:t>
      </w:r>
    </w:p>
    <w:p w14:paraId="2EE15B0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"Choose one of the options: "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</w:p>
    <w:p w14:paraId="166CCC3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&lt;&lt; COLOR_CYAN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"  1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. " &lt;&lt; COLOR_RESET &lt;&lt; "Insert new value."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</w:p>
    <w:p w14:paraId="66E3432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&lt;&lt; COLOR_CYAN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"  2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. " &lt;&lt; COLOR_RESET &lt;&lt; "Search a value in the tree."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</w:p>
    <w:p w14:paraId="3795167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&lt;&lt; COLOR_CYAN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"  3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. " &lt;&lt; COLOR_RESET &lt;&lt; "Show the binary tree using 3 methods."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</w:p>
    <w:p w14:paraId="6D8B125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  &lt;&lt; COLOR_CYAN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"  4</w:t>
      </w:r>
      <w:proofErr w:type="gramEnd"/>
      <w:r w:rsidRPr="001D4A83">
        <w:rPr>
          <w:rFonts w:ascii="Courier New" w:hAnsi="Courier New" w:cs="Courier New"/>
          <w:sz w:val="20"/>
          <w:lang w:val="en-US"/>
        </w:rPr>
        <w:t xml:space="preserve">. " &lt;&lt; COLOR_RESET &lt;&lt; "Exit the program."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0B4B884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BB791D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int choice;</w:t>
      </w:r>
    </w:p>
    <w:p w14:paraId="7C639A1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"Choice: " &lt;&lt; COLOR_YELLOW;</w:t>
      </w:r>
    </w:p>
    <w:p w14:paraId="141C015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&gt;&gt; choice;</w:t>
      </w:r>
    </w:p>
    <w:p w14:paraId="116B052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COLOR_RESET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51B1474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1908BC7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switch (choice) {</w:t>
      </w:r>
    </w:p>
    <w:p w14:paraId="7F33389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int value;</w:t>
      </w:r>
    </w:p>
    <w:p w14:paraId="6B0EA908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case 1:</w:t>
      </w:r>
    </w:p>
    <w:p w14:paraId="2C77905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int size;</w:t>
      </w:r>
    </w:p>
    <w:p w14:paraId="01E8495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"Number of values: " &lt;&lt; COLOR_YELLOW;</w:t>
      </w:r>
    </w:p>
    <w:p w14:paraId="4753821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&gt;&gt; size;</w:t>
      </w:r>
    </w:p>
    <w:p w14:paraId="69B2E8F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COLOR_RESET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0F9FAA64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7B58785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for (int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= 0;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 size; 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++) {</w:t>
      </w:r>
    </w:p>
    <w:p w14:paraId="0C0CD243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"Insert value: " &lt;&lt; COLOR_YELLOW;</w:t>
      </w:r>
    </w:p>
    <w:p w14:paraId="62EAFA2D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&gt;&gt; value;</w:t>
      </w:r>
    </w:p>
    <w:p w14:paraId="6B8C862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COLOR_RESET;</w:t>
      </w:r>
    </w:p>
    <w:p w14:paraId="0902B4E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47E1A5DA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1D4A83">
        <w:rPr>
          <w:rFonts w:ascii="Courier New" w:hAnsi="Courier New" w:cs="Courier New"/>
          <w:sz w:val="20"/>
          <w:lang w:val="en-US"/>
        </w:rPr>
        <w:t>tree.insert</w:t>
      </w:r>
      <w:proofErr w:type="spellEnd"/>
      <w:proofErr w:type="gramEnd"/>
      <w:r w:rsidRPr="001D4A83">
        <w:rPr>
          <w:rFonts w:ascii="Courier New" w:hAnsi="Courier New" w:cs="Courier New"/>
          <w:sz w:val="20"/>
          <w:lang w:val="en-US"/>
        </w:rPr>
        <w:t>(value);</w:t>
      </w:r>
    </w:p>
    <w:p w14:paraId="36A48A0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150866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69414FB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099D37E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6F76EA9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break;</w:t>
      </w:r>
    </w:p>
    <w:p w14:paraId="40119F5B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case 2:</w:t>
      </w:r>
    </w:p>
    <w:p w14:paraId="7F1B487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"Insert value to search: " &lt;&lt; COLOR_YELLOW;</w:t>
      </w:r>
    </w:p>
    <w:p w14:paraId="54B6DD7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cin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&gt;&gt; value;</w:t>
      </w:r>
    </w:p>
    <w:p w14:paraId="065BAE00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COLOR_RESET &lt;&lt; std::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062EE236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4FA8EB89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1D4A83">
        <w:rPr>
          <w:rFonts w:ascii="Courier New" w:hAnsi="Courier New" w:cs="Courier New"/>
          <w:sz w:val="20"/>
          <w:lang w:val="en-US"/>
        </w:rPr>
        <w:t>tree.search</w:t>
      </w:r>
      <w:proofErr w:type="spellEnd"/>
      <w:proofErr w:type="gramEnd"/>
      <w:r w:rsidRPr="001D4A83">
        <w:rPr>
          <w:rFonts w:ascii="Courier New" w:hAnsi="Courier New" w:cs="Courier New"/>
          <w:sz w:val="20"/>
          <w:lang w:val="en-US"/>
        </w:rPr>
        <w:t>(value);</w:t>
      </w:r>
    </w:p>
    <w:p w14:paraId="1E60D045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14:paraId="0322B75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break;</w:t>
      </w:r>
    </w:p>
    <w:p w14:paraId="65DF6681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case 3:</w:t>
      </w:r>
    </w:p>
    <w:p w14:paraId="466C5907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1D4A83">
        <w:rPr>
          <w:rFonts w:ascii="Courier New" w:hAnsi="Courier New" w:cs="Courier New"/>
          <w:sz w:val="20"/>
          <w:lang w:val="en-US"/>
        </w:rPr>
        <w:t>tree.show</w:t>
      </w:r>
      <w:proofErr w:type="spellEnd"/>
      <w:proofErr w:type="gramEnd"/>
      <w:r w:rsidRPr="001D4A83">
        <w:rPr>
          <w:rFonts w:ascii="Courier New" w:hAnsi="Courier New" w:cs="Courier New"/>
          <w:sz w:val="20"/>
          <w:lang w:val="en-US"/>
        </w:rPr>
        <w:t>();</w:t>
      </w:r>
    </w:p>
    <w:p w14:paraId="45A03D2E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break;</w:t>
      </w:r>
    </w:p>
    <w:p w14:paraId="2F57ED2C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case 4:</w:t>
      </w:r>
    </w:p>
    <w:p w14:paraId="5B32743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"Exiting the program." &lt;&lt;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>;</w:t>
      </w:r>
    </w:p>
    <w:p w14:paraId="39A07962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return EXIT_SUCCESS;</w:t>
      </w:r>
    </w:p>
    <w:p w14:paraId="5C5D688F" w14:textId="77777777" w:rsidR="001D4A83" w:rsidRPr="001D4A83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default:</w:t>
      </w:r>
    </w:p>
    <w:p w14:paraId="06812C7D" w14:textId="77777777" w:rsidR="001D4A83" w:rsidRPr="00A16CCE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</w:rPr>
      </w:pPr>
      <w:r w:rsidRPr="001D4A83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1D4A83">
        <w:rPr>
          <w:rFonts w:ascii="Courier New" w:hAnsi="Courier New" w:cs="Courier New"/>
          <w:sz w:val="20"/>
          <w:lang w:val="en-US"/>
        </w:rPr>
        <w:t xml:space="preserve"> &lt;&lt; "Unknown option: " &lt;&lt; COLOR_RED &lt;&lt; choice &lt;&lt; COLOR_RESET &lt;&lt; "." </w:t>
      </w:r>
      <w:r w:rsidRPr="00A16CCE">
        <w:rPr>
          <w:rFonts w:ascii="Courier New" w:hAnsi="Courier New" w:cs="Courier New"/>
          <w:sz w:val="20"/>
        </w:rPr>
        <w:t xml:space="preserve">&lt;&lt; </w:t>
      </w:r>
      <w:r w:rsidRPr="001D4A83">
        <w:rPr>
          <w:rFonts w:ascii="Courier New" w:hAnsi="Courier New" w:cs="Courier New"/>
          <w:sz w:val="20"/>
          <w:lang w:val="en-US"/>
        </w:rPr>
        <w:t>std</w:t>
      </w:r>
      <w:r w:rsidRPr="00A16CCE">
        <w:rPr>
          <w:rFonts w:ascii="Courier New" w:hAnsi="Courier New" w:cs="Courier New"/>
          <w:sz w:val="20"/>
        </w:rPr>
        <w:t>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A16CCE">
        <w:rPr>
          <w:rFonts w:ascii="Courier New" w:hAnsi="Courier New" w:cs="Courier New"/>
          <w:sz w:val="20"/>
        </w:rPr>
        <w:t>;</w:t>
      </w:r>
    </w:p>
    <w:p w14:paraId="24947886" w14:textId="77777777" w:rsidR="001D4A83" w:rsidRPr="00A16CCE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</w:rPr>
      </w:pPr>
      <w:r w:rsidRPr="00A16CCE">
        <w:rPr>
          <w:rFonts w:ascii="Courier New" w:hAnsi="Courier New" w:cs="Courier New"/>
          <w:sz w:val="20"/>
        </w:rPr>
        <w:t xml:space="preserve">            </w:t>
      </w:r>
      <w:r w:rsidRPr="001D4A83">
        <w:rPr>
          <w:rFonts w:ascii="Courier New" w:hAnsi="Courier New" w:cs="Courier New"/>
          <w:sz w:val="20"/>
          <w:lang w:val="en-US"/>
        </w:rPr>
        <w:t>break</w:t>
      </w:r>
      <w:r w:rsidRPr="00A16CCE">
        <w:rPr>
          <w:rFonts w:ascii="Courier New" w:hAnsi="Courier New" w:cs="Courier New"/>
          <w:sz w:val="20"/>
        </w:rPr>
        <w:t>;</w:t>
      </w:r>
    </w:p>
    <w:p w14:paraId="6EE08099" w14:textId="77777777" w:rsidR="001D4A83" w:rsidRPr="00A16CCE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</w:rPr>
      </w:pPr>
      <w:r w:rsidRPr="00A16CCE">
        <w:rPr>
          <w:rFonts w:ascii="Courier New" w:hAnsi="Courier New" w:cs="Courier New"/>
          <w:sz w:val="20"/>
        </w:rPr>
        <w:t xml:space="preserve">        }</w:t>
      </w:r>
    </w:p>
    <w:p w14:paraId="35B25835" w14:textId="77777777" w:rsidR="001D4A83" w:rsidRPr="00A16CCE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</w:rPr>
      </w:pPr>
    </w:p>
    <w:p w14:paraId="15EEAF04" w14:textId="77777777" w:rsidR="001D4A83" w:rsidRPr="00A16CCE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</w:rPr>
      </w:pPr>
      <w:r w:rsidRPr="00A16CCE">
        <w:rPr>
          <w:rFonts w:ascii="Courier New" w:hAnsi="Courier New" w:cs="Courier New"/>
          <w:sz w:val="20"/>
        </w:rPr>
        <w:t xml:space="preserve">        </w:t>
      </w:r>
      <w:proofErr w:type="gramStart"/>
      <w:r w:rsidRPr="001D4A83">
        <w:rPr>
          <w:rFonts w:ascii="Courier New" w:hAnsi="Courier New" w:cs="Courier New"/>
          <w:sz w:val="20"/>
          <w:lang w:val="en-US"/>
        </w:rPr>
        <w:t>std</w:t>
      </w:r>
      <w:r w:rsidRPr="00A16CCE">
        <w:rPr>
          <w:rFonts w:ascii="Courier New" w:hAnsi="Courier New" w:cs="Courier New"/>
          <w:sz w:val="20"/>
        </w:rPr>
        <w:t>::</w:t>
      </w:r>
      <w:proofErr w:type="spellStart"/>
      <w:proofErr w:type="gramEnd"/>
      <w:r w:rsidRPr="001D4A83">
        <w:rPr>
          <w:rFonts w:ascii="Courier New" w:hAnsi="Courier New" w:cs="Courier New"/>
          <w:sz w:val="20"/>
          <w:lang w:val="en-US"/>
        </w:rPr>
        <w:t>cout</w:t>
      </w:r>
      <w:proofErr w:type="spellEnd"/>
      <w:r w:rsidRPr="00A16CCE">
        <w:rPr>
          <w:rFonts w:ascii="Courier New" w:hAnsi="Courier New" w:cs="Courier New"/>
          <w:sz w:val="20"/>
        </w:rPr>
        <w:t xml:space="preserve"> &lt;&lt; </w:t>
      </w:r>
      <w:r w:rsidRPr="001D4A83">
        <w:rPr>
          <w:rFonts w:ascii="Courier New" w:hAnsi="Courier New" w:cs="Courier New"/>
          <w:sz w:val="20"/>
          <w:lang w:val="en-US"/>
        </w:rPr>
        <w:t>std</w:t>
      </w:r>
      <w:r w:rsidRPr="00A16CCE">
        <w:rPr>
          <w:rFonts w:ascii="Courier New" w:hAnsi="Courier New" w:cs="Courier New"/>
          <w:sz w:val="20"/>
        </w:rPr>
        <w:t>::</w:t>
      </w:r>
      <w:proofErr w:type="spellStart"/>
      <w:r w:rsidRPr="001D4A83">
        <w:rPr>
          <w:rFonts w:ascii="Courier New" w:hAnsi="Courier New" w:cs="Courier New"/>
          <w:sz w:val="20"/>
          <w:lang w:val="en-US"/>
        </w:rPr>
        <w:t>endl</w:t>
      </w:r>
      <w:proofErr w:type="spellEnd"/>
      <w:r w:rsidRPr="00A16CCE">
        <w:rPr>
          <w:rFonts w:ascii="Courier New" w:hAnsi="Courier New" w:cs="Courier New"/>
          <w:sz w:val="20"/>
        </w:rPr>
        <w:t>;</w:t>
      </w:r>
    </w:p>
    <w:p w14:paraId="00BCE40E" w14:textId="77777777" w:rsidR="001D4A83" w:rsidRPr="00A16CCE" w:rsidRDefault="001D4A83" w:rsidP="001D4A83">
      <w:pPr>
        <w:spacing w:line="240" w:lineRule="auto"/>
        <w:ind w:firstLine="0"/>
        <w:jc w:val="left"/>
        <w:rPr>
          <w:rFonts w:ascii="Courier New" w:hAnsi="Courier New" w:cs="Courier New"/>
          <w:sz w:val="20"/>
        </w:rPr>
      </w:pPr>
      <w:r w:rsidRPr="00A16CCE">
        <w:rPr>
          <w:rFonts w:ascii="Courier New" w:hAnsi="Courier New" w:cs="Courier New"/>
          <w:sz w:val="20"/>
        </w:rPr>
        <w:t xml:space="preserve">    }</w:t>
      </w:r>
    </w:p>
    <w:p w14:paraId="0576A41C" w14:textId="69859805" w:rsidR="00047399" w:rsidRDefault="001D4A83" w:rsidP="001D4A83">
      <w:pPr>
        <w:spacing w:line="240" w:lineRule="auto"/>
        <w:ind w:firstLine="0"/>
        <w:jc w:val="left"/>
        <w:rPr>
          <w:szCs w:val="24"/>
        </w:rPr>
      </w:pPr>
      <w:r w:rsidRPr="00A16CCE">
        <w:rPr>
          <w:rFonts w:ascii="Courier New" w:hAnsi="Courier New" w:cs="Courier New"/>
          <w:sz w:val="20"/>
        </w:rPr>
        <w:t>}</w:t>
      </w:r>
    </w:p>
    <w:p w14:paraId="3B4BDE0F" w14:textId="6B39FE15" w:rsidR="00030E88" w:rsidRDefault="00A16CCE">
      <w:pPr>
        <w:contextualSpacing/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Скриншоты работы </w:t>
      </w:r>
      <w:r>
        <w:rPr>
          <w:b/>
          <w:bCs/>
          <w:szCs w:val="24"/>
        </w:rPr>
        <w:t>программы</w:t>
      </w:r>
      <w:r>
        <w:rPr>
          <w:b/>
          <w:bCs/>
          <w:szCs w:val="24"/>
        </w:rPr>
        <w:t>:</w:t>
      </w:r>
    </w:p>
    <w:p w14:paraId="6892B6AB" w14:textId="69F40CC3" w:rsidR="00030E88" w:rsidRDefault="00A16CCE" w:rsidP="00A16CCE">
      <w:pPr>
        <w:spacing w:line="240" w:lineRule="auto"/>
        <w:ind w:firstLine="0"/>
        <w:contextualSpacing/>
        <w:jc w:val="center"/>
        <w:rPr>
          <w:szCs w:val="24"/>
        </w:rPr>
      </w:pPr>
      <w:r w:rsidRPr="00A16CCE">
        <w:rPr>
          <w:szCs w:val="24"/>
        </w:rPr>
        <w:drawing>
          <wp:inline distT="0" distB="0" distL="0" distR="0" wp14:anchorId="1B635F3C" wp14:editId="01D6F458">
            <wp:extent cx="2880000" cy="81047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1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8A7A" w14:textId="7E4CDB02" w:rsidR="00A16CCE" w:rsidRDefault="00A16CCE" w:rsidP="00A16CCE">
      <w:pPr>
        <w:spacing w:line="240" w:lineRule="auto"/>
        <w:ind w:firstLine="0"/>
        <w:contextualSpacing/>
        <w:jc w:val="center"/>
        <w:rPr>
          <w:szCs w:val="24"/>
        </w:rPr>
      </w:pPr>
      <w:r w:rsidRPr="00A16CCE">
        <w:rPr>
          <w:szCs w:val="24"/>
        </w:rPr>
        <w:lastRenderedPageBreak/>
        <w:drawing>
          <wp:inline distT="0" distB="0" distL="0" distR="0" wp14:anchorId="657ACF7D" wp14:editId="736B2544">
            <wp:extent cx="2880000" cy="7158381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15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BA6D" w14:textId="77777777" w:rsidR="00030E88" w:rsidRDefault="00030E88">
      <w:pPr>
        <w:spacing w:line="240" w:lineRule="auto"/>
        <w:contextualSpacing/>
        <w:rPr>
          <w:szCs w:val="24"/>
        </w:rPr>
      </w:pPr>
    </w:p>
    <w:p w14:paraId="35DCEDAC" w14:textId="77777777" w:rsidR="00A16CCE" w:rsidRDefault="00A16CCE">
      <w:pPr>
        <w:spacing w:line="240" w:lineRule="auto"/>
        <w:ind w:firstLine="0"/>
        <w:jc w:val="left"/>
        <w:rPr>
          <w:b/>
          <w:szCs w:val="24"/>
        </w:rPr>
      </w:pPr>
      <w:r>
        <w:rPr>
          <w:b/>
          <w:szCs w:val="24"/>
        </w:rPr>
        <w:br w:type="page"/>
      </w:r>
    </w:p>
    <w:p w14:paraId="68DACE8C" w14:textId="70819278" w:rsidR="00030E88" w:rsidRDefault="00A16CCE">
      <w:pPr>
        <w:rPr>
          <w:b/>
          <w:szCs w:val="24"/>
        </w:rPr>
      </w:pPr>
      <w:r>
        <w:rPr>
          <w:b/>
          <w:szCs w:val="24"/>
        </w:rPr>
        <w:lastRenderedPageBreak/>
        <w:t>Скриншоты «Антиплагиат»</w:t>
      </w:r>
    </w:p>
    <w:p w14:paraId="2D32C0BB" w14:textId="61D1FF60" w:rsidR="00030E88" w:rsidRDefault="00A16CCE">
      <w:pPr>
        <w:spacing w:line="240" w:lineRule="auto"/>
        <w:ind w:firstLine="0"/>
        <w:contextualSpacing/>
        <w:rPr>
          <w:szCs w:val="24"/>
        </w:rPr>
      </w:pPr>
      <w:r w:rsidRPr="00A16CCE">
        <w:rPr>
          <w:szCs w:val="24"/>
        </w:rPr>
        <w:drawing>
          <wp:inline distT="0" distB="0" distL="0" distR="0" wp14:anchorId="503EE196" wp14:editId="0FC09C54">
            <wp:extent cx="5940425" cy="29705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80AE" w14:textId="77777777" w:rsidR="00030E88" w:rsidRDefault="00030E88">
      <w:pPr>
        <w:spacing w:line="240" w:lineRule="auto"/>
        <w:contextualSpacing/>
        <w:rPr>
          <w:szCs w:val="24"/>
        </w:rPr>
      </w:pPr>
    </w:p>
    <w:p w14:paraId="3A0D5646" w14:textId="77777777" w:rsidR="00030E88" w:rsidRDefault="00A16CCE">
      <w:pPr>
        <w:rPr>
          <w:b/>
          <w:szCs w:val="24"/>
        </w:rPr>
      </w:pPr>
      <w:r>
        <w:br w:type="page"/>
      </w:r>
    </w:p>
    <w:p w14:paraId="2CB384B6" w14:textId="77777777" w:rsidR="00030E88" w:rsidRDefault="00A16CCE">
      <w:pPr>
        <w:spacing w:line="240" w:lineRule="auto"/>
        <w:ind w:firstLine="0"/>
        <w:contextualSpacing/>
        <w:jc w:val="center"/>
        <w:rPr>
          <w:b/>
          <w:szCs w:val="24"/>
        </w:rPr>
      </w:pPr>
      <w:r>
        <w:rPr>
          <w:b/>
          <w:szCs w:val="24"/>
        </w:rPr>
        <w:lastRenderedPageBreak/>
        <w:t>Контрольные вопросы</w:t>
      </w:r>
    </w:p>
    <w:p w14:paraId="7DF70651" w14:textId="77777777" w:rsidR="00030E88" w:rsidRDefault="00030E88">
      <w:pPr>
        <w:ind w:firstLine="0"/>
        <w:contextualSpacing/>
        <w:jc w:val="center"/>
        <w:rPr>
          <w:szCs w:val="24"/>
        </w:rPr>
      </w:pPr>
    </w:p>
    <w:p w14:paraId="08BA4737" w14:textId="77777777" w:rsidR="00030E88" w:rsidRDefault="00A16CCE">
      <w:pPr>
        <w:pStyle w:val="af0"/>
        <w:numPr>
          <w:ilvl w:val="0"/>
          <w:numId w:val="2"/>
        </w:numPr>
        <w:spacing w:after="0"/>
        <w:contextualSpacing/>
        <w:rPr>
          <w:szCs w:val="24"/>
        </w:rPr>
      </w:pPr>
      <w:r>
        <w:t xml:space="preserve">Абстрактный тип данных "дерево" представляет собой структуру данных, состоящую из узлов, связанных между собой, где каждый узел может иметь ноль или более </w:t>
      </w:r>
      <w:r>
        <w:t>дочерних узлов. Дерево представляет иерархическую структуру, где один узел может выступать в качестве родительского для других узлов, а они, в свою очередь, могут быть дочерними узлами.</w:t>
      </w:r>
    </w:p>
    <w:p w14:paraId="6D4AD122" w14:textId="77777777" w:rsidR="00030E88" w:rsidRDefault="00A16CCE">
      <w:pPr>
        <w:pStyle w:val="af0"/>
        <w:numPr>
          <w:ilvl w:val="0"/>
          <w:numId w:val="2"/>
        </w:numPr>
      </w:pPr>
      <w:r>
        <w:t xml:space="preserve">Бинарное дерево </w:t>
      </w:r>
      <w:proofErr w:type="gramStart"/>
      <w:r>
        <w:t>- это</w:t>
      </w:r>
      <w:proofErr w:type="gramEnd"/>
      <w:r>
        <w:t xml:space="preserve"> дерево, в котором каждый узел имеет не более дву</w:t>
      </w:r>
      <w:r>
        <w:t xml:space="preserve">х дочерних узлов - левое и правое ветви. Бинарное дерево поиска </w:t>
      </w:r>
      <w:proofErr w:type="gramStart"/>
      <w:r>
        <w:t>- это</w:t>
      </w:r>
      <w:proofErr w:type="gramEnd"/>
      <w:r>
        <w:t xml:space="preserve"> особый тип бинарного дерева, где для каждого узла выполняется условие: значение информационного поля, связанного с вершиной, больше любого значения из левого поддерева и меньше, чем соде</w:t>
      </w:r>
      <w:r>
        <w:t>ржимое любого узла его правого поддерева.</w:t>
      </w:r>
    </w:p>
    <w:p w14:paraId="6A46027B" w14:textId="77777777" w:rsidR="00030E88" w:rsidRDefault="00A16CCE">
      <w:pPr>
        <w:pStyle w:val="af0"/>
        <w:numPr>
          <w:ilvl w:val="0"/>
          <w:numId w:val="2"/>
        </w:numPr>
        <w:rPr>
          <w:szCs w:val="24"/>
        </w:rPr>
      </w:pPr>
      <w:r>
        <w:t>Три основных способа обхода бинарных деревьев:</w:t>
      </w:r>
    </w:p>
    <w:p w14:paraId="1ADA0FB6" w14:textId="77777777" w:rsidR="00030E88" w:rsidRDefault="00A16CCE">
      <w:pPr>
        <w:pStyle w:val="af0"/>
        <w:numPr>
          <w:ilvl w:val="1"/>
          <w:numId w:val="2"/>
        </w:numPr>
        <w:spacing w:after="0"/>
        <w:rPr>
          <w:szCs w:val="24"/>
        </w:rPr>
      </w:pPr>
      <w:r>
        <w:t>Прямой (</w:t>
      </w:r>
      <w:proofErr w:type="spellStart"/>
      <w:r>
        <w:t>pre-order</w:t>
      </w:r>
      <w:proofErr w:type="spellEnd"/>
      <w:r>
        <w:t>) обход: порядок следования вершин - корень, левое поддерево, правое поддерево.</w:t>
      </w:r>
    </w:p>
    <w:p w14:paraId="3A998997" w14:textId="77777777" w:rsidR="00030E88" w:rsidRDefault="00A16CCE">
      <w:pPr>
        <w:pStyle w:val="af0"/>
        <w:numPr>
          <w:ilvl w:val="1"/>
          <w:numId w:val="2"/>
        </w:numPr>
        <w:spacing w:after="0"/>
        <w:rPr>
          <w:szCs w:val="24"/>
        </w:rPr>
      </w:pPr>
      <w:r>
        <w:t>Симметричный (</w:t>
      </w:r>
      <w:proofErr w:type="spellStart"/>
      <w:r>
        <w:t>in-order</w:t>
      </w:r>
      <w:proofErr w:type="spellEnd"/>
      <w:r>
        <w:t xml:space="preserve">) обход: порядок следования вершин - левое </w:t>
      </w:r>
      <w:r>
        <w:t>поддерево, корень, правое поддерево.</w:t>
      </w:r>
    </w:p>
    <w:p w14:paraId="2F4042D8" w14:textId="77777777" w:rsidR="00030E88" w:rsidRDefault="00A16CCE">
      <w:pPr>
        <w:pStyle w:val="af0"/>
        <w:numPr>
          <w:ilvl w:val="1"/>
          <w:numId w:val="2"/>
        </w:numPr>
        <w:spacing w:after="0"/>
        <w:rPr>
          <w:szCs w:val="24"/>
        </w:rPr>
      </w:pPr>
      <w:r>
        <w:t>Обратный (</w:t>
      </w:r>
      <w:proofErr w:type="spellStart"/>
      <w:r>
        <w:t>post-order</w:t>
      </w:r>
      <w:proofErr w:type="spellEnd"/>
      <w:r>
        <w:t>) обход: порядок следования вершин - левое поддерево, правое поддерево, корень.</w:t>
      </w:r>
    </w:p>
    <w:p w14:paraId="4F511BE7" w14:textId="77777777" w:rsidR="00030E88" w:rsidRDefault="00A16CCE">
      <w:pPr>
        <w:pStyle w:val="af0"/>
        <w:numPr>
          <w:ilvl w:val="0"/>
          <w:numId w:val="2"/>
        </w:numPr>
        <w:rPr>
          <w:szCs w:val="24"/>
        </w:rPr>
      </w:pPr>
      <w:r>
        <w:t>Достоинства прошивки бинарных деревьев:</w:t>
      </w:r>
    </w:p>
    <w:p w14:paraId="75A85909" w14:textId="77777777" w:rsidR="00030E88" w:rsidRDefault="00A16CCE">
      <w:pPr>
        <w:pStyle w:val="af0"/>
        <w:numPr>
          <w:ilvl w:val="0"/>
          <w:numId w:val="3"/>
        </w:numPr>
        <w:spacing w:after="0"/>
      </w:pPr>
      <w:r>
        <w:t>Быстрый обход без использования стека.</w:t>
      </w:r>
    </w:p>
    <w:p w14:paraId="566CB298" w14:textId="77777777" w:rsidR="00030E88" w:rsidRDefault="00A16CCE">
      <w:pPr>
        <w:pStyle w:val="af0"/>
        <w:numPr>
          <w:ilvl w:val="0"/>
          <w:numId w:val="3"/>
        </w:numPr>
        <w:spacing w:after="0"/>
      </w:pPr>
      <w:r>
        <w:t xml:space="preserve">Возможность определения предшественника </w:t>
      </w:r>
      <w:r>
        <w:t>и преемника для каждой вершины.</w:t>
      </w:r>
    </w:p>
    <w:p w14:paraId="230C42AB" w14:textId="77777777" w:rsidR="00030E88" w:rsidRDefault="00A16CCE">
      <w:pPr>
        <w:pStyle w:val="af0"/>
        <w:numPr>
          <w:ilvl w:val="0"/>
          <w:numId w:val="3"/>
        </w:numPr>
        <w:rPr>
          <w:szCs w:val="24"/>
        </w:rPr>
      </w:pPr>
      <w:r>
        <w:t>Отсутствие необходимости в дополнительной памяти для стека при обходе.</w:t>
      </w:r>
    </w:p>
    <w:p w14:paraId="28665E9B" w14:textId="77777777" w:rsidR="00030E88" w:rsidRDefault="00A16CCE">
      <w:pPr>
        <w:pStyle w:val="af0"/>
        <w:ind w:left="720" w:firstLine="0"/>
        <w:rPr>
          <w:szCs w:val="24"/>
        </w:rPr>
      </w:pPr>
      <w:r>
        <w:t>Недостатки прошивки бинарных деревьев:</w:t>
      </w:r>
    </w:p>
    <w:p w14:paraId="7A483AE5" w14:textId="77777777" w:rsidR="00030E88" w:rsidRDefault="00A16CCE">
      <w:pPr>
        <w:pStyle w:val="af0"/>
        <w:numPr>
          <w:ilvl w:val="0"/>
          <w:numId w:val="4"/>
        </w:numPr>
        <w:spacing w:after="0"/>
      </w:pPr>
      <w:r>
        <w:t>Большее время вставки новой вершины из-за необходимости поддерживать два типа связей.</w:t>
      </w:r>
    </w:p>
    <w:p w14:paraId="4008542F" w14:textId="77777777" w:rsidR="00030E88" w:rsidRDefault="00A16CCE">
      <w:pPr>
        <w:pStyle w:val="af0"/>
        <w:numPr>
          <w:ilvl w:val="0"/>
          <w:numId w:val="4"/>
        </w:numPr>
        <w:spacing w:after="0"/>
        <w:rPr>
          <w:szCs w:val="24"/>
        </w:rPr>
      </w:pPr>
      <w:r>
        <w:t>Ограничение использования пр</w:t>
      </w:r>
      <w:r>
        <w:t>ошитых деревьев в задачах с частыми изменениями в структуре дерева.</w:t>
      </w:r>
    </w:p>
    <w:p w14:paraId="1A92659E" w14:textId="77777777" w:rsidR="00030E88" w:rsidRDefault="00A16CCE">
      <w:pPr>
        <w:pStyle w:val="af0"/>
        <w:numPr>
          <w:ilvl w:val="0"/>
          <w:numId w:val="2"/>
        </w:numPr>
        <w:rPr>
          <w:szCs w:val="24"/>
        </w:rPr>
      </w:pPr>
      <w:r>
        <w:t>АВЛ-дерево отличается от идеально сбалансированного бинарного дерева следующими особенностями:</w:t>
      </w:r>
    </w:p>
    <w:p w14:paraId="7D51305E" w14:textId="77777777" w:rsidR="00030E88" w:rsidRDefault="00A16CCE">
      <w:pPr>
        <w:pStyle w:val="af0"/>
        <w:numPr>
          <w:ilvl w:val="0"/>
          <w:numId w:val="5"/>
        </w:numPr>
        <w:spacing w:after="0"/>
      </w:pPr>
      <w:r>
        <w:t>АВЛ-дерево может быть неидеально сбалансированным, но всегда сбалансировано по высоте поддере</w:t>
      </w:r>
      <w:r>
        <w:t>вьев. Разница в высоте поддеревьев каждого узла в АВЛ-дереве не превосходит 1, в то время как в идеально сбалансированном бинарном дереве разница в высоте поддеревьев равна 0.</w:t>
      </w:r>
    </w:p>
    <w:p w14:paraId="2EB97B6A" w14:textId="77777777" w:rsidR="00030E88" w:rsidRDefault="00A16CCE">
      <w:pPr>
        <w:pStyle w:val="af0"/>
        <w:numPr>
          <w:ilvl w:val="0"/>
          <w:numId w:val="5"/>
        </w:numPr>
        <w:spacing w:after="0"/>
      </w:pPr>
      <w:r>
        <w:t>Для поддержания сбалансированности АВЛ-дерева при вставке и удалении элементов н</w:t>
      </w:r>
      <w:r>
        <w:t xml:space="preserve">еобходимо выполнять операции балансировки, такие как повороты и </w:t>
      </w:r>
      <w:proofErr w:type="spellStart"/>
      <w:r>
        <w:t>перебалансировки</w:t>
      </w:r>
      <w:proofErr w:type="spellEnd"/>
      <w:r>
        <w:t xml:space="preserve"> поддеревьев.</w:t>
      </w:r>
    </w:p>
    <w:p w14:paraId="1CC04F53" w14:textId="77777777" w:rsidR="00030E88" w:rsidRDefault="00A16CCE">
      <w:pPr>
        <w:pStyle w:val="af0"/>
        <w:numPr>
          <w:ilvl w:val="0"/>
          <w:numId w:val="5"/>
        </w:numPr>
        <w:rPr>
          <w:szCs w:val="24"/>
        </w:rPr>
      </w:pPr>
      <w:r>
        <w:t>Поиск элементов в АВЛ-дереве может быть выполнен за время, пропорциональное логарифму от количества узлов в дереве, что делает его эффективным для поиска.</w:t>
      </w:r>
    </w:p>
    <w:p w14:paraId="18AFF760" w14:textId="77777777" w:rsidR="00030E88" w:rsidRDefault="00A16CCE">
      <w:pPr>
        <w:pStyle w:val="af0"/>
        <w:ind w:left="720" w:firstLine="0"/>
      </w:pPr>
      <w:r>
        <w:br w:type="page"/>
      </w:r>
    </w:p>
    <w:p w14:paraId="31B1D7A5" w14:textId="77777777" w:rsidR="00030E88" w:rsidRDefault="00A16CCE">
      <w:pPr>
        <w:ind w:firstLine="0"/>
        <w:contextualSpacing/>
        <w:jc w:val="center"/>
        <w:rPr>
          <w:b/>
          <w:bCs/>
          <w:szCs w:val="24"/>
        </w:rPr>
      </w:pPr>
      <w:r>
        <w:rPr>
          <w:b/>
          <w:bCs/>
          <w:szCs w:val="24"/>
        </w:rPr>
        <w:lastRenderedPageBreak/>
        <w:t>Заклю</w:t>
      </w:r>
      <w:r>
        <w:rPr>
          <w:b/>
          <w:bCs/>
          <w:szCs w:val="24"/>
        </w:rPr>
        <w:t>чение</w:t>
      </w:r>
    </w:p>
    <w:p w14:paraId="0EAAB082" w14:textId="77777777" w:rsidR="00030E88" w:rsidRDefault="00030E88">
      <w:pPr>
        <w:ind w:firstLine="0"/>
        <w:contextualSpacing/>
        <w:jc w:val="center"/>
        <w:rPr>
          <w:b/>
          <w:bCs/>
          <w:szCs w:val="24"/>
        </w:rPr>
      </w:pPr>
    </w:p>
    <w:p w14:paraId="45421D5B" w14:textId="77777777" w:rsidR="00030E88" w:rsidRDefault="00A16CCE">
      <w:pPr>
        <w:contextualSpacing/>
        <w:rPr>
          <w:szCs w:val="24"/>
        </w:rPr>
      </w:pPr>
      <w:r>
        <w:rPr>
          <w:szCs w:val="24"/>
        </w:rPr>
        <w:t>Во время выполнения данной контрольной работы были изучены бинарные деревья и их особенности. Освоены различные способы построения и обхода бинарных деревьев, включая прямой, симметричный и обратный порядок обхода. Также изучены процедуры поиска, вс</w:t>
      </w:r>
      <w:r>
        <w:rPr>
          <w:szCs w:val="24"/>
        </w:rPr>
        <w:t>тавки и удаления элементов в бинарных деревьях поиска. Особое внимание было уделено прошивке бинарных деревьев и ее преимуществам в оптимизации обхода дерева.</w:t>
      </w:r>
    </w:p>
    <w:p w14:paraId="146CF365" w14:textId="77777777" w:rsidR="00030E88" w:rsidRDefault="00A16CCE">
      <w:pPr>
        <w:contextualSpacing/>
        <w:rPr>
          <w:szCs w:val="24"/>
        </w:rPr>
      </w:pPr>
      <w:r>
        <w:rPr>
          <w:szCs w:val="24"/>
        </w:rPr>
        <w:t>Выполнение заданий в рамках контрольной работы позволило закрепить теоретические знания о бинарны</w:t>
      </w:r>
      <w:r>
        <w:rPr>
          <w:szCs w:val="24"/>
        </w:rPr>
        <w:t>х деревьях и их применении. Были получены знания реализовывать различные операции с данными в бинарных деревьях, а также применять прошивку для оптимизации обхода.</w:t>
      </w:r>
    </w:p>
    <w:p w14:paraId="32C21A2C" w14:textId="77777777" w:rsidR="00030E88" w:rsidRDefault="00A16CCE">
      <w:pPr>
        <w:contextualSpacing/>
        <w:rPr>
          <w:szCs w:val="24"/>
        </w:rPr>
      </w:pPr>
      <w:r>
        <w:rPr>
          <w:szCs w:val="24"/>
        </w:rPr>
        <w:t xml:space="preserve">Также стоит отметить, что в работе было бегло рассмотрено АВЛ-дерево как развитие бинарного </w:t>
      </w:r>
      <w:r>
        <w:rPr>
          <w:szCs w:val="24"/>
        </w:rPr>
        <w:t>дерева поиска. Это дерево отличается от обычного дерева поиска тем, что поддерживает сбалансированность дерева при включении и удалении элементов. Это позволяет осуществлять поиск элементов в АВЛ-дереве за время, пропорциональное логарифму от количества уз</w:t>
      </w:r>
      <w:r>
        <w:rPr>
          <w:szCs w:val="24"/>
        </w:rPr>
        <w:t>лов в дереве, что делает его эффективным для поиска.</w:t>
      </w:r>
    </w:p>
    <w:p w14:paraId="5B72D177" w14:textId="77777777" w:rsidR="00030E88" w:rsidRDefault="00030E88">
      <w:pPr>
        <w:contextualSpacing/>
      </w:pPr>
    </w:p>
    <w:sectPr w:rsidR="00030E88">
      <w:pgSz w:w="11906" w:h="16838"/>
      <w:pgMar w:top="1134" w:right="850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XO Thames">
    <w:panose1 w:val="02020603050405020304"/>
    <w:charset w:val="CC"/>
    <w:family w:val="roman"/>
    <w:pitch w:val="variable"/>
    <w:sig w:usb0="800006FF" w:usb1="0000285A" w:usb2="00000000" w:usb3="00000000" w:csb0="00000015" w:csb1="00000000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02019"/>
    <w:multiLevelType w:val="multilevel"/>
    <w:tmpl w:val="3C74C068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34C6FEC"/>
    <w:multiLevelType w:val="multilevel"/>
    <w:tmpl w:val="06B23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78718E7"/>
    <w:multiLevelType w:val="multilevel"/>
    <w:tmpl w:val="2FE4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6F794AC7"/>
    <w:multiLevelType w:val="multilevel"/>
    <w:tmpl w:val="F67EE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74A769F2"/>
    <w:multiLevelType w:val="multilevel"/>
    <w:tmpl w:val="609C9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E88"/>
    <w:rsid w:val="00030E88"/>
    <w:rsid w:val="00047399"/>
    <w:rsid w:val="000D0A49"/>
    <w:rsid w:val="001D4A83"/>
    <w:rsid w:val="006A6BC7"/>
    <w:rsid w:val="007362CF"/>
    <w:rsid w:val="00860DF7"/>
    <w:rsid w:val="00A16CCE"/>
    <w:rsid w:val="00DA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7D6E1"/>
  <w15:docId w15:val="{49DA8544-014A-47D5-A963-58DF08BB6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pPr>
      <w:spacing w:line="360" w:lineRule="auto"/>
      <w:ind w:firstLine="567"/>
      <w:jc w:val="both"/>
    </w:pPr>
    <w:rPr>
      <w:sz w:val="24"/>
    </w:rPr>
  </w:style>
  <w:style w:type="paragraph" w:styleId="10">
    <w:name w:val="heading 1"/>
    <w:next w:val="a"/>
    <w:link w:val="11"/>
    <w:uiPriority w:val="9"/>
    <w:qFormat/>
    <w:pPr>
      <w:spacing w:before="120" w:after="120" w:line="360" w:lineRule="auto"/>
      <w:ind w:firstLine="567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semiHidden/>
    <w:unhideWhenUsed/>
    <w:qFormat/>
    <w:pPr>
      <w:spacing w:before="120" w:after="120" w:line="360" w:lineRule="auto"/>
      <w:ind w:firstLine="567"/>
      <w:jc w:val="both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semiHidden/>
    <w:unhideWhenUsed/>
    <w:qFormat/>
    <w:pPr>
      <w:spacing w:line="360" w:lineRule="auto"/>
      <w:ind w:firstLine="567"/>
      <w:jc w:val="both"/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semiHidden/>
    <w:unhideWhenUsed/>
    <w:qFormat/>
    <w:pPr>
      <w:spacing w:before="120" w:after="120" w:line="360" w:lineRule="auto"/>
      <w:ind w:firstLine="567"/>
      <w:jc w:val="both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semiHidden/>
    <w:unhideWhenUsed/>
    <w:qFormat/>
    <w:pPr>
      <w:spacing w:before="120" w:after="120" w:line="360" w:lineRule="auto"/>
      <w:ind w:firstLine="567"/>
      <w:jc w:val="both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qFormat/>
    <w:rPr>
      <w:sz w:val="24"/>
    </w:rPr>
  </w:style>
  <w:style w:type="character" w:customStyle="1" w:styleId="21">
    <w:name w:val="Цитата 2 Знак"/>
    <w:basedOn w:val="1"/>
    <w:link w:val="22"/>
    <w:qFormat/>
    <w:rPr>
      <w:i/>
      <w:color w:val="000000"/>
      <w:sz w:val="24"/>
    </w:rPr>
  </w:style>
  <w:style w:type="character" w:customStyle="1" w:styleId="23">
    <w:name w:val="Оглавление 2 Знак"/>
    <w:link w:val="24"/>
    <w:qFormat/>
  </w:style>
  <w:style w:type="character" w:customStyle="1" w:styleId="41">
    <w:name w:val="Оглавление 4 Знак"/>
    <w:link w:val="42"/>
    <w:qFormat/>
  </w:style>
  <w:style w:type="character" w:customStyle="1" w:styleId="6">
    <w:name w:val="Оглавление 6 Знак"/>
    <w:link w:val="60"/>
    <w:qFormat/>
  </w:style>
  <w:style w:type="character" w:customStyle="1" w:styleId="7">
    <w:name w:val="Оглавление 7 Знак"/>
    <w:link w:val="70"/>
    <w:qFormat/>
  </w:style>
  <w:style w:type="character" w:customStyle="1" w:styleId="30">
    <w:name w:val="Заголовок 3 Знак"/>
    <w:link w:val="3"/>
    <w:qFormat/>
    <w:rPr>
      <w:rFonts w:ascii="XO Thames" w:hAnsi="XO Thames"/>
      <w:b/>
      <w:i/>
      <w:color w:val="000000"/>
    </w:rPr>
  </w:style>
  <w:style w:type="character" w:customStyle="1" w:styleId="31">
    <w:name w:val="Оглавление 3 Знак"/>
    <w:link w:val="32"/>
    <w:qFormat/>
  </w:style>
  <w:style w:type="character" w:customStyle="1" w:styleId="50">
    <w:name w:val="Заголовок 5 Знак"/>
    <w:link w:val="5"/>
    <w:qFormat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qFormat/>
    <w:rPr>
      <w:rFonts w:ascii="XO Thames" w:hAnsi="XO Thames"/>
      <w:b/>
      <w:sz w:val="32"/>
    </w:rPr>
  </w:style>
  <w:style w:type="character" w:styleId="a3">
    <w:name w:val="Hyperlink"/>
    <w:basedOn w:val="a0"/>
    <w:link w:val="12"/>
    <w:rPr>
      <w:color w:val="0000FF"/>
      <w:u w:val="single"/>
    </w:rPr>
  </w:style>
  <w:style w:type="character" w:customStyle="1" w:styleId="a4">
    <w:name w:val="Текст сноски Знак"/>
    <w:link w:val="a5"/>
    <w:qFormat/>
    <w:rPr>
      <w:rFonts w:ascii="XO Thames" w:hAnsi="XO Thames"/>
      <w:sz w:val="22"/>
    </w:rPr>
  </w:style>
  <w:style w:type="character" w:customStyle="1" w:styleId="13">
    <w:name w:val="Оглавление 1 Знак"/>
    <w:link w:val="14"/>
    <w:qFormat/>
    <w:rPr>
      <w:rFonts w:ascii="XO Thames" w:hAnsi="XO Thames"/>
      <w:b/>
    </w:rPr>
  </w:style>
  <w:style w:type="character" w:customStyle="1" w:styleId="a6">
    <w:name w:val="Абзац списка Знак"/>
    <w:basedOn w:val="1"/>
    <w:link w:val="a7"/>
    <w:qFormat/>
    <w:rPr>
      <w:sz w:val="24"/>
    </w:rPr>
  </w:style>
  <w:style w:type="character" w:customStyle="1" w:styleId="HeaderandFooter">
    <w:name w:val="Header and Footer"/>
    <w:link w:val="HeaderandFooter0"/>
    <w:qFormat/>
    <w:rPr>
      <w:rFonts w:ascii="XO Thames" w:hAnsi="XO Thames"/>
      <w:sz w:val="20"/>
    </w:rPr>
  </w:style>
  <w:style w:type="character" w:customStyle="1" w:styleId="9">
    <w:name w:val="Оглавление 9 Знак"/>
    <w:link w:val="90"/>
    <w:qFormat/>
  </w:style>
  <w:style w:type="character" w:customStyle="1" w:styleId="8">
    <w:name w:val="Оглавление 8 Знак"/>
    <w:link w:val="80"/>
    <w:qFormat/>
  </w:style>
  <w:style w:type="character" w:customStyle="1" w:styleId="51">
    <w:name w:val="Оглавление 5 Знак"/>
    <w:link w:val="52"/>
    <w:qFormat/>
  </w:style>
  <w:style w:type="character" w:customStyle="1" w:styleId="a8">
    <w:name w:val="Подзаголовок Знак"/>
    <w:link w:val="a9"/>
    <w:qFormat/>
    <w:rPr>
      <w:rFonts w:ascii="XO Thames" w:hAnsi="XO Thames"/>
      <w:i/>
      <w:color w:val="616161"/>
      <w:sz w:val="24"/>
    </w:rPr>
  </w:style>
  <w:style w:type="character" w:customStyle="1" w:styleId="toc10">
    <w:name w:val="toc 10"/>
    <w:link w:val="toc100"/>
    <w:qFormat/>
  </w:style>
  <w:style w:type="character" w:customStyle="1" w:styleId="aa">
    <w:name w:val="Заголовок Знак"/>
    <w:link w:val="ab"/>
    <w:qFormat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qFormat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qFormat/>
    <w:rPr>
      <w:rFonts w:ascii="XO Thames" w:hAnsi="XO Thames"/>
      <w:b/>
      <w:color w:val="00A0FF"/>
      <w:sz w:val="26"/>
    </w:rPr>
  </w:style>
  <w:style w:type="character" w:customStyle="1" w:styleId="ac">
    <w:name w:val="Верхний колонтитул Знак"/>
    <w:basedOn w:val="a0"/>
    <w:link w:val="ad"/>
    <w:qFormat/>
    <w:rPr>
      <w:sz w:val="24"/>
    </w:rPr>
  </w:style>
  <w:style w:type="character" w:customStyle="1" w:styleId="ae">
    <w:name w:val="Нижний колонтитул Знак"/>
    <w:basedOn w:val="a0"/>
    <w:link w:val="af"/>
    <w:qFormat/>
    <w:rPr>
      <w:sz w:val="24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f0"/>
    <w:qFormat/>
    <w:pPr>
      <w:keepNext/>
      <w:spacing w:before="240" w:after="120"/>
    </w:pPr>
    <w:rPr>
      <w:rFonts w:eastAsia="Noto Sans CJK SC" w:cs="Noto Sans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Noto Sans Devanagari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Noto Sans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22">
    <w:name w:val="Quote"/>
    <w:basedOn w:val="a"/>
    <w:next w:val="a"/>
    <w:link w:val="21"/>
    <w:qFormat/>
    <w:rPr>
      <w:i/>
    </w:rPr>
  </w:style>
  <w:style w:type="paragraph" w:styleId="24">
    <w:name w:val="toc 2"/>
    <w:next w:val="a"/>
    <w:link w:val="23"/>
    <w:pPr>
      <w:spacing w:line="360" w:lineRule="auto"/>
      <w:ind w:left="200"/>
      <w:jc w:val="both"/>
    </w:pPr>
  </w:style>
  <w:style w:type="paragraph" w:styleId="42">
    <w:name w:val="toc 4"/>
    <w:next w:val="a"/>
    <w:link w:val="41"/>
    <w:pPr>
      <w:spacing w:line="360" w:lineRule="auto"/>
      <w:ind w:left="600"/>
      <w:jc w:val="both"/>
    </w:pPr>
  </w:style>
  <w:style w:type="paragraph" w:styleId="60">
    <w:name w:val="toc 6"/>
    <w:next w:val="a"/>
    <w:link w:val="6"/>
    <w:pPr>
      <w:spacing w:line="360" w:lineRule="auto"/>
      <w:ind w:left="1000"/>
      <w:jc w:val="both"/>
    </w:pPr>
  </w:style>
  <w:style w:type="paragraph" w:styleId="70">
    <w:name w:val="toc 7"/>
    <w:next w:val="a"/>
    <w:link w:val="7"/>
    <w:pPr>
      <w:spacing w:line="360" w:lineRule="auto"/>
      <w:ind w:left="1200"/>
      <w:jc w:val="both"/>
    </w:pPr>
  </w:style>
  <w:style w:type="paragraph" w:styleId="32">
    <w:name w:val="toc 3"/>
    <w:next w:val="a"/>
    <w:link w:val="31"/>
    <w:pPr>
      <w:spacing w:line="360" w:lineRule="auto"/>
      <w:ind w:left="400"/>
      <w:jc w:val="both"/>
    </w:pPr>
  </w:style>
  <w:style w:type="paragraph" w:customStyle="1" w:styleId="15">
    <w:name w:val="Основной шрифт абзаца1"/>
    <w:qFormat/>
    <w:pPr>
      <w:spacing w:line="360" w:lineRule="auto"/>
      <w:ind w:firstLine="567"/>
      <w:jc w:val="both"/>
    </w:pPr>
  </w:style>
  <w:style w:type="paragraph" w:customStyle="1" w:styleId="12">
    <w:name w:val="Гиперссылка1"/>
    <w:basedOn w:val="15"/>
    <w:link w:val="a3"/>
    <w:qFormat/>
    <w:rPr>
      <w:color w:val="0000FF"/>
      <w:u w:val="single"/>
    </w:rPr>
  </w:style>
  <w:style w:type="paragraph" w:styleId="a5">
    <w:name w:val="footnote text"/>
    <w:link w:val="a4"/>
    <w:pPr>
      <w:spacing w:line="360" w:lineRule="auto"/>
      <w:ind w:firstLine="567"/>
    </w:pPr>
    <w:rPr>
      <w:rFonts w:ascii="XO Thames" w:hAnsi="XO Thames"/>
      <w:sz w:val="22"/>
    </w:rPr>
  </w:style>
  <w:style w:type="paragraph" w:styleId="14">
    <w:name w:val="toc 1"/>
    <w:next w:val="a"/>
    <w:link w:val="13"/>
    <w:pPr>
      <w:spacing w:line="360" w:lineRule="auto"/>
      <w:jc w:val="both"/>
    </w:pPr>
    <w:rPr>
      <w:rFonts w:ascii="XO Thames" w:hAnsi="XO Thames"/>
      <w:b/>
    </w:rPr>
  </w:style>
  <w:style w:type="paragraph" w:styleId="a7">
    <w:name w:val="List Paragraph"/>
    <w:basedOn w:val="a"/>
    <w:link w:val="a6"/>
    <w:qFormat/>
    <w:pPr>
      <w:ind w:left="720" w:firstLine="0"/>
      <w:contextualSpacing/>
    </w:pPr>
  </w:style>
  <w:style w:type="paragraph" w:customStyle="1" w:styleId="HeaderandFooter0">
    <w:name w:val="Header and Footer"/>
    <w:link w:val="HeaderandFooter"/>
    <w:qFormat/>
    <w:pPr>
      <w:spacing w:line="360" w:lineRule="auto"/>
      <w:ind w:firstLine="567"/>
      <w:jc w:val="both"/>
    </w:pPr>
    <w:rPr>
      <w:rFonts w:ascii="XO Thames" w:hAnsi="XO Thames"/>
    </w:rPr>
  </w:style>
  <w:style w:type="paragraph" w:styleId="90">
    <w:name w:val="toc 9"/>
    <w:next w:val="a"/>
    <w:link w:val="9"/>
    <w:pPr>
      <w:spacing w:line="360" w:lineRule="auto"/>
      <w:ind w:left="1600"/>
      <w:jc w:val="both"/>
    </w:pPr>
  </w:style>
  <w:style w:type="paragraph" w:styleId="80">
    <w:name w:val="toc 8"/>
    <w:next w:val="a"/>
    <w:link w:val="8"/>
    <w:pPr>
      <w:spacing w:line="360" w:lineRule="auto"/>
      <w:ind w:left="1400"/>
      <w:jc w:val="both"/>
    </w:pPr>
  </w:style>
  <w:style w:type="paragraph" w:styleId="52">
    <w:name w:val="toc 5"/>
    <w:next w:val="a"/>
    <w:link w:val="51"/>
    <w:pPr>
      <w:spacing w:line="360" w:lineRule="auto"/>
      <w:ind w:left="800"/>
      <w:jc w:val="both"/>
    </w:pPr>
  </w:style>
  <w:style w:type="paragraph" w:styleId="a9">
    <w:name w:val="Subtitle"/>
    <w:next w:val="a"/>
    <w:link w:val="a8"/>
    <w:uiPriority w:val="11"/>
    <w:qFormat/>
    <w:pPr>
      <w:spacing w:line="360" w:lineRule="auto"/>
      <w:ind w:firstLine="567"/>
      <w:jc w:val="both"/>
    </w:pPr>
    <w:rPr>
      <w:rFonts w:ascii="XO Thames" w:hAnsi="XO Thames"/>
      <w:i/>
      <w:color w:val="616161"/>
      <w:sz w:val="24"/>
    </w:rPr>
  </w:style>
  <w:style w:type="paragraph" w:customStyle="1" w:styleId="toc100">
    <w:name w:val="toc 10"/>
    <w:next w:val="a"/>
    <w:link w:val="toc10"/>
    <w:qFormat/>
    <w:pPr>
      <w:spacing w:line="360" w:lineRule="auto"/>
      <w:ind w:left="1800"/>
      <w:jc w:val="both"/>
    </w:pPr>
  </w:style>
  <w:style w:type="paragraph" w:styleId="ab">
    <w:name w:val="Title"/>
    <w:next w:val="a"/>
    <w:link w:val="aa"/>
    <w:uiPriority w:val="10"/>
    <w:qFormat/>
    <w:pPr>
      <w:spacing w:line="360" w:lineRule="auto"/>
      <w:ind w:firstLine="567"/>
      <w:jc w:val="both"/>
    </w:pPr>
    <w:rPr>
      <w:rFonts w:ascii="XO Thames" w:hAnsi="XO Thames"/>
      <w:b/>
      <w:sz w:val="52"/>
    </w:rPr>
  </w:style>
  <w:style w:type="paragraph" w:styleId="ad">
    <w:name w:val="header"/>
    <w:basedOn w:val="a"/>
    <w:link w:val="ac"/>
    <w:pPr>
      <w:tabs>
        <w:tab w:val="center" w:pos="4677"/>
        <w:tab w:val="right" w:pos="9355"/>
      </w:tabs>
      <w:spacing w:line="240" w:lineRule="auto"/>
    </w:pPr>
  </w:style>
  <w:style w:type="paragraph" w:styleId="af">
    <w:name w:val="footer"/>
    <w:basedOn w:val="a"/>
    <w:link w:val="ae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qFormat/>
    <w:pPr>
      <w:spacing w:before="280" w:after="280" w:line="240" w:lineRule="auto"/>
      <w:ind w:firstLine="0"/>
      <w:jc w:val="left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21</Pages>
  <Words>3755</Words>
  <Characters>21404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programer3</dc:creator>
  <dc:description/>
  <cp:lastModifiedBy>Bad Colour</cp:lastModifiedBy>
  <cp:revision>5</cp:revision>
  <cp:lastPrinted>2023-06-08T11:36:00Z</cp:lastPrinted>
  <dcterms:created xsi:type="dcterms:W3CDTF">2023-06-22T19:25:00Z</dcterms:created>
  <dcterms:modified xsi:type="dcterms:W3CDTF">2023-06-22T19:44:00Z</dcterms:modified>
  <dc:language>ru-RU</dc:language>
</cp:coreProperties>
</file>