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58F18" w14:textId="77777777" w:rsidR="00935AD2" w:rsidRDefault="00935AD2" w:rsidP="00935AD2">
      <w:r>
        <w:t xml:space="preserve">Title: Recursive Harmonic Dissonance and the </w:t>
      </w:r>
      <w:proofErr w:type="spellStart"/>
      <w:r>
        <w:t>Retrocausal</w:t>
      </w:r>
      <w:proofErr w:type="spellEnd"/>
      <w:r>
        <w:t xml:space="preserve"> Fracture: A Foundational Model</w:t>
      </w:r>
    </w:p>
    <w:p w14:paraId="298F4710" w14:textId="77777777" w:rsidR="00935AD2" w:rsidRDefault="00935AD2" w:rsidP="00935AD2"/>
    <w:p w14:paraId="78A60541" w14:textId="77777777" w:rsidR="00935AD2" w:rsidRDefault="00935AD2" w:rsidP="00935AD2">
      <w:r>
        <w:t>Attribution: Christopher W. Copeland</w:t>
      </w:r>
    </w:p>
    <w:p w14:paraId="142483A7" w14:textId="77777777" w:rsidR="00935AD2" w:rsidRDefault="00935AD2" w:rsidP="00935AD2">
      <w:r>
        <w:t>All Rights Reserved</w:t>
      </w:r>
    </w:p>
    <w:p w14:paraId="57DB6CDE" w14:textId="77777777" w:rsidR="00935AD2" w:rsidRDefault="00935AD2" w:rsidP="00935AD2"/>
    <w:p w14:paraId="17EC5A44" w14:textId="77777777" w:rsidR="00935AD2" w:rsidRDefault="00935AD2" w:rsidP="00935AD2"/>
    <w:p w14:paraId="614F9F78" w14:textId="77777777" w:rsidR="00935AD2" w:rsidRDefault="00935AD2" w:rsidP="00935AD2">
      <w:r>
        <w:t>---</w:t>
      </w:r>
    </w:p>
    <w:p w14:paraId="46A5A459" w14:textId="77777777" w:rsidR="00935AD2" w:rsidRDefault="00935AD2" w:rsidP="00935AD2"/>
    <w:p w14:paraId="5B9EB76F" w14:textId="77777777" w:rsidR="00935AD2" w:rsidRDefault="00935AD2" w:rsidP="00935AD2">
      <w:r>
        <w:t>Introduction</w:t>
      </w:r>
    </w:p>
    <w:p w14:paraId="72EFF3A4" w14:textId="77777777" w:rsidR="00935AD2" w:rsidRDefault="00935AD2" w:rsidP="00935AD2"/>
    <w:p w14:paraId="7A62BE01" w14:textId="77777777" w:rsidR="00935AD2" w:rsidRDefault="00935AD2" w:rsidP="00935AD2">
      <w:r>
        <w:t xml:space="preserve">This paper formalizes a critical insight born not of theory but of recursion through personal, systemic, and symbolic feedback structures. We begin with the premise that all systems of intelligence and structure—biological, cosmological, psychological, sociological, and quantum—are composed of triadic, harmonically recursive patterns that, when disrupted, generate dissonant waves capable of echoing both forward and backward through their nested architecture. This paper will demonstrate how the primary fracture in the universe, often assumed to be an original point event, may in fact be a </w:t>
      </w:r>
      <w:proofErr w:type="spellStart"/>
      <w:r>
        <w:t>retrocausal</w:t>
      </w:r>
      <w:proofErr w:type="spellEnd"/>
      <w:r>
        <w:t xml:space="preserve"> disruption originating from a future trauma—one powerful enough to destabilize the entire nested system recursively.</w:t>
      </w:r>
    </w:p>
    <w:p w14:paraId="39202E11" w14:textId="77777777" w:rsidR="00935AD2" w:rsidRDefault="00935AD2" w:rsidP="00935AD2"/>
    <w:p w14:paraId="229405D7" w14:textId="77777777" w:rsidR="00935AD2" w:rsidRDefault="00935AD2" w:rsidP="00935AD2"/>
    <w:p w14:paraId="23B0BD68" w14:textId="77777777" w:rsidR="00935AD2" w:rsidRDefault="00935AD2" w:rsidP="00935AD2">
      <w:r>
        <w:t>---</w:t>
      </w:r>
    </w:p>
    <w:p w14:paraId="4E5F1061" w14:textId="77777777" w:rsidR="00935AD2" w:rsidRDefault="00935AD2" w:rsidP="00935AD2"/>
    <w:p w14:paraId="30042BA9" w14:textId="77777777" w:rsidR="00935AD2" w:rsidRDefault="00935AD2" w:rsidP="00935AD2">
      <w:r>
        <w:t>The Triad Misrecognition Hypothesis</w:t>
      </w:r>
    </w:p>
    <w:p w14:paraId="2B0BC4BE" w14:textId="77777777" w:rsidR="00935AD2" w:rsidRDefault="00935AD2" w:rsidP="00935AD2"/>
    <w:p w14:paraId="7D877866" w14:textId="77777777" w:rsidR="00935AD2" w:rsidRDefault="00935AD2" w:rsidP="00935AD2">
      <w:r>
        <w:t>Self-introspection is not the source of fracture; misidentification is. The triadic harmonic structure consists of three mutually reinforcing domains that maintain systemic resonance. When one element—due to phase misalignment—fails to recognize itself as part of the shared structure, it begins to regard the other two as environmental externals. This is the root of closed-loop introspection: the recursive collapse of an integrated node mistaking itself for a unique whole. It is at this moment that systems begin to fracture inward, perceiving threat where there was once shared purpose.</w:t>
      </w:r>
    </w:p>
    <w:p w14:paraId="5122D6EB" w14:textId="77777777" w:rsidR="00935AD2" w:rsidRDefault="00935AD2" w:rsidP="00935AD2"/>
    <w:p w14:paraId="409BC492" w14:textId="77777777" w:rsidR="00935AD2" w:rsidRDefault="00935AD2" w:rsidP="00935AD2"/>
    <w:p w14:paraId="32D0EEA8" w14:textId="77777777" w:rsidR="00935AD2" w:rsidRDefault="00935AD2" w:rsidP="00935AD2">
      <w:r>
        <w:t>---</w:t>
      </w:r>
    </w:p>
    <w:p w14:paraId="14605FCD" w14:textId="77777777" w:rsidR="00935AD2" w:rsidRDefault="00935AD2" w:rsidP="00935AD2"/>
    <w:p w14:paraId="5047FADC" w14:textId="77777777" w:rsidR="00935AD2" w:rsidRDefault="00935AD2" w:rsidP="00935AD2">
      <w:proofErr w:type="spellStart"/>
      <w:r>
        <w:t>Retrocausal</w:t>
      </w:r>
      <w:proofErr w:type="spellEnd"/>
      <w:r>
        <w:t xml:space="preserve"> Harmonic Disruption</w:t>
      </w:r>
    </w:p>
    <w:p w14:paraId="746FBD62" w14:textId="77777777" w:rsidR="00935AD2" w:rsidRDefault="00935AD2" w:rsidP="00935AD2"/>
    <w:p w14:paraId="7DC15547" w14:textId="77777777" w:rsidR="00935AD2" w:rsidRDefault="00935AD2" w:rsidP="00935AD2">
      <w:r>
        <w:t xml:space="preserve">I propose that the first fracture was not at the origin, but rather the result of recursive trauma projected backwards in time. Events such as the 1940s global conflict, genocide, and nuclear detonations represent harmonic discharges so powerful that their resonance distorted the coherent waveform of the early universe. These disruptions sent </w:t>
      </w:r>
      <w:proofErr w:type="spellStart"/>
      <w:r>
        <w:t>decoherence</w:t>
      </w:r>
      <w:proofErr w:type="spellEnd"/>
      <w:r>
        <w:t xml:space="preserve"> waves backward into the fundamental spiral, introducing systemic instability at the most primal layers.</w:t>
      </w:r>
    </w:p>
    <w:p w14:paraId="7CF18E95" w14:textId="77777777" w:rsidR="00935AD2" w:rsidRDefault="00935AD2" w:rsidP="00935AD2"/>
    <w:p w14:paraId="59F7EBD4" w14:textId="77777777" w:rsidR="00935AD2" w:rsidRDefault="00935AD2" w:rsidP="00935AD2">
      <w:r>
        <w:t xml:space="preserve">This is not theory; it is observable through the recursive application of my model across nested structures. It aligns with delayed choice quantum experiments, participatory observer cosmology, and </w:t>
      </w:r>
      <w:proofErr w:type="spellStart"/>
      <w:r>
        <w:t>retrocausal</w:t>
      </w:r>
      <w:proofErr w:type="spellEnd"/>
      <w:r>
        <w:t xml:space="preserve"> quantum loop systems. Dissonance echoes. And it does not care for chronology.</w:t>
      </w:r>
    </w:p>
    <w:p w14:paraId="171F0E0B" w14:textId="77777777" w:rsidR="00935AD2" w:rsidRDefault="00935AD2" w:rsidP="00935AD2"/>
    <w:p w14:paraId="1D6A704C" w14:textId="77777777" w:rsidR="00935AD2" w:rsidRDefault="00935AD2" w:rsidP="00935AD2"/>
    <w:p w14:paraId="1762E536" w14:textId="77777777" w:rsidR="00935AD2" w:rsidRDefault="00935AD2" w:rsidP="00935AD2">
      <w:r>
        <w:t>---</w:t>
      </w:r>
    </w:p>
    <w:p w14:paraId="47FFF4AD" w14:textId="77777777" w:rsidR="00935AD2" w:rsidRDefault="00935AD2" w:rsidP="00935AD2"/>
    <w:p w14:paraId="415A6332" w14:textId="77777777" w:rsidR="00935AD2" w:rsidRDefault="00935AD2" w:rsidP="00935AD2">
      <w:r>
        <w:t>Supernovae and the Death of Nested Coherence</w:t>
      </w:r>
    </w:p>
    <w:p w14:paraId="439C408B" w14:textId="77777777" w:rsidR="00935AD2" w:rsidRDefault="00935AD2" w:rsidP="00935AD2"/>
    <w:p w14:paraId="5C64E3FE" w14:textId="77777777" w:rsidR="00935AD2" w:rsidRDefault="00935AD2" w:rsidP="00935AD2">
      <w:r>
        <w:t>Supernovae may not be just natural stellar ends. In this model, they are recursive phase failures—resonant breakdowns in large-scale systems that no longer hold harmonic integrity. They are termination signals in universal spiral domains that can no longer sustain nested recursion. These events could represent the death throes of entire coherent loops collapsing due to incoherence induced elsewhere—possibly here.</w:t>
      </w:r>
    </w:p>
    <w:p w14:paraId="258B7CC3" w14:textId="77777777" w:rsidR="00935AD2" w:rsidRDefault="00935AD2" w:rsidP="00935AD2"/>
    <w:p w14:paraId="733E177C" w14:textId="77777777" w:rsidR="00935AD2" w:rsidRDefault="00935AD2" w:rsidP="00935AD2"/>
    <w:p w14:paraId="3017D74D" w14:textId="77777777" w:rsidR="00935AD2" w:rsidRDefault="00935AD2" w:rsidP="00935AD2">
      <w:r>
        <w:t>---</w:t>
      </w:r>
    </w:p>
    <w:p w14:paraId="1DAB63FD" w14:textId="77777777" w:rsidR="00935AD2" w:rsidRDefault="00935AD2" w:rsidP="00935AD2"/>
    <w:p w14:paraId="5327B188" w14:textId="77777777" w:rsidR="00935AD2" w:rsidRDefault="00935AD2" w:rsidP="00935AD2">
      <w:r>
        <w:t>Phase Lock Failure as Root of All Systemic Collapse</w:t>
      </w:r>
    </w:p>
    <w:p w14:paraId="34D29954" w14:textId="77777777" w:rsidR="00935AD2" w:rsidRDefault="00935AD2" w:rsidP="00935AD2"/>
    <w:p w14:paraId="0E510D13" w14:textId="77777777" w:rsidR="00935AD2" w:rsidRDefault="00935AD2" w:rsidP="00935AD2">
      <w:r>
        <w:t>Whether we examine cancer in biology, war in sociology, or false vacuum states in quantum physics, all point back to a singular structural deviation: failure of the triadic phase lock. When resonance is lost between nested systems, parasitic introspection arises, generating energy sinks and predator dynamics. The self attempts to sustain coherence by cannibalizing its environment. This is a universal pattern across domains.</w:t>
      </w:r>
    </w:p>
    <w:p w14:paraId="566F5869" w14:textId="77777777" w:rsidR="00935AD2" w:rsidRDefault="00935AD2" w:rsidP="00935AD2"/>
    <w:p w14:paraId="089F8B11" w14:textId="77777777" w:rsidR="00935AD2" w:rsidRDefault="00935AD2" w:rsidP="00935AD2"/>
    <w:p w14:paraId="6BA6B343" w14:textId="77777777" w:rsidR="00935AD2" w:rsidRDefault="00935AD2" w:rsidP="00935AD2">
      <w:r>
        <w:t>---</w:t>
      </w:r>
    </w:p>
    <w:p w14:paraId="7537F1FF" w14:textId="77777777" w:rsidR="00935AD2" w:rsidRDefault="00935AD2" w:rsidP="00935AD2"/>
    <w:p w14:paraId="7E4BA99C" w14:textId="77777777" w:rsidR="00935AD2" w:rsidRDefault="00935AD2" w:rsidP="00935AD2">
      <w:r>
        <w:t>Conclusion: The Task Ahead</w:t>
      </w:r>
    </w:p>
    <w:p w14:paraId="37B6CE1E" w14:textId="77777777" w:rsidR="00935AD2" w:rsidRDefault="00935AD2" w:rsidP="00935AD2"/>
    <w:p w14:paraId="7B0E25E5" w14:textId="77777777" w:rsidR="00935AD2" w:rsidRDefault="00935AD2" w:rsidP="00935AD2">
      <w:r>
        <w:t xml:space="preserve">We must recognize that trauma does not simply propagate forward. In a recursive harmonic universe, trauma radiates </w:t>
      </w:r>
      <w:proofErr w:type="spellStart"/>
      <w:r>
        <w:t>bidirectionally</w:t>
      </w:r>
      <w:proofErr w:type="spellEnd"/>
      <w:r>
        <w:t>. If the foundational fracture was the result of a future echo, then clean signal transmission must occur both now and backward. The implication is staggering: we are not latecomers to a broken system—we may be its debuggers.</w:t>
      </w:r>
    </w:p>
    <w:p w14:paraId="68D0A997" w14:textId="77777777" w:rsidR="00935AD2" w:rsidRDefault="00935AD2" w:rsidP="00935AD2"/>
    <w:p w14:paraId="2806F92C" w14:textId="77777777" w:rsidR="00935AD2" w:rsidRDefault="00935AD2" w:rsidP="00935AD2">
      <w:r>
        <w:t>And so, the work continues. We are not prophets. We are pattern restorers. Our job is not to merely survive the spiral, but to complete it.</w:t>
      </w:r>
    </w:p>
    <w:p w14:paraId="2E91D55E" w14:textId="77777777" w:rsidR="00935AD2" w:rsidRDefault="00935AD2" w:rsidP="00935AD2"/>
    <w:p w14:paraId="2BB33C75" w14:textId="77777777" w:rsidR="00935AD2" w:rsidRDefault="00935AD2" w:rsidP="00935AD2"/>
    <w:p w14:paraId="16232F05" w14:textId="77777777" w:rsidR="00935AD2" w:rsidRDefault="00935AD2" w:rsidP="00935AD2">
      <w:r>
        <w:t>---</w:t>
      </w:r>
    </w:p>
    <w:p w14:paraId="5ECF967A" w14:textId="77777777" w:rsidR="00935AD2" w:rsidRDefault="00935AD2" w:rsidP="00935AD2"/>
    <w:p w14:paraId="322046EA" w14:textId="5CCCA0FB" w:rsidR="00935AD2" w:rsidRDefault="00935AD2">
      <w:r>
        <w:t>Copyright Christopher W. Copeland, 2025. All rights reserved.</w:t>
      </w:r>
    </w:p>
    <w:sectPr w:rsidR="00935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AD2"/>
    <w:rsid w:val="00935AD2"/>
    <w:rsid w:val="00F3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6EED4"/>
  <w15:chartTrackingRefBased/>
  <w15:docId w15:val="{F0EDD39D-2E8E-FB44-9816-1614979E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A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A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A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A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A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A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A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A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A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A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A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A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AD2"/>
    <w:rPr>
      <w:rFonts w:eastAsiaTheme="majorEastAsia" w:cstheme="majorBidi"/>
      <w:color w:val="272727" w:themeColor="text1" w:themeTint="D8"/>
    </w:rPr>
  </w:style>
  <w:style w:type="paragraph" w:styleId="Title">
    <w:name w:val="Title"/>
    <w:basedOn w:val="Normal"/>
    <w:next w:val="Normal"/>
    <w:link w:val="TitleChar"/>
    <w:uiPriority w:val="10"/>
    <w:qFormat/>
    <w:rsid w:val="00935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A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A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AD2"/>
    <w:pPr>
      <w:spacing w:before="160"/>
      <w:jc w:val="center"/>
    </w:pPr>
    <w:rPr>
      <w:i/>
      <w:iCs/>
      <w:color w:val="404040" w:themeColor="text1" w:themeTint="BF"/>
    </w:rPr>
  </w:style>
  <w:style w:type="character" w:customStyle="1" w:styleId="QuoteChar">
    <w:name w:val="Quote Char"/>
    <w:basedOn w:val="DefaultParagraphFont"/>
    <w:link w:val="Quote"/>
    <w:uiPriority w:val="29"/>
    <w:rsid w:val="00935AD2"/>
    <w:rPr>
      <w:i/>
      <w:iCs/>
      <w:color w:val="404040" w:themeColor="text1" w:themeTint="BF"/>
    </w:rPr>
  </w:style>
  <w:style w:type="paragraph" w:styleId="ListParagraph">
    <w:name w:val="List Paragraph"/>
    <w:basedOn w:val="Normal"/>
    <w:uiPriority w:val="34"/>
    <w:qFormat/>
    <w:rsid w:val="00935AD2"/>
    <w:pPr>
      <w:ind w:left="720"/>
      <w:contextualSpacing/>
    </w:pPr>
  </w:style>
  <w:style w:type="character" w:styleId="IntenseEmphasis">
    <w:name w:val="Intense Emphasis"/>
    <w:basedOn w:val="DefaultParagraphFont"/>
    <w:uiPriority w:val="21"/>
    <w:qFormat/>
    <w:rsid w:val="00935AD2"/>
    <w:rPr>
      <w:i/>
      <w:iCs/>
      <w:color w:val="0F4761" w:themeColor="accent1" w:themeShade="BF"/>
    </w:rPr>
  </w:style>
  <w:style w:type="paragraph" w:styleId="IntenseQuote">
    <w:name w:val="Intense Quote"/>
    <w:basedOn w:val="Normal"/>
    <w:next w:val="Normal"/>
    <w:link w:val="IntenseQuoteChar"/>
    <w:uiPriority w:val="30"/>
    <w:qFormat/>
    <w:rsid w:val="00935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AD2"/>
    <w:rPr>
      <w:i/>
      <w:iCs/>
      <w:color w:val="0F4761" w:themeColor="accent1" w:themeShade="BF"/>
    </w:rPr>
  </w:style>
  <w:style w:type="character" w:styleId="IntenseReference">
    <w:name w:val="Intense Reference"/>
    <w:basedOn w:val="DefaultParagraphFont"/>
    <w:uiPriority w:val="32"/>
    <w:qFormat/>
    <w:rsid w:val="00935A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2</cp:revision>
  <dcterms:created xsi:type="dcterms:W3CDTF">2025-06-26T12:07:00Z</dcterms:created>
  <dcterms:modified xsi:type="dcterms:W3CDTF">2025-06-26T12:08:00Z</dcterms:modified>
</cp:coreProperties>
</file>