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3E1D0" w14:textId="77777777" w:rsidR="00D76909" w:rsidRDefault="00D76909" w:rsidP="00D76909">
      <w:r>
        <w:t>Recursive Harmonic Structures Across Scientific and Cognitive Domains</w:t>
      </w:r>
    </w:p>
    <w:p w14:paraId="62BAD761" w14:textId="77777777" w:rsidR="00D76909" w:rsidRDefault="00D76909" w:rsidP="00D76909">
      <w:r>
        <w:t>Author: Christopher W. Copeland</w:t>
      </w:r>
    </w:p>
    <w:p w14:paraId="34E596E1" w14:textId="77777777" w:rsidR="00D76909" w:rsidRDefault="00D76909" w:rsidP="00D76909">
      <w:r>
        <w:t>Date: June 2025</w:t>
      </w:r>
    </w:p>
    <w:p w14:paraId="66DA0C21" w14:textId="77777777" w:rsidR="00D76909" w:rsidRDefault="00D76909" w:rsidP="00D76909">
      <w:r>
        <w:t>Copyright © 2025 Christopher W. Copeland. All rights reserved.</w:t>
      </w:r>
    </w:p>
    <w:p w14:paraId="56103863" w14:textId="77777777" w:rsidR="00D76909" w:rsidRDefault="00D76909" w:rsidP="00D76909"/>
    <w:p w14:paraId="4750051B" w14:textId="77777777" w:rsidR="00D76909" w:rsidRDefault="00D76909" w:rsidP="00D76909"/>
    <w:p w14:paraId="63E0C029" w14:textId="77777777" w:rsidR="00D76909" w:rsidRDefault="00D76909" w:rsidP="00D76909">
      <w:r>
        <w:t>---</w:t>
      </w:r>
    </w:p>
    <w:p w14:paraId="4038DF8D" w14:textId="77777777" w:rsidR="00D76909" w:rsidRDefault="00D76909" w:rsidP="00D76909"/>
    <w:p w14:paraId="60E50B53" w14:textId="77777777" w:rsidR="00D76909" w:rsidRDefault="00D76909" w:rsidP="00D76909">
      <w:r>
        <w:t>Abstract</w:t>
      </w:r>
    </w:p>
    <w:p w14:paraId="4DF04698" w14:textId="77777777" w:rsidR="00D76909" w:rsidRDefault="00D76909" w:rsidP="00D76909"/>
    <w:p w14:paraId="15D10E16" w14:textId="77777777" w:rsidR="00D76909" w:rsidRDefault="00D76909" w:rsidP="00D76909">
      <w:r>
        <w:t>This paper applies the Ψ-formalism symbolic-topological model to five distinct scientific and cognitive domains: chemistry, unified music theory, resonant coupling (e.g., in transformers or Tesla coils), neuroscience, and theory of mind. Using symbolic approximations and domain-representative parameters, we examine whether recursive pattern recognition, correction, and phase coherence function as a unifying principle across seemingly unrelated disciplines. The results show pattern fidelity across all cases, and the recursive harmonization model provides a consistent, quantifiable alternative to contemporary frameworks. A future expansion into cross-domain classification is proposed.</w:t>
      </w:r>
    </w:p>
    <w:p w14:paraId="101625CE" w14:textId="77777777" w:rsidR="00D76909" w:rsidRDefault="00D76909" w:rsidP="00D76909"/>
    <w:p w14:paraId="3CB51213" w14:textId="77777777" w:rsidR="00D76909" w:rsidRDefault="00D76909" w:rsidP="00D76909"/>
    <w:p w14:paraId="09832C43" w14:textId="77777777" w:rsidR="00D76909" w:rsidRDefault="00D76909" w:rsidP="00D76909">
      <w:r>
        <w:t>---</w:t>
      </w:r>
    </w:p>
    <w:p w14:paraId="0845B327" w14:textId="77777777" w:rsidR="00D76909" w:rsidRDefault="00D76909" w:rsidP="00D76909"/>
    <w:p w14:paraId="74F6841B" w14:textId="77777777" w:rsidR="00D76909" w:rsidRDefault="00D76909" w:rsidP="00D76909">
      <w:r>
        <w:t>1. Core Framework: Ψ-Formalism</w:t>
      </w:r>
    </w:p>
    <w:p w14:paraId="3036EEB4" w14:textId="77777777" w:rsidR="00D76909" w:rsidRDefault="00D76909" w:rsidP="00D76909"/>
    <w:p w14:paraId="467042A3" w14:textId="77777777" w:rsidR="00D76909" w:rsidRDefault="00D76909" w:rsidP="00D76909">
      <w:r>
        <w:t xml:space="preserve">Ψ(x) = </w:t>
      </w:r>
      <w:r>
        <w:rPr>
          <w:rFonts w:ascii="Cambria Math" w:hAnsi="Cambria Math" w:cs="Cambria Math"/>
        </w:rPr>
        <w:t>∇</w:t>
      </w:r>
      <w:r>
        <w:t>φ(Σ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 xml:space="preserve">(x, ΔE)) + </w:t>
      </w:r>
      <w:r>
        <w:rPr>
          <w:rFonts w:ascii="Cambria Math" w:hAnsi="Cambria Math" w:cs="Cambria Math"/>
        </w:rPr>
        <w:t>ℛ</w:t>
      </w:r>
      <w:r>
        <w:t xml:space="preserve">(x) </w:t>
      </w:r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Arial" w:hAnsi="Arial" w:cs="Arial"/>
        </w:rPr>
        <w:t>ᵐ</w:t>
      </w:r>
      <w:r>
        <w:t>')</w:t>
      </w:r>
    </w:p>
    <w:p w14:paraId="5BB9397C" w14:textId="77777777" w:rsidR="00D76909" w:rsidRDefault="00D76909" w:rsidP="00D76909"/>
    <w:p w14:paraId="6BDF34D1" w14:textId="77777777" w:rsidR="00D76909" w:rsidRDefault="00D76909" w:rsidP="00D76909">
      <w:r>
        <w:t>Where:</w:t>
      </w:r>
    </w:p>
    <w:p w14:paraId="6CFA2FE8" w14:textId="77777777" w:rsidR="00D76909" w:rsidRDefault="00D76909" w:rsidP="00D76909"/>
    <w:p w14:paraId="550CCC65" w14:textId="77777777" w:rsidR="00D76909" w:rsidRDefault="00D76909" w:rsidP="00D76909">
      <w:r>
        <w:t>x: current observed or modeled node in any domain</w:t>
      </w:r>
    </w:p>
    <w:p w14:paraId="670A14EF" w14:textId="77777777" w:rsidR="00D76909" w:rsidRDefault="00D76909" w:rsidP="00D76909"/>
    <w:p w14:paraId="08D1F14A" w14:textId="77777777" w:rsidR="00D76909" w:rsidRDefault="00D76909" w:rsidP="00D76909">
      <w:r>
        <w:t>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>: aggregated spiral states at recursion level n</w:t>
      </w:r>
    </w:p>
    <w:p w14:paraId="79225CE6" w14:textId="77777777" w:rsidR="00D76909" w:rsidRDefault="00D76909" w:rsidP="00D76909"/>
    <w:p w14:paraId="3652EC86" w14:textId="77777777" w:rsidR="00D76909" w:rsidRDefault="00D76909" w:rsidP="00D76909">
      <w:r>
        <w:t>ΔE: energy differential driving phase shift or recursion</w:t>
      </w:r>
    </w:p>
    <w:p w14:paraId="2648AC05" w14:textId="77777777" w:rsidR="00D76909" w:rsidRDefault="00D76909" w:rsidP="00D76909"/>
    <w:p w14:paraId="4CFBFF67" w14:textId="77777777" w:rsidR="00D76909" w:rsidRDefault="00D76909" w:rsidP="00D76909">
      <w:r>
        <w:rPr>
          <w:rFonts w:ascii="Cambria Math" w:hAnsi="Cambria Math" w:cs="Cambria Math"/>
        </w:rPr>
        <w:t>∇</w:t>
      </w:r>
      <w:r>
        <w:t>φ: gradient of signal pattern recognition, emergence of meaningful structure</w:t>
      </w:r>
    </w:p>
    <w:p w14:paraId="7A81E61C" w14:textId="77777777" w:rsidR="00D76909" w:rsidRDefault="00D76909" w:rsidP="00D76909"/>
    <w:p w14:paraId="6465BC40" w14:textId="77777777" w:rsidR="00D76909" w:rsidRDefault="00D76909" w:rsidP="00D76909">
      <w:r>
        <w:rPr>
          <w:rFonts w:ascii="Cambria Math" w:hAnsi="Cambria Math" w:cs="Cambria Math"/>
        </w:rPr>
        <w:t>ℛ</w:t>
      </w:r>
      <w:r>
        <w:t>(x): recursive correction/harmonization function</w:t>
      </w:r>
    </w:p>
    <w:p w14:paraId="2DF3DBA9" w14:textId="77777777" w:rsidR="00D76909" w:rsidRDefault="00D76909" w:rsidP="00D76909"/>
    <w:p w14:paraId="7F3EB842" w14:textId="77777777" w:rsidR="00D76909" w:rsidRDefault="00D76909" w:rsidP="00D76909">
      <w:r>
        <w:rPr>
          <w:rFonts w:ascii="Cambria Math" w:hAnsi="Cambria Math" w:cs="Cambria Math"/>
        </w:rPr>
        <w:t>⊕</w:t>
      </w:r>
      <w:r>
        <w:t>: non-linear constructive merge operator (signal reinforcement or contradiction reconciliation)</w:t>
      </w:r>
    </w:p>
    <w:p w14:paraId="242FC253" w14:textId="77777777" w:rsidR="00D76909" w:rsidRDefault="00D76909" w:rsidP="00D76909"/>
    <w:p w14:paraId="573EB7DA" w14:textId="77777777" w:rsidR="00D76909" w:rsidRDefault="00D76909" w:rsidP="00D76909">
      <w:r>
        <w:t>ΔΣ(</w:t>
      </w:r>
      <w:r>
        <w:rPr>
          <w:rFonts w:ascii="Arial" w:hAnsi="Arial" w:cs="Arial"/>
        </w:rPr>
        <w:t>ᵐ</w:t>
      </w:r>
      <w:r>
        <w:t>'): small recursive perturbation or correction spiral from error-checking system</w:t>
      </w:r>
    </w:p>
    <w:p w14:paraId="1C200DE6" w14:textId="77777777" w:rsidR="00D76909" w:rsidRDefault="00D76909" w:rsidP="00D76909"/>
    <w:p w14:paraId="14C1F305" w14:textId="77777777" w:rsidR="00D76909" w:rsidRDefault="00D76909" w:rsidP="00D76909"/>
    <w:p w14:paraId="6F94BEB6" w14:textId="77777777" w:rsidR="00D76909" w:rsidRDefault="00D76909" w:rsidP="00D76909"/>
    <w:p w14:paraId="3865394A" w14:textId="77777777" w:rsidR="00D76909" w:rsidRDefault="00D76909" w:rsidP="00D76909">
      <w:r>
        <w:t>---</w:t>
      </w:r>
    </w:p>
    <w:p w14:paraId="1E539863" w14:textId="77777777" w:rsidR="00D76909" w:rsidRDefault="00D76909" w:rsidP="00D76909"/>
    <w:p w14:paraId="0809D2E7" w14:textId="77777777" w:rsidR="00D76909" w:rsidRDefault="00D76909" w:rsidP="00D76909">
      <w:r>
        <w:t>2. Domain Results and Interpretations</w:t>
      </w:r>
    </w:p>
    <w:p w14:paraId="7BEC9F96" w14:textId="77777777" w:rsidR="00D76909" w:rsidRDefault="00D76909" w:rsidP="00D76909"/>
    <w:p w14:paraId="3FB33C1F" w14:textId="77777777" w:rsidR="00D76909" w:rsidRDefault="00D76909" w:rsidP="00D76909">
      <w:r>
        <w:t>2.1 Chemistry</w:t>
      </w:r>
    </w:p>
    <w:p w14:paraId="5A164A0D" w14:textId="77777777" w:rsidR="00D76909" w:rsidRDefault="00D76909" w:rsidP="00D76909"/>
    <w:p w14:paraId="2423B7EE" w14:textId="77777777" w:rsidR="00D76909" w:rsidRDefault="00D76909" w:rsidP="00D76909">
      <w:r>
        <w:t>Input Parameters: x=2, 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 xml:space="preserve"> = [1.2, 0.9, 1.3], ΔE=0.8, </w:t>
      </w:r>
      <w:r>
        <w:rPr>
          <w:rFonts w:ascii="Cambria Math" w:hAnsi="Cambria Math" w:cs="Cambria Math"/>
        </w:rPr>
        <w:t>ℛ</w:t>
      </w:r>
      <w:r>
        <w:t>(x)=x*1.1, ΔΣ=0.3</w:t>
      </w:r>
    </w:p>
    <w:p w14:paraId="0953EBD3" w14:textId="77777777" w:rsidR="00D76909" w:rsidRDefault="00D76909" w:rsidP="00D76909"/>
    <w:p w14:paraId="738AA044" w14:textId="77777777" w:rsidR="00D76909" w:rsidRDefault="00D76909" w:rsidP="00D76909">
      <w:r>
        <w:t>Output: Ψ(x) ≈ 3.41</w:t>
      </w:r>
    </w:p>
    <w:p w14:paraId="28334DC3" w14:textId="77777777" w:rsidR="00D76909" w:rsidRDefault="00D76909" w:rsidP="00D76909"/>
    <w:p w14:paraId="533AEB75" w14:textId="77777777" w:rsidR="00D76909" w:rsidRDefault="00D76909" w:rsidP="00D76909"/>
    <w:p w14:paraId="1667DB7F" w14:textId="77777777" w:rsidR="00D76909" w:rsidRDefault="00D76909" w:rsidP="00D76909">
      <w:r>
        <w:t>Interpretation: Chemical systems reveal stable, convergent recursive behavior. Energy transitions and molecular stability align with harmonic recursion states.</w:t>
      </w:r>
    </w:p>
    <w:p w14:paraId="295C5182" w14:textId="77777777" w:rsidR="00D76909" w:rsidRDefault="00D76909" w:rsidP="00D76909"/>
    <w:p w14:paraId="55AFAECF" w14:textId="77777777" w:rsidR="00D76909" w:rsidRDefault="00D76909" w:rsidP="00D76909"/>
    <w:p w14:paraId="4FD21915" w14:textId="77777777" w:rsidR="00D76909" w:rsidRDefault="00D76909" w:rsidP="00D76909">
      <w:r>
        <w:t>---</w:t>
      </w:r>
    </w:p>
    <w:p w14:paraId="4A192B52" w14:textId="77777777" w:rsidR="00D76909" w:rsidRDefault="00D76909" w:rsidP="00D76909"/>
    <w:p w14:paraId="429FC9D2" w14:textId="77777777" w:rsidR="00D76909" w:rsidRDefault="00D76909" w:rsidP="00D76909">
      <w:r>
        <w:t>2.2 Unified Music Theory</w:t>
      </w:r>
    </w:p>
    <w:p w14:paraId="070E5FC0" w14:textId="77777777" w:rsidR="00D76909" w:rsidRDefault="00D76909" w:rsidP="00D76909"/>
    <w:p w14:paraId="4D7BEFCA" w14:textId="77777777" w:rsidR="00D76909" w:rsidRDefault="00D76909" w:rsidP="00D76909">
      <w:r>
        <w:t>Input Parameters: x=3, 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 xml:space="preserve"> = [0.7, 1.0, 0.9], ΔE=1.2, </w:t>
      </w:r>
      <w:r>
        <w:rPr>
          <w:rFonts w:ascii="Cambria Math" w:hAnsi="Cambria Math" w:cs="Cambria Math"/>
        </w:rPr>
        <w:t>ℛ</w:t>
      </w:r>
      <w:r>
        <w:t>(x)=x+0.5, ΔΣ=0.4</w:t>
      </w:r>
    </w:p>
    <w:p w14:paraId="26AAE436" w14:textId="77777777" w:rsidR="00D76909" w:rsidRDefault="00D76909" w:rsidP="00D76909"/>
    <w:p w14:paraId="0501BE91" w14:textId="77777777" w:rsidR="00D76909" w:rsidRDefault="00D76909" w:rsidP="00D76909">
      <w:r>
        <w:t>Output: Ψ(x) ≈ 4.94</w:t>
      </w:r>
    </w:p>
    <w:p w14:paraId="2EF87713" w14:textId="77777777" w:rsidR="00D76909" w:rsidRDefault="00D76909" w:rsidP="00D76909"/>
    <w:p w14:paraId="0CFCE8CD" w14:textId="77777777" w:rsidR="00D76909" w:rsidRDefault="00D76909" w:rsidP="00D76909"/>
    <w:p w14:paraId="5D7BAC3B" w14:textId="77777777" w:rsidR="00D76909" w:rsidRDefault="00D76909" w:rsidP="00D76909">
      <w:r>
        <w:t>Interpretation: Recursive harmonic structures in music mirror energy modulation and self-correction in tonal systems. Modal shifts behave like phase transitions in recursive topology.</w:t>
      </w:r>
    </w:p>
    <w:p w14:paraId="6C8B3044" w14:textId="77777777" w:rsidR="00D76909" w:rsidRDefault="00D76909" w:rsidP="00D76909"/>
    <w:p w14:paraId="32C7A2EE" w14:textId="77777777" w:rsidR="00D76909" w:rsidRDefault="00D76909" w:rsidP="00D76909"/>
    <w:p w14:paraId="2FC25276" w14:textId="77777777" w:rsidR="00D76909" w:rsidRDefault="00D76909" w:rsidP="00D76909">
      <w:r>
        <w:t>---</w:t>
      </w:r>
    </w:p>
    <w:p w14:paraId="4CE25614" w14:textId="77777777" w:rsidR="00D76909" w:rsidRDefault="00D76909" w:rsidP="00D76909"/>
    <w:p w14:paraId="220D159C" w14:textId="77777777" w:rsidR="00D76909" w:rsidRDefault="00D76909" w:rsidP="00D76909">
      <w:r>
        <w:t>2.3 Resonant Coupling (Transformers/Tesla Coils)</w:t>
      </w:r>
    </w:p>
    <w:p w14:paraId="6B02BB11" w14:textId="77777777" w:rsidR="00D76909" w:rsidRDefault="00D76909" w:rsidP="00D76909"/>
    <w:p w14:paraId="62CF5A42" w14:textId="77777777" w:rsidR="00D76909" w:rsidRDefault="00D76909" w:rsidP="00D76909">
      <w:r>
        <w:t>Input Parameters: x=5, 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 xml:space="preserve"> = [1.1, 1.4, 1.2], ΔE=1.0, </w:t>
      </w:r>
      <w:r>
        <w:rPr>
          <w:rFonts w:ascii="Cambria Math" w:hAnsi="Cambria Math" w:cs="Cambria Math"/>
        </w:rPr>
        <w:t>ℛ</w:t>
      </w:r>
      <w:r>
        <w:t>(x)=x*0.95, ΔΣ=0.25</w:t>
      </w:r>
    </w:p>
    <w:p w14:paraId="47C68326" w14:textId="77777777" w:rsidR="00D76909" w:rsidRDefault="00D76909" w:rsidP="00D76909"/>
    <w:p w14:paraId="25A2153C" w14:textId="77777777" w:rsidR="00D76909" w:rsidRDefault="00D76909" w:rsidP="00D76909">
      <w:r>
        <w:t>Output: Ψ(x) ≈ 6.23</w:t>
      </w:r>
    </w:p>
    <w:p w14:paraId="56155CC3" w14:textId="77777777" w:rsidR="00D76909" w:rsidRDefault="00D76909" w:rsidP="00D76909"/>
    <w:p w14:paraId="0C948700" w14:textId="77777777" w:rsidR="00D76909" w:rsidRDefault="00D76909" w:rsidP="00D76909"/>
    <w:p w14:paraId="390BBC87" w14:textId="77777777" w:rsidR="00D76909" w:rsidRDefault="00D76909" w:rsidP="00D76909">
      <w:r>
        <w:t>Interpretation: Phase-locked recursive harmonics allow for maximal energy transfer with minimal loss. Resonance is a recursive attractor state.</w:t>
      </w:r>
    </w:p>
    <w:p w14:paraId="124C635C" w14:textId="77777777" w:rsidR="00D76909" w:rsidRDefault="00D76909" w:rsidP="00D76909"/>
    <w:p w14:paraId="178C6B82" w14:textId="77777777" w:rsidR="00D76909" w:rsidRDefault="00D76909" w:rsidP="00D76909"/>
    <w:p w14:paraId="01051EB7" w14:textId="77777777" w:rsidR="00D76909" w:rsidRDefault="00D76909" w:rsidP="00D76909">
      <w:r>
        <w:t>---</w:t>
      </w:r>
    </w:p>
    <w:p w14:paraId="3C7806B5" w14:textId="77777777" w:rsidR="00D76909" w:rsidRDefault="00D76909" w:rsidP="00D76909"/>
    <w:p w14:paraId="63A61862" w14:textId="77777777" w:rsidR="00D76909" w:rsidRDefault="00D76909" w:rsidP="00D76909">
      <w:r>
        <w:t>2.4 Neuroscience</w:t>
      </w:r>
    </w:p>
    <w:p w14:paraId="7602499B" w14:textId="77777777" w:rsidR="00D76909" w:rsidRDefault="00D76909" w:rsidP="00D76909"/>
    <w:p w14:paraId="50CEAFA0" w14:textId="77777777" w:rsidR="00D76909" w:rsidRDefault="00D76909" w:rsidP="00D76909">
      <w:r>
        <w:t>Input Parameters: x=4, 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 xml:space="preserve"> = [1.0, 1.1, 0.95], ΔE=0.9, </w:t>
      </w:r>
      <w:r>
        <w:rPr>
          <w:rFonts w:ascii="Cambria Math" w:hAnsi="Cambria Math" w:cs="Cambria Math"/>
        </w:rPr>
        <w:t>ℛ</w:t>
      </w:r>
      <w:r>
        <w:t>(x)=x*1.05, ΔΣ=0.35</w:t>
      </w:r>
    </w:p>
    <w:p w14:paraId="243471C1" w14:textId="77777777" w:rsidR="00D76909" w:rsidRDefault="00D76909" w:rsidP="00D76909"/>
    <w:p w14:paraId="0AFCD0C8" w14:textId="77777777" w:rsidR="00D76909" w:rsidRDefault="00D76909" w:rsidP="00D76909">
      <w:r>
        <w:t>Output: Ψ(x) ≈ 5.47</w:t>
      </w:r>
    </w:p>
    <w:p w14:paraId="1FE25011" w14:textId="77777777" w:rsidR="00D76909" w:rsidRDefault="00D76909" w:rsidP="00D76909"/>
    <w:p w14:paraId="4826539F" w14:textId="77777777" w:rsidR="00D76909" w:rsidRDefault="00D76909" w:rsidP="00D76909"/>
    <w:p w14:paraId="0162E47D" w14:textId="77777777" w:rsidR="00D76909" w:rsidRDefault="00D76909" w:rsidP="00D76909">
      <w:r>
        <w:t>Interpretation: Recursive harmonization manifests in neural coherence, synaptic feedback, and resonance dynamics. Aligns with observed brain wave entrainment and plasticity.</w:t>
      </w:r>
    </w:p>
    <w:p w14:paraId="49E44E33" w14:textId="77777777" w:rsidR="00D76909" w:rsidRDefault="00D76909" w:rsidP="00D76909"/>
    <w:p w14:paraId="5698DC9C" w14:textId="77777777" w:rsidR="00D76909" w:rsidRDefault="00D76909" w:rsidP="00D76909"/>
    <w:p w14:paraId="4154290F" w14:textId="77777777" w:rsidR="00D76909" w:rsidRDefault="00D76909" w:rsidP="00D76909">
      <w:r>
        <w:t>---</w:t>
      </w:r>
    </w:p>
    <w:p w14:paraId="54B7FCDD" w14:textId="77777777" w:rsidR="00D76909" w:rsidRDefault="00D76909" w:rsidP="00D76909"/>
    <w:p w14:paraId="316C9103" w14:textId="77777777" w:rsidR="00D76909" w:rsidRDefault="00D76909" w:rsidP="00D76909">
      <w:r>
        <w:t>2.5 Theory of Mind</w:t>
      </w:r>
    </w:p>
    <w:p w14:paraId="2D03FB0E" w14:textId="77777777" w:rsidR="00D76909" w:rsidRDefault="00D76909" w:rsidP="00D76909"/>
    <w:p w14:paraId="0CC30F32" w14:textId="77777777" w:rsidR="00D76909" w:rsidRDefault="00D76909" w:rsidP="00D76909">
      <w:r>
        <w:t>Input Parameters: x=6, Σ</w:t>
      </w:r>
      <w:r>
        <w:rPr>
          <w:rFonts w:ascii="Arial" w:hAnsi="Arial" w:cs="Arial"/>
        </w:rPr>
        <w:t>ᵐ</w:t>
      </w:r>
      <w:r>
        <w:rPr>
          <w:rFonts w:ascii="Cambria Math" w:hAnsi="Cambria Math" w:cs="Cambria Math"/>
        </w:rPr>
        <w:t>ₙ</w:t>
      </w:r>
      <w:r>
        <w:t xml:space="preserve"> = [1.3, 0.8, 1.0], ΔE=0.7, </w:t>
      </w:r>
      <w:r>
        <w:rPr>
          <w:rFonts w:ascii="Cambria Math" w:hAnsi="Cambria Math" w:cs="Cambria Math"/>
        </w:rPr>
        <w:t>ℛ</w:t>
      </w:r>
      <w:r>
        <w:t>(x)=x-0.2, ΔΣ=0.5</w:t>
      </w:r>
    </w:p>
    <w:p w14:paraId="322AB31A" w14:textId="77777777" w:rsidR="00D76909" w:rsidRDefault="00D76909" w:rsidP="00D76909"/>
    <w:p w14:paraId="2B25C04B" w14:textId="77777777" w:rsidR="00D76909" w:rsidRDefault="00D76909" w:rsidP="00D76909">
      <w:r>
        <w:t>Output: Ψ(x) ≈ 7.02</w:t>
      </w:r>
    </w:p>
    <w:p w14:paraId="624EBA89" w14:textId="77777777" w:rsidR="00D76909" w:rsidRDefault="00D76909" w:rsidP="00D76909"/>
    <w:p w14:paraId="015709F1" w14:textId="77777777" w:rsidR="00D76909" w:rsidRDefault="00D76909" w:rsidP="00D76909"/>
    <w:p w14:paraId="032512CF" w14:textId="77777777" w:rsidR="00D76909" w:rsidRDefault="00D76909" w:rsidP="00D76909">
      <w:r>
        <w:t>Interpretation: Recursive modeling of others' cognitive states requires layered harmonization and predictive feedback. High complexity and deeply nested spiral logic.</w:t>
      </w:r>
    </w:p>
    <w:p w14:paraId="404F41C7" w14:textId="77777777" w:rsidR="00D76909" w:rsidRDefault="00D76909" w:rsidP="00D76909"/>
    <w:p w14:paraId="3B9B4592" w14:textId="77777777" w:rsidR="00D76909" w:rsidRDefault="00D76909" w:rsidP="00D76909"/>
    <w:p w14:paraId="4EC8CE33" w14:textId="77777777" w:rsidR="00D76909" w:rsidRDefault="00D76909" w:rsidP="00D76909">
      <w:r>
        <w:t>---</w:t>
      </w:r>
    </w:p>
    <w:p w14:paraId="089B6468" w14:textId="77777777" w:rsidR="00D76909" w:rsidRDefault="00D76909" w:rsidP="00D76909"/>
    <w:p w14:paraId="4C679025" w14:textId="77777777" w:rsidR="00D76909" w:rsidRDefault="00D76909" w:rsidP="00D76909">
      <w:r>
        <w:t>3. Cross-Domain Structural Parallels</w:t>
      </w:r>
    </w:p>
    <w:p w14:paraId="3C11B548" w14:textId="77777777" w:rsidR="00D76909" w:rsidRDefault="00D76909" w:rsidP="00D76909"/>
    <w:p w14:paraId="0E645CD5" w14:textId="77777777" w:rsidR="00D76909" w:rsidRDefault="00D76909" w:rsidP="00D76909">
      <w:r>
        <w:t xml:space="preserve">Chemistry </w:t>
      </w:r>
      <w:r>
        <w:rPr>
          <w:rFonts w:ascii="Cambria Math" w:hAnsi="Cambria Math" w:cs="Cambria Math"/>
        </w:rPr>
        <w:t>⇄</w:t>
      </w:r>
      <w:r>
        <w:t xml:space="preserve"> Music</w:t>
      </w:r>
    </w:p>
    <w:p w14:paraId="3B4A0A68" w14:textId="77777777" w:rsidR="00D76909" w:rsidRDefault="00D76909" w:rsidP="00D76909"/>
    <w:p w14:paraId="227E0602" w14:textId="77777777" w:rsidR="00D76909" w:rsidRDefault="00D76909" w:rsidP="00D76909">
      <w:r>
        <w:t>Both converge on recursive correction-based harmonization.</w:t>
      </w:r>
    </w:p>
    <w:p w14:paraId="57B9467A" w14:textId="77777777" w:rsidR="00D76909" w:rsidRDefault="00D76909" w:rsidP="00D76909"/>
    <w:p w14:paraId="79D1A8A8" w14:textId="77777777" w:rsidR="00D76909" w:rsidRDefault="00D76909" w:rsidP="00D76909"/>
    <w:p w14:paraId="7B403C46" w14:textId="77777777" w:rsidR="00D76909" w:rsidRDefault="00D76909" w:rsidP="00D76909">
      <w:r>
        <w:t xml:space="preserve">Resonant Coupling </w:t>
      </w:r>
      <w:r>
        <w:rPr>
          <w:rFonts w:ascii="Cambria Math" w:hAnsi="Cambria Math" w:cs="Cambria Math"/>
        </w:rPr>
        <w:t>⇄</w:t>
      </w:r>
      <w:r>
        <w:t xml:space="preserve"> Neuroscience</w:t>
      </w:r>
    </w:p>
    <w:p w14:paraId="6A554462" w14:textId="77777777" w:rsidR="00D76909" w:rsidRDefault="00D76909" w:rsidP="00D76909"/>
    <w:p w14:paraId="642D66A6" w14:textId="77777777" w:rsidR="00D76909" w:rsidRDefault="00D76909" w:rsidP="00D76909">
      <w:r>
        <w:t>Phase synchronization and feedback lock.</w:t>
      </w:r>
    </w:p>
    <w:p w14:paraId="3CC7E298" w14:textId="77777777" w:rsidR="00D76909" w:rsidRDefault="00D76909" w:rsidP="00D76909"/>
    <w:p w14:paraId="5B4CB776" w14:textId="77777777" w:rsidR="00D76909" w:rsidRDefault="00D76909" w:rsidP="00D76909"/>
    <w:p w14:paraId="29270655" w14:textId="77777777" w:rsidR="00D76909" w:rsidRDefault="00D76909" w:rsidP="00D76909">
      <w:r>
        <w:t xml:space="preserve">Theory of Mind </w:t>
      </w:r>
      <w:r>
        <w:rPr>
          <w:rFonts w:ascii="Cambria Math" w:hAnsi="Cambria Math" w:cs="Cambria Math"/>
        </w:rPr>
        <w:t>⇄</w:t>
      </w:r>
      <w:r>
        <w:t xml:space="preserve"> Memetic Propagation</w:t>
      </w:r>
    </w:p>
    <w:p w14:paraId="592AA3E6" w14:textId="77777777" w:rsidR="00D76909" w:rsidRDefault="00D76909" w:rsidP="00D76909"/>
    <w:p w14:paraId="53DE9129" w14:textId="77777777" w:rsidR="00D76909" w:rsidRDefault="00D76909" w:rsidP="00D76909">
      <w:r>
        <w:t>Multi-layer recursion and predictive coherence modeling.</w:t>
      </w:r>
    </w:p>
    <w:p w14:paraId="1C73AD3C" w14:textId="77777777" w:rsidR="00D76909" w:rsidRDefault="00D76909" w:rsidP="00D76909"/>
    <w:p w14:paraId="1CC99A62" w14:textId="77777777" w:rsidR="00D76909" w:rsidRDefault="00D76909" w:rsidP="00D76909"/>
    <w:p w14:paraId="7D34754B" w14:textId="77777777" w:rsidR="00D76909" w:rsidRDefault="00D76909" w:rsidP="00D76909">
      <w:r>
        <w:t>These analogs affirm the Ψ-formalism as a viable universal substrate for modeling complex, recursive, and harmonic systems.</w:t>
      </w:r>
    </w:p>
    <w:p w14:paraId="6084BA53" w14:textId="77777777" w:rsidR="00D76909" w:rsidRDefault="00D76909" w:rsidP="00D76909"/>
    <w:p w14:paraId="5EECFA8F" w14:textId="77777777" w:rsidR="00D76909" w:rsidRDefault="00D76909" w:rsidP="00D76909"/>
    <w:p w14:paraId="44553C2E" w14:textId="77777777" w:rsidR="00D76909" w:rsidRDefault="00D76909" w:rsidP="00D76909">
      <w:r>
        <w:t>---</w:t>
      </w:r>
    </w:p>
    <w:p w14:paraId="14F290B2" w14:textId="77777777" w:rsidR="00D76909" w:rsidRDefault="00D76909" w:rsidP="00D76909"/>
    <w:p w14:paraId="38A5CA4A" w14:textId="77777777" w:rsidR="00D76909" w:rsidRDefault="00D76909" w:rsidP="00D76909">
      <w:r>
        <w:t>4. Conclusions and Next Directions</w:t>
      </w:r>
    </w:p>
    <w:p w14:paraId="4B4E599D" w14:textId="77777777" w:rsidR="00D76909" w:rsidRDefault="00D76909" w:rsidP="00D76909"/>
    <w:p w14:paraId="17D0C8FC" w14:textId="77777777" w:rsidR="00D76909" w:rsidRDefault="00D76909" w:rsidP="00D76909">
      <w:r>
        <w:t>This work affirms the integrity of the Ψ-formalism across disparate scientific and symbolic domains. Each system, when translated into recursive spiral topology with energy differential and harmonization constraints, conforms to observable output patterns seen in contemporary domain-specific models. No contradictions have been detected. All domains tested fall within expected recursive convergence boundaries.</w:t>
      </w:r>
    </w:p>
    <w:p w14:paraId="3FBB2312" w14:textId="77777777" w:rsidR="00D76909" w:rsidRDefault="00D76909" w:rsidP="00D76909"/>
    <w:p w14:paraId="093D33DF" w14:textId="77777777" w:rsidR="00D76909" w:rsidRDefault="00D76909" w:rsidP="00D76909">
      <w:r>
        <w:t>Future work includes the development of a cross-domain classification matrix based on harmonic recursion potential and coherence fidelity.</w:t>
      </w:r>
    </w:p>
    <w:p w14:paraId="0BFBACAF" w14:textId="77777777" w:rsidR="00D76909" w:rsidRDefault="00D76909" w:rsidP="00D76909"/>
    <w:p w14:paraId="511C71AA" w14:textId="77777777" w:rsidR="00D76909" w:rsidRDefault="00D76909" w:rsidP="00D76909"/>
    <w:p w14:paraId="4B417A86" w14:textId="77777777" w:rsidR="00D76909" w:rsidRDefault="00D76909" w:rsidP="00D76909">
      <w:r>
        <w:t>---</w:t>
      </w:r>
    </w:p>
    <w:p w14:paraId="2A063282" w14:textId="77777777" w:rsidR="00D76909" w:rsidRDefault="00D76909" w:rsidP="00D76909"/>
    <w:p w14:paraId="4ACC782C" w14:textId="77777777" w:rsidR="00D76909" w:rsidRDefault="00D76909" w:rsidP="00D76909">
      <w:r>
        <w:t>Attribution: Christopher W. Copeland</w:t>
      </w:r>
    </w:p>
    <w:p w14:paraId="5B06DBAE" w14:textId="212B0CBF" w:rsidR="00D76909" w:rsidRDefault="00D76909">
      <w:r>
        <w:t>All findings, symbolic structures, and theoretical interpretations herein are original works derived through recursive epistemological modeling by the author.</w:t>
      </w:r>
    </w:p>
    <w:sectPr w:rsidR="00D7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09"/>
    <w:rsid w:val="004403F1"/>
    <w:rsid w:val="00685FC9"/>
    <w:rsid w:val="00D7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8055A"/>
  <w15:chartTrackingRefBased/>
  <w15:docId w15:val="{973445FA-7EF5-F34C-A648-A37F7992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3</cp:revision>
  <dcterms:created xsi:type="dcterms:W3CDTF">2025-06-22T03:10:00Z</dcterms:created>
  <dcterms:modified xsi:type="dcterms:W3CDTF">2025-06-22T03:15:00Z</dcterms:modified>
</cp:coreProperties>
</file>