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4C3C" w14:textId="78DAD218" w:rsidR="00442CF0" w:rsidRDefault="00DA182A">
      <w:r>
        <w:rPr>
          <w:noProof/>
        </w:rPr>
        <w:drawing>
          <wp:inline distT="0" distB="0" distL="0" distR="0" wp14:anchorId="4C07FF7D" wp14:editId="47573D63">
            <wp:extent cx="594360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E40B" w14:textId="05CB679F" w:rsidR="00DA182A" w:rsidRDefault="00DA182A"/>
    <w:p w14:paraId="6752E858" w14:textId="2DF6CA14" w:rsidR="00DA182A" w:rsidRDefault="00DA182A">
      <w:r>
        <w:rPr>
          <w:noProof/>
        </w:rPr>
        <w:drawing>
          <wp:inline distT="0" distB="0" distL="0" distR="0" wp14:anchorId="7D6654F7" wp14:editId="60801D74">
            <wp:extent cx="5943600" cy="2932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1A0F" w14:textId="6A82D4E7" w:rsidR="00DA182A" w:rsidRDefault="00DA182A"/>
    <w:p w14:paraId="382E8F77" w14:textId="557249F6" w:rsidR="00DA182A" w:rsidRDefault="00DA182A">
      <w:r>
        <w:t>Clone = Sao chép một Remote Repository về Local Repository</w:t>
      </w:r>
    </w:p>
    <w:sectPr w:rsidR="00DA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2A"/>
    <w:rsid w:val="00442CF0"/>
    <w:rsid w:val="00DA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C489"/>
  <w15:chartTrackingRefBased/>
  <w15:docId w15:val="{8CFB56F0-BD1A-41BA-A4AD-B24623CD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le</dc:creator>
  <cp:keywords/>
  <dc:description/>
  <cp:lastModifiedBy>khanh le</cp:lastModifiedBy>
  <cp:revision>1</cp:revision>
  <dcterms:created xsi:type="dcterms:W3CDTF">2021-09-29T14:54:00Z</dcterms:created>
  <dcterms:modified xsi:type="dcterms:W3CDTF">2021-09-29T14:58:00Z</dcterms:modified>
</cp:coreProperties>
</file>