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BD" w:rsidRPr="00A61B84" w:rsidRDefault="00D01277" w:rsidP="000F7B0B">
      <w:pPr>
        <w:rPr>
          <w:rFonts w:asciiTheme="majorHAnsi" w:hAnsiTheme="majorHAnsi" w:cstheme="majorHAnsi"/>
          <w:b/>
          <w:sz w:val="52"/>
          <w:szCs w:val="36"/>
        </w:rPr>
      </w:pPr>
      <w:r>
        <w:tab/>
      </w:r>
      <w:r>
        <w:tab/>
      </w:r>
      <w:r>
        <w:tab/>
      </w:r>
      <w:r>
        <w:tab/>
      </w:r>
      <w:r w:rsidR="000F7B0B" w:rsidRPr="00A61B84">
        <w:rPr>
          <w:rFonts w:asciiTheme="majorHAnsi" w:hAnsiTheme="majorHAnsi" w:cstheme="majorHAnsi"/>
          <w:b/>
          <w:sz w:val="52"/>
          <w:szCs w:val="36"/>
          <w:lang w:val="en-US"/>
        </w:rPr>
        <w:t>THE</w:t>
      </w:r>
      <w:r w:rsidR="000F7B0B" w:rsidRPr="00A61B84">
        <w:rPr>
          <w:rFonts w:asciiTheme="majorHAnsi" w:hAnsiTheme="majorHAnsi" w:cstheme="majorHAnsi"/>
          <w:b/>
          <w:sz w:val="52"/>
          <w:szCs w:val="36"/>
        </w:rPr>
        <w:t xml:space="preserve"> </w:t>
      </w:r>
      <w:r w:rsidR="000F7B0B" w:rsidRPr="00A61B84">
        <w:rPr>
          <w:rFonts w:asciiTheme="majorHAnsi" w:hAnsiTheme="majorHAnsi" w:cstheme="majorHAnsi"/>
          <w:b/>
          <w:sz w:val="52"/>
          <w:szCs w:val="36"/>
          <w:lang w:val="en-US"/>
        </w:rPr>
        <w:t>DUNGEON</w:t>
      </w:r>
    </w:p>
    <w:p w:rsidR="000F7B0B" w:rsidRPr="00A61B84" w:rsidRDefault="000F7B0B" w:rsidP="000F7B0B">
      <w:pPr>
        <w:rPr>
          <w:rFonts w:asciiTheme="majorHAnsi" w:hAnsiTheme="majorHAnsi" w:cstheme="majorHAnsi"/>
          <w:sz w:val="40"/>
          <w:szCs w:val="36"/>
        </w:rPr>
      </w:pPr>
      <w:r w:rsidRPr="00A61B84">
        <w:rPr>
          <w:rFonts w:asciiTheme="majorHAnsi" w:hAnsiTheme="majorHAnsi" w:cstheme="majorHAnsi"/>
          <w:sz w:val="40"/>
          <w:szCs w:val="36"/>
        </w:rPr>
        <w:t xml:space="preserve">Игра </w:t>
      </w:r>
      <w:r w:rsidRPr="00A61B84">
        <w:rPr>
          <w:rFonts w:asciiTheme="majorHAnsi" w:hAnsiTheme="majorHAnsi" w:cstheme="majorHAnsi"/>
          <w:sz w:val="40"/>
          <w:szCs w:val="36"/>
          <w:lang w:val="en-US"/>
        </w:rPr>
        <w:t>THE</w:t>
      </w:r>
      <w:r w:rsidRPr="00A61B84">
        <w:rPr>
          <w:rFonts w:asciiTheme="majorHAnsi" w:hAnsiTheme="majorHAnsi" w:cstheme="majorHAnsi"/>
          <w:sz w:val="40"/>
          <w:szCs w:val="36"/>
        </w:rPr>
        <w:t xml:space="preserve"> </w:t>
      </w:r>
      <w:r w:rsidRPr="00A61B84">
        <w:rPr>
          <w:rFonts w:asciiTheme="majorHAnsi" w:hAnsiTheme="majorHAnsi" w:cstheme="majorHAnsi"/>
          <w:sz w:val="40"/>
          <w:szCs w:val="36"/>
          <w:lang w:val="en-US"/>
        </w:rPr>
        <w:t>DUNGEON</w:t>
      </w:r>
      <w:r w:rsidRPr="00A61B84">
        <w:rPr>
          <w:rFonts w:asciiTheme="majorHAnsi" w:hAnsiTheme="majorHAnsi" w:cstheme="majorHAnsi"/>
          <w:sz w:val="40"/>
          <w:szCs w:val="36"/>
        </w:rPr>
        <w:t xml:space="preserve"> – это однопользовательская игра целью которой является </w:t>
      </w:r>
      <w:r w:rsidRPr="00A61B84">
        <w:rPr>
          <w:rFonts w:asciiTheme="majorHAnsi" w:hAnsiTheme="majorHAnsi" w:cstheme="majorHAnsi"/>
          <w:sz w:val="40"/>
          <w:szCs w:val="36"/>
        </w:rPr>
        <w:t>собрать как можно больше монет.</w:t>
      </w:r>
    </w:p>
    <w:p w:rsidR="000F7B0B" w:rsidRPr="00A61B84" w:rsidRDefault="000F7B0B" w:rsidP="000F7B0B">
      <w:pPr>
        <w:rPr>
          <w:rFonts w:asciiTheme="majorHAnsi" w:hAnsiTheme="majorHAnsi" w:cstheme="majorHAnsi"/>
          <w:sz w:val="40"/>
          <w:szCs w:val="36"/>
        </w:rPr>
      </w:pPr>
      <w:r w:rsidRPr="00A61B84">
        <w:rPr>
          <w:rFonts w:asciiTheme="majorHAnsi" w:hAnsiTheme="majorHAnsi" w:cstheme="majorHAnsi"/>
          <w:sz w:val="40"/>
          <w:szCs w:val="36"/>
        </w:rPr>
        <w:t>Уровни будут разные, врагов там не будет. То есть нужно просто пройти по уровню и собрать лежащие там монеты, (хотя это не обязательно т. к. условий для выхода с уровня не будет).</w:t>
      </w:r>
      <w:r w:rsidR="00A61B84" w:rsidRPr="00A61B84">
        <w:rPr>
          <w:rFonts w:asciiTheme="majorHAnsi" w:hAnsiTheme="majorHAnsi" w:cstheme="majorHAnsi"/>
          <w:sz w:val="40"/>
          <w:szCs w:val="36"/>
        </w:rPr>
        <w:t xml:space="preserve"> Будут анимации ходьбы персонажа и анимации </w:t>
      </w:r>
      <w:proofErr w:type="gramStart"/>
      <w:r w:rsidR="00A61B84" w:rsidRPr="00A61B84">
        <w:rPr>
          <w:rFonts w:asciiTheme="majorHAnsi" w:hAnsiTheme="majorHAnsi" w:cstheme="majorHAnsi"/>
          <w:sz w:val="40"/>
          <w:szCs w:val="36"/>
        </w:rPr>
        <w:t>м</w:t>
      </w:r>
      <w:bookmarkStart w:id="0" w:name="_GoBack"/>
      <w:bookmarkEnd w:id="0"/>
      <w:r w:rsidR="00A61B84" w:rsidRPr="00A61B84">
        <w:rPr>
          <w:rFonts w:asciiTheme="majorHAnsi" w:hAnsiTheme="majorHAnsi" w:cstheme="majorHAnsi"/>
          <w:sz w:val="40"/>
          <w:szCs w:val="36"/>
        </w:rPr>
        <w:t>онет</w:t>
      </w:r>
      <w:proofErr w:type="gramEnd"/>
      <w:r w:rsidR="00A61B84" w:rsidRPr="00A61B84">
        <w:rPr>
          <w:rFonts w:asciiTheme="majorHAnsi" w:hAnsiTheme="majorHAnsi" w:cstheme="majorHAnsi"/>
          <w:sz w:val="40"/>
          <w:szCs w:val="36"/>
        </w:rPr>
        <w:t xml:space="preserve"> лежащих на полу. Будет фоновая музыка. И будут начальный, финальный экраны и экран перехода на следующий уровень.</w:t>
      </w:r>
    </w:p>
    <w:p w:rsidR="000F7B0B" w:rsidRPr="000F7B0B" w:rsidRDefault="000F7B0B" w:rsidP="000F7B0B">
      <w:pPr>
        <w:rPr>
          <w:rFonts w:asciiTheme="majorHAnsi" w:hAnsiTheme="majorHAnsi" w:cstheme="majorHAnsi"/>
          <w:sz w:val="36"/>
          <w:szCs w:val="24"/>
        </w:rPr>
      </w:pPr>
    </w:p>
    <w:sectPr w:rsidR="000F7B0B" w:rsidRPr="000F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77"/>
    <w:rsid w:val="000F7B0B"/>
    <w:rsid w:val="00590A08"/>
    <w:rsid w:val="0073162C"/>
    <w:rsid w:val="00A61B84"/>
    <w:rsid w:val="00BF7BBD"/>
    <w:rsid w:val="00D01277"/>
    <w:rsid w:val="00F56FED"/>
    <w:rsid w:val="00F9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2742"/>
  <w15:chartTrackingRefBased/>
  <w15:docId w15:val="{614E4C0F-6234-4C6F-AF29-809576A1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0 C 0 S</dc:creator>
  <cp:keywords/>
  <dc:description/>
  <cp:lastModifiedBy>C 0 C 0 S</cp:lastModifiedBy>
  <cp:revision>6</cp:revision>
  <dcterms:created xsi:type="dcterms:W3CDTF">2021-10-19T17:11:00Z</dcterms:created>
  <dcterms:modified xsi:type="dcterms:W3CDTF">2022-02-01T13:09:00Z</dcterms:modified>
</cp:coreProperties>
</file>