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3A58" w14:textId="77777777" w:rsidR="00B17F08" w:rsidRDefault="003C5253">
      <w:pPr>
        <w:jc w:val="center"/>
        <w:outlineLvl w:val="0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Airss 操作流程</w:t>
      </w:r>
    </w:p>
    <w:p w14:paraId="4766277F" w14:textId="77777777" w:rsidR="0065733E" w:rsidRDefault="0065733E">
      <w:pPr>
        <w:rPr>
          <w:rFonts w:ascii="Times New Roman" w:eastAsia="宋体" w:hAnsi="Times New Roman" w:cs="宋体"/>
          <w:sz w:val="28"/>
          <w:szCs w:val="28"/>
        </w:rPr>
      </w:pPr>
    </w:p>
    <w:p w14:paraId="350611B2" w14:textId="77777777" w:rsidR="00B17F08" w:rsidRPr="0065733E" w:rsidRDefault="0065733E">
      <w:pPr>
        <w:rPr>
          <w:rFonts w:ascii="Times New Roman" w:eastAsia="宋体" w:hAnsi="Times New Roman" w:cs="宋体"/>
          <w:b/>
          <w:sz w:val="28"/>
          <w:szCs w:val="28"/>
        </w:rPr>
      </w:pPr>
      <w:r w:rsidRPr="0065733E">
        <w:rPr>
          <w:rFonts w:ascii="Times New Roman" w:eastAsia="宋体" w:hAnsi="Times New Roman" w:cs="宋体" w:hint="eastAsia"/>
          <w:b/>
          <w:sz w:val="28"/>
          <w:szCs w:val="28"/>
        </w:rPr>
        <w:t>一、结构搜索</w:t>
      </w:r>
    </w:p>
    <w:p w14:paraId="44E1BC58" w14:textId="77777777" w:rsidR="00B17F08" w:rsidRDefault="003C5253">
      <w:pPr>
        <w:numPr>
          <w:ilvl w:val="0"/>
          <w:numId w:val="1"/>
        </w:numPr>
        <w:outlineLvl w:val="0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生成文件</w:t>
      </w:r>
    </w:p>
    <w:p w14:paraId="23035E4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   </w:t>
      </w:r>
      <w:r>
        <w:rPr>
          <w:rFonts w:ascii="Times New Roman" w:eastAsia="宋体" w:hAnsi="Times New Roman" w:cs="宋体" w:hint="eastAsia"/>
          <w:sz w:val="28"/>
          <w:szCs w:val="28"/>
        </w:rPr>
        <w:t>例：</w:t>
      </w:r>
      <w:r>
        <w:rPr>
          <w:rFonts w:ascii="Times New Roman" w:eastAsia="宋体" w:hAnsi="Times New Roman" w:cs="宋体" w:hint="eastAsia"/>
          <w:sz w:val="28"/>
          <w:szCs w:val="28"/>
        </w:rPr>
        <w:t xml:space="preserve"> gencell 10 1  Rb 1 F 1</w:t>
      </w:r>
    </w:p>
    <w:p w14:paraId="53448942" w14:textId="77777777" w:rsidR="00BB460F" w:rsidRDefault="00BB460F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宋体"/>
          <w:sz w:val="28"/>
          <w:szCs w:val="28"/>
        </w:rPr>
        <w:t xml:space="preserve">   </w:t>
      </w:r>
      <w:r>
        <w:rPr>
          <w:rFonts w:ascii="Times New Roman" w:eastAsia="宋体" w:hAnsi="Times New Roman" w:cs="宋体" w:hint="eastAsia"/>
          <w:sz w:val="28"/>
          <w:szCs w:val="28"/>
        </w:rPr>
        <w:t>（</w:t>
      </w:r>
      <w:r>
        <w:rPr>
          <w:rFonts w:ascii="Times New Roman" w:eastAsia="宋体" w:hAnsi="Times New Roman" w:cs="宋体" w:hint="eastAsia"/>
          <w:sz w:val="28"/>
          <w:szCs w:val="28"/>
        </w:rPr>
        <w:t>10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这些参数可以后改，先创建</w:t>
      </w:r>
      <w:r>
        <w:rPr>
          <w:rFonts w:ascii="Times New Roman" w:eastAsia="宋体" w:hAnsi="Times New Roman" w:cs="宋体" w:hint="eastAsia"/>
          <w:sz w:val="28"/>
          <w:szCs w:val="28"/>
        </w:rPr>
        <w:t>.c</w:t>
      </w:r>
      <w:r>
        <w:rPr>
          <w:rFonts w:ascii="Times New Roman" w:eastAsia="宋体" w:hAnsi="Times New Roman" w:cs="宋体"/>
          <w:sz w:val="28"/>
          <w:szCs w:val="28"/>
        </w:rPr>
        <w:t>ell</w:t>
      </w:r>
      <w:r>
        <w:rPr>
          <w:rFonts w:ascii="Times New Roman" w:eastAsia="宋体" w:hAnsi="Times New Roman" w:cs="宋体" w:hint="eastAsia"/>
          <w:sz w:val="28"/>
          <w:szCs w:val="28"/>
        </w:rPr>
        <w:t>文件即可）</w:t>
      </w:r>
    </w:p>
    <w:p w14:paraId="07527D0D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依次为：</w:t>
      </w:r>
    </w:p>
    <w:p w14:paraId="0294078F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gencell</w:t>
      </w:r>
      <w:r>
        <w:rPr>
          <w:rFonts w:ascii="Times New Roman" w:eastAsia="宋体" w:hAnsi="Times New Roman" w:cs="宋体" w:hint="eastAsia"/>
          <w:sz w:val="28"/>
          <w:szCs w:val="28"/>
        </w:rPr>
        <w:t>：产生文件命令</w:t>
      </w:r>
    </w:p>
    <w:p w14:paraId="03F2B665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10</w:t>
      </w:r>
      <w:r>
        <w:rPr>
          <w:rFonts w:ascii="Times New Roman" w:eastAsia="宋体" w:hAnsi="Times New Roman" w:cs="宋体" w:hint="eastAsia"/>
          <w:sz w:val="28"/>
          <w:szCs w:val="28"/>
        </w:rPr>
        <w:t>：预设体积</w:t>
      </w:r>
    </w:p>
    <w:p w14:paraId="114BF213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：倍胞</w:t>
      </w:r>
    </w:p>
    <w:p w14:paraId="299281E9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Rb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F</w:t>
      </w:r>
      <w:r>
        <w:rPr>
          <w:rFonts w:ascii="Times New Roman" w:eastAsia="宋体" w:hAnsi="Times New Roman" w:cs="宋体" w:hint="eastAsia"/>
          <w:sz w:val="28"/>
          <w:szCs w:val="28"/>
        </w:rPr>
        <w:t>组成化合物的元素名</w:t>
      </w:r>
    </w:p>
    <w:p w14:paraId="748E8904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各元素占比</w:t>
      </w:r>
    </w:p>
    <w:p w14:paraId="1B2B5DF2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然后就会产生两个文件</w:t>
      </w:r>
      <w:r>
        <w:rPr>
          <w:rFonts w:ascii="Times New Roman" w:eastAsia="宋体" w:hAnsi="Times New Roman" w:cs="宋体" w:hint="eastAsia"/>
          <w:sz w:val="28"/>
          <w:szCs w:val="28"/>
        </w:rPr>
        <w:t>*.cell</w:t>
      </w:r>
      <w:r>
        <w:rPr>
          <w:rFonts w:ascii="Times New Roman" w:eastAsia="宋体" w:hAnsi="Times New Roman" w:cs="宋体" w:hint="eastAsia"/>
          <w:sz w:val="28"/>
          <w:szCs w:val="28"/>
        </w:rPr>
        <w:t>和</w:t>
      </w:r>
      <w:r>
        <w:rPr>
          <w:rFonts w:ascii="Times New Roman" w:eastAsia="宋体" w:hAnsi="Times New Roman" w:cs="宋体" w:hint="eastAsia"/>
          <w:sz w:val="28"/>
          <w:szCs w:val="28"/>
        </w:rPr>
        <w:t>*.param</w:t>
      </w:r>
    </w:p>
    <w:p w14:paraId="69BFD5F8" w14:textId="77777777" w:rsidR="00B17F08" w:rsidRDefault="003C5253">
      <w:pPr>
        <w:numPr>
          <w:ilvl w:val="0"/>
          <w:numId w:val="1"/>
        </w:numPr>
        <w:outlineLvl w:val="0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编辑文件</w:t>
      </w:r>
    </w:p>
    <w:p w14:paraId="7F8068C0" w14:textId="77777777" w:rsidR="00B17F08" w:rsidRDefault="003C5253">
      <w:pPr>
        <w:outlineLvl w:val="1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（</w:t>
      </w:r>
      <w:r>
        <w:rPr>
          <w:rFonts w:ascii="Times New Roman" w:eastAsia="宋体" w:hAnsi="Times New Roman" w:cs="宋体" w:hint="eastAsia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）</w:t>
      </w:r>
      <w:r>
        <w:rPr>
          <w:rFonts w:ascii="Times New Roman" w:eastAsia="宋体" w:hAnsi="Times New Roman" w:cs="宋体" w:hint="eastAsia"/>
          <w:sz w:val="28"/>
          <w:szCs w:val="28"/>
        </w:rPr>
        <w:t>*.cell</w:t>
      </w:r>
    </w:p>
    <w:p w14:paraId="7C3F8FE6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%BLOCK LATTICE_CART</w:t>
      </w:r>
    </w:p>
    <w:p w14:paraId="2D80580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2.714416 0 0</w:t>
      </w:r>
    </w:p>
    <w:p w14:paraId="2FBDC68E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0 2.714416 0</w:t>
      </w:r>
    </w:p>
    <w:p w14:paraId="1E77106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0 0 2.714416</w:t>
      </w:r>
    </w:p>
    <w:p w14:paraId="58BCF896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对角线数值为体积立方根</w:t>
      </w:r>
    </w:p>
    <w:p w14:paraId="64998308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#VARVOL=20</w:t>
      </w:r>
    </w:p>
    <w:p w14:paraId="7044C35D" w14:textId="77777777" w:rsidR="00BB460F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体积，在</w:t>
      </w:r>
    </w:p>
    <w:p w14:paraId="1907B17C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https://uspex-team.org/online_utilities/volume_estimation/</w:t>
      </w:r>
    </w:p>
    <w:p w14:paraId="5730AEB3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搜索体积</w:t>
      </w:r>
    </w:p>
    <w:p w14:paraId="01AADBE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bookmarkStart w:id="0" w:name="OLE_LINK3"/>
      <w:r>
        <w:rPr>
          <w:rFonts w:ascii="Times New Roman" w:eastAsia="宋体" w:hAnsi="Times New Roman" w:cs="宋体" w:hint="eastAsia"/>
          <w:sz w:val="28"/>
          <w:szCs w:val="28"/>
        </w:rPr>
        <w:t>%BLOCK POSITIONS_FRAC</w:t>
      </w:r>
    </w:p>
    <w:p w14:paraId="12C2DC5A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Rb 0.0 0.0 0.0 # Rb1 % NUM=0-7</w:t>
      </w:r>
    </w:p>
    <w:p w14:paraId="588C1B59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lastRenderedPageBreak/>
        <w:t>F 0.0 0.0 0.0 # F1 % NUM=0-7</w:t>
      </w:r>
    </w:p>
    <w:p w14:paraId="12020E16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%ENDBLOCK POSITIONS_FRAC</w:t>
      </w:r>
    </w:p>
    <w:bookmarkEnd w:id="0"/>
    <w:p w14:paraId="73E312EB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NUM</w:t>
      </w:r>
      <w:r>
        <w:rPr>
          <w:rFonts w:ascii="Times New Roman" w:eastAsia="宋体" w:hAnsi="Times New Roman" w:cs="宋体" w:hint="eastAsia"/>
          <w:sz w:val="28"/>
          <w:szCs w:val="28"/>
        </w:rPr>
        <w:t>为分子式中各原子数</w:t>
      </w:r>
    </w:p>
    <w:p w14:paraId="6959B2A9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##SPECIES=Rb,F</w:t>
      </w:r>
    </w:p>
    <w:p w14:paraId="3127EFD0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##NATOM=3-9</w:t>
      </w:r>
    </w:p>
    <w:p w14:paraId="6427C00C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##FOCUS=2</w:t>
      </w:r>
    </w:p>
    <w:p w14:paraId="63FF831E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双</w:t>
      </w:r>
      <w:r>
        <w:rPr>
          <w:rFonts w:ascii="Times New Roman" w:eastAsia="宋体" w:hAnsi="Times New Roman" w:cs="宋体" w:hint="eastAsia"/>
          <w:sz w:val="28"/>
          <w:szCs w:val="28"/>
        </w:rPr>
        <w:t>#</w:t>
      </w:r>
      <w:r>
        <w:rPr>
          <w:rFonts w:ascii="Times New Roman" w:eastAsia="宋体" w:hAnsi="Times New Roman" w:cs="宋体" w:hint="eastAsia"/>
          <w:sz w:val="28"/>
          <w:szCs w:val="28"/>
        </w:rPr>
        <w:t>号代表注释，如果只保留一个</w:t>
      </w:r>
      <w:r>
        <w:rPr>
          <w:rFonts w:ascii="Times New Roman" w:eastAsia="宋体" w:hAnsi="Times New Roman" w:cs="宋体" w:hint="eastAsia"/>
          <w:sz w:val="28"/>
          <w:szCs w:val="28"/>
        </w:rPr>
        <w:t>#</w:t>
      </w:r>
      <w:r>
        <w:rPr>
          <w:rFonts w:ascii="Times New Roman" w:eastAsia="宋体" w:hAnsi="Times New Roman" w:cs="宋体" w:hint="eastAsia"/>
          <w:sz w:val="28"/>
          <w:szCs w:val="28"/>
        </w:rPr>
        <w:t>可使其生效</w:t>
      </w:r>
    </w:p>
    <w:p w14:paraId="5C56124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第一项为元素种类，第二项为总原子个数，第三项如果生效则预测包含单质的结构，使用第二项可以删掉前面整个</w:t>
      </w:r>
      <w:r>
        <w:rPr>
          <w:rFonts w:ascii="Times New Roman" w:eastAsia="宋体" w:hAnsi="Times New Roman" w:cs="宋体" w:hint="eastAsia"/>
          <w:sz w:val="28"/>
          <w:szCs w:val="28"/>
        </w:rPr>
        <w:t>%BLOCK LATTICE_CART</w:t>
      </w:r>
      <w:r>
        <w:rPr>
          <w:rFonts w:ascii="Times New Roman" w:eastAsia="宋体" w:hAnsi="Times New Roman" w:cs="宋体" w:hint="eastAsia"/>
          <w:sz w:val="28"/>
          <w:szCs w:val="28"/>
        </w:rPr>
        <w:t>参数</w:t>
      </w:r>
    </w:p>
    <w:p w14:paraId="6D081BB6" w14:textId="77777777" w:rsidR="00B17F08" w:rsidRDefault="003C5253">
      <w:pPr>
        <w:numPr>
          <w:ilvl w:val="0"/>
          <w:numId w:val="2"/>
        </w:numPr>
        <w:outlineLvl w:val="1"/>
        <w:rPr>
          <w:rFonts w:ascii="Times New Roman" w:eastAsia="宋体" w:hAnsi="Times New Roman" w:cs="宋体"/>
          <w:sz w:val="28"/>
          <w:szCs w:val="28"/>
        </w:rPr>
      </w:pPr>
      <w:bookmarkStart w:id="1" w:name="OLE_LINK1"/>
      <w:r>
        <w:rPr>
          <w:rFonts w:ascii="Times New Roman" w:eastAsia="宋体" w:hAnsi="Times New Roman" w:cs="宋体" w:hint="eastAsia"/>
          <w:sz w:val="28"/>
          <w:szCs w:val="28"/>
        </w:rPr>
        <w:t>*.param</w:t>
      </w:r>
    </w:p>
    <w:p w14:paraId="6B1C00DD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bookmarkStart w:id="2" w:name="OLE_LINK2"/>
      <w:bookmarkEnd w:id="1"/>
      <w:r>
        <w:rPr>
          <w:rFonts w:ascii="Times New Roman" w:eastAsia="宋体" w:hAnsi="Times New Roman" w:cs="宋体" w:hint="eastAsia"/>
          <w:sz w:val="28"/>
          <w:szCs w:val="28"/>
        </w:rPr>
        <w:t>cut_off_energy</w:t>
      </w:r>
      <w:bookmarkEnd w:id="2"/>
      <w:r>
        <w:rPr>
          <w:rFonts w:ascii="Times New Roman" w:eastAsia="宋体" w:hAnsi="Times New Roman" w:cs="宋体" w:hint="eastAsia"/>
          <w:sz w:val="28"/>
          <w:szCs w:val="28"/>
        </w:rPr>
        <w:t xml:space="preserve">       : 0 eV</w:t>
      </w:r>
    </w:p>
    <w:p w14:paraId="2C59FFEB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截断能：将生成的</w:t>
      </w:r>
      <w:r>
        <w:rPr>
          <w:rFonts w:ascii="Times New Roman" w:eastAsia="宋体" w:hAnsi="Times New Roman" w:cs="宋体" w:hint="eastAsia"/>
          <w:sz w:val="28"/>
          <w:szCs w:val="28"/>
        </w:rPr>
        <w:t>.cell</w:t>
      </w:r>
      <w:r>
        <w:rPr>
          <w:rFonts w:ascii="Times New Roman" w:eastAsia="宋体" w:hAnsi="Times New Roman" w:cs="宋体" w:hint="eastAsia"/>
          <w:sz w:val="28"/>
          <w:szCs w:val="28"/>
        </w:rPr>
        <w:t>文件拖入</w:t>
      </w:r>
      <w:r>
        <w:rPr>
          <w:rFonts w:ascii="Times New Roman" w:eastAsia="宋体" w:hAnsi="Times New Roman" w:cs="宋体" w:hint="eastAsia"/>
          <w:sz w:val="28"/>
          <w:szCs w:val="28"/>
        </w:rPr>
        <w:t>Vesta</w:t>
      </w:r>
      <w:r>
        <w:rPr>
          <w:rFonts w:ascii="Times New Roman" w:eastAsia="宋体" w:hAnsi="Times New Roman" w:cs="宋体" w:hint="eastAsia"/>
          <w:sz w:val="28"/>
          <w:szCs w:val="28"/>
        </w:rPr>
        <w:t>，再导出为</w:t>
      </w:r>
      <w:r>
        <w:rPr>
          <w:rFonts w:ascii="Times New Roman" w:eastAsia="宋体" w:hAnsi="Times New Roman" w:cs="宋体" w:hint="eastAsia"/>
          <w:sz w:val="28"/>
          <w:szCs w:val="28"/>
        </w:rPr>
        <w:t>.cif</w:t>
      </w:r>
      <w:r>
        <w:rPr>
          <w:rFonts w:ascii="Times New Roman" w:eastAsia="宋体" w:hAnsi="Times New Roman" w:cs="宋体" w:hint="eastAsia"/>
          <w:sz w:val="28"/>
          <w:szCs w:val="28"/>
        </w:rPr>
        <w:t>文件拖入</w:t>
      </w:r>
      <w:r>
        <w:rPr>
          <w:rFonts w:ascii="Times New Roman" w:eastAsia="宋体" w:hAnsi="Times New Roman" w:cs="宋体" w:hint="eastAsia"/>
          <w:sz w:val="28"/>
          <w:szCs w:val="28"/>
        </w:rPr>
        <w:t>Material Studio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 w:rsidR="00031D99">
        <w:rPr>
          <w:rFonts w:ascii="Times New Roman" w:eastAsia="宋体" w:hAnsi="Times New Roman" w:cs="宋体" w:hint="eastAsia"/>
          <w:sz w:val="28"/>
          <w:szCs w:val="28"/>
        </w:rPr>
        <w:t>注意必须英文路径。</w:t>
      </w:r>
      <w:r>
        <w:rPr>
          <w:rFonts w:ascii="Times New Roman" w:eastAsia="宋体" w:hAnsi="Times New Roman" w:cs="宋体" w:hint="eastAsia"/>
          <w:sz w:val="28"/>
          <w:szCs w:val="28"/>
        </w:rPr>
        <w:t>选择三个波浪线的图标</w:t>
      </w:r>
      <w:r>
        <w:rPr>
          <w:rFonts w:ascii="Times New Roman" w:eastAsia="宋体" w:hAnsi="Times New Roman" w:cs="宋体" w:hint="eastAsia"/>
          <w:sz w:val="28"/>
          <w:szCs w:val="28"/>
        </w:rPr>
        <w:t>Calculation-Electronic</w:t>
      </w:r>
      <w:r>
        <w:rPr>
          <w:rFonts w:ascii="Times New Roman" w:eastAsia="宋体" w:hAnsi="Times New Roman" w:cs="宋体" w:hint="eastAsia"/>
          <w:sz w:val="28"/>
          <w:szCs w:val="28"/>
        </w:rPr>
        <w:t>，选项</w:t>
      </w:r>
    </w:p>
    <w:p w14:paraId="13BBA7ED" w14:textId="77777777" w:rsidR="00B17F08" w:rsidRDefault="003C5253">
      <w:r>
        <w:rPr>
          <w:noProof/>
        </w:rPr>
        <w:drawing>
          <wp:inline distT="0" distB="0" distL="114300" distR="114300" wp14:anchorId="29DAB95D" wp14:editId="4705E9CB">
            <wp:extent cx="28098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25E280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Energy cutoff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SCF tolerance, k-point set</w:t>
      </w:r>
      <w:r>
        <w:rPr>
          <w:rFonts w:ascii="Times New Roman" w:eastAsia="宋体" w:hAnsi="Times New Roman" w:cs="宋体" w:hint="eastAsia"/>
          <w:sz w:val="28"/>
          <w:szCs w:val="28"/>
        </w:rPr>
        <w:t>三项选择</w:t>
      </w:r>
      <w:r>
        <w:rPr>
          <w:rFonts w:ascii="Times New Roman" w:eastAsia="宋体" w:hAnsi="Times New Roman" w:cs="宋体" w:hint="eastAsia"/>
          <w:sz w:val="28"/>
          <w:szCs w:val="28"/>
        </w:rPr>
        <w:t>Fine</w:t>
      </w:r>
    </w:p>
    <w:p w14:paraId="456F1334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Pseudopotentials</w:t>
      </w:r>
      <w:r>
        <w:rPr>
          <w:rFonts w:ascii="Times New Roman" w:eastAsia="宋体" w:hAnsi="Times New Roman" w:cs="宋体" w:hint="eastAsia"/>
          <w:sz w:val="28"/>
          <w:szCs w:val="28"/>
        </w:rPr>
        <w:t>选</w:t>
      </w:r>
      <w:r>
        <w:rPr>
          <w:rFonts w:ascii="Times New Roman" w:eastAsia="宋体" w:hAnsi="Times New Roman" w:cs="宋体" w:hint="eastAsia"/>
          <w:sz w:val="28"/>
          <w:szCs w:val="28"/>
        </w:rPr>
        <w:t xml:space="preserve">On the Fly </w:t>
      </w:r>
      <w:r>
        <w:rPr>
          <w:rFonts w:ascii="Times New Roman" w:eastAsia="宋体" w:hAnsi="Times New Roman" w:cs="宋体" w:hint="eastAsia"/>
          <w:sz w:val="28"/>
          <w:szCs w:val="28"/>
        </w:rPr>
        <w:t>或</w:t>
      </w:r>
      <w:r>
        <w:rPr>
          <w:rFonts w:ascii="Times New Roman" w:eastAsia="宋体" w:hAnsi="Times New Roman" w:cs="宋体" w:hint="eastAsia"/>
          <w:sz w:val="28"/>
          <w:szCs w:val="28"/>
        </w:rPr>
        <w:t>OTFG ultrasoft</w:t>
      </w:r>
    </w:p>
    <w:p w14:paraId="51408F6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然后看</w:t>
      </w:r>
      <w:r>
        <w:rPr>
          <w:rFonts w:ascii="Times New Roman" w:eastAsia="宋体" w:hAnsi="Times New Roman" w:cs="宋体" w:hint="eastAsia"/>
          <w:sz w:val="28"/>
          <w:szCs w:val="28"/>
        </w:rPr>
        <w:t>Energy cutoff</w:t>
      </w:r>
      <w:r>
        <w:rPr>
          <w:rFonts w:ascii="Times New Roman" w:eastAsia="宋体" w:hAnsi="Times New Roman" w:cs="宋体" w:hint="eastAsia"/>
          <w:sz w:val="28"/>
          <w:szCs w:val="28"/>
        </w:rPr>
        <w:t>旁边的数值，这个数值即为</w:t>
      </w:r>
      <w:r>
        <w:rPr>
          <w:rFonts w:ascii="Times New Roman" w:eastAsia="宋体" w:hAnsi="Times New Roman" w:cs="宋体" w:hint="eastAsia"/>
          <w:sz w:val="28"/>
          <w:szCs w:val="28"/>
        </w:rPr>
        <w:t>*.param</w:t>
      </w:r>
      <w:r>
        <w:rPr>
          <w:rFonts w:ascii="Times New Roman" w:eastAsia="宋体" w:hAnsi="Times New Roman" w:cs="宋体" w:hint="eastAsia"/>
          <w:sz w:val="28"/>
          <w:szCs w:val="28"/>
        </w:rPr>
        <w:t>，</w:t>
      </w:r>
      <w:r>
        <w:rPr>
          <w:rFonts w:ascii="Times New Roman" w:eastAsia="宋体" w:hAnsi="Times New Roman" w:cs="宋体" w:hint="eastAsia"/>
          <w:sz w:val="28"/>
          <w:szCs w:val="28"/>
        </w:rPr>
        <w:t>cut_off_energy</w:t>
      </w:r>
      <w:r>
        <w:rPr>
          <w:rFonts w:ascii="Times New Roman" w:eastAsia="宋体" w:hAnsi="Times New Roman" w:cs="宋体" w:hint="eastAsia"/>
          <w:sz w:val="28"/>
          <w:szCs w:val="28"/>
        </w:rPr>
        <w:t>的数值</w:t>
      </w:r>
    </w:p>
    <w:p w14:paraId="34CA3045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lastRenderedPageBreak/>
        <w:t>在资源允许的情况下，实际计算时一般倾向于比那个数高一点，，数值越高相应的精度越高，但计算速度会越慢。</w:t>
      </w:r>
    </w:p>
    <w:p w14:paraId="4BAA9657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使用</w:t>
      </w:r>
      <w:r>
        <w:rPr>
          <w:rFonts w:ascii="Times New Roman" w:eastAsia="宋体" w:hAnsi="Times New Roman" w:cs="宋体" w:hint="eastAsia"/>
          <w:sz w:val="28"/>
          <w:szCs w:val="28"/>
        </w:rPr>
        <w:t>MS</w:t>
      </w:r>
      <w:r>
        <w:rPr>
          <w:rFonts w:ascii="Times New Roman" w:eastAsia="宋体" w:hAnsi="Times New Roman" w:cs="宋体" w:hint="eastAsia"/>
          <w:sz w:val="28"/>
          <w:szCs w:val="28"/>
        </w:rPr>
        <w:t>还可以做</w:t>
      </w:r>
      <w:r>
        <w:rPr>
          <w:rFonts w:ascii="Times New Roman" w:eastAsia="宋体" w:hAnsi="Times New Roman" w:cs="宋体" w:hint="eastAsia"/>
          <w:sz w:val="28"/>
          <w:szCs w:val="28"/>
        </w:rPr>
        <w:t xml:space="preserve">Encut </w:t>
      </w:r>
      <w:r>
        <w:rPr>
          <w:rFonts w:ascii="Times New Roman" w:eastAsia="宋体" w:hAnsi="Times New Roman" w:cs="宋体" w:hint="eastAsia"/>
          <w:sz w:val="28"/>
          <w:szCs w:val="28"/>
        </w:rPr>
        <w:t>测试：</w:t>
      </w:r>
    </w:p>
    <w:p w14:paraId="6A566830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bulid</w:t>
      </w:r>
      <w:r>
        <w:rPr>
          <w:rFonts w:ascii="Times New Roman" w:eastAsia="宋体" w:hAnsi="Times New Roman" w:cs="宋体" w:hint="eastAsia"/>
          <w:sz w:val="28"/>
          <w:szCs w:val="28"/>
        </w:rPr>
        <w:t>→</w:t>
      </w:r>
      <w:r>
        <w:rPr>
          <w:rFonts w:ascii="Times New Roman" w:eastAsia="宋体" w:hAnsi="Times New Roman" w:cs="宋体" w:hint="eastAsia"/>
          <w:sz w:val="28"/>
          <w:szCs w:val="28"/>
        </w:rPr>
        <w:t>symmetry</w:t>
      </w:r>
      <w:r>
        <w:rPr>
          <w:rFonts w:ascii="Times New Roman" w:eastAsia="宋体" w:hAnsi="Times New Roman" w:cs="宋体" w:hint="eastAsia"/>
          <w:sz w:val="28"/>
          <w:szCs w:val="28"/>
        </w:rPr>
        <w:t>→</w:t>
      </w:r>
      <w:r>
        <w:rPr>
          <w:rFonts w:ascii="Times New Roman" w:eastAsia="宋体" w:hAnsi="Times New Roman" w:cs="宋体" w:hint="eastAsia"/>
          <w:sz w:val="28"/>
          <w:szCs w:val="28"/>
        </w:rPr>
        <w:t>find symmetry</w:t>
      </w:r>
      <w:r>
        <w:rPr>
          <w:rFonts w:ascii="Times New Roman" w:eastAsia="宋体" w:hAnsi="Times New Roman" w:cs="宋体" w:hint="eastAsia"/>
          <w:sz w:val="28"/>
          <w:szCs w:val="28"/>
        </w:rPr>
        <w:t>→点开之后点新窗口里的</w:t>
      </w:r>
      <w:r>
        <w:rPr>
          <w:rFonts w:ascii="Times New Roman" w:eastAsia="宋体" w:hAnsi="Times New Roman" w:cs="宋体" w:hint="eastAsia"/>
          <w:sz w:val="28"/>
          <w:szCs w:val="28"/>
        </w:rPr>
        <w:t>find symmetry</w:t>
      </w:r>
      <w:r>
        <w:rPr>
          <w:rFonts w:ascii="Times New Roman" w:eastAsia="宋体" w:hAnsi="Times New Roman" w:cs="宋体" w:hint="eastAsia"/>
          <w:sz w:val="28"/>
          <w:szCs w:val="28"/>
        </w:rPr>
        <w:t>→</w:t>
      </w:r>
      <w:r>
        <w:rPr>
          <w:rFonts w:ascii="Times New Roman" w:eastAsia="宋体" w:hAnsi="Times New Roman" w:cs="宋体" w:hint="eastAsia"/>
          <w:sz w:val="28"/>
          <w:szCs w:val="28"/>
        </w:rPr>
        <w:t>impose symmetry</w:t>
      </w:r>
    </w:p>
    <w:p w14:paraId="0FE7D873" w14:textId="77777777" w:rsidR="00B17F08" w:rsidRDefault="003C5253">
      <w:pPr>
        <w:numPr>
          <w:ilvl w:val="0"/>
          <w:numId w:val="2"/>
        </w:numPr>
        <w:outlineLvl w:val="1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airss.pbs</w:t>
      </w:r>
    </w:p>
    <w:p w14:paraId="4C67738A" w14:textId="77777777" w:rsidR="00B17F08" w:rsidRDefault="003C5253">
      <w:pPr>
        <w:ind w:left="210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可以从别人的工作区里面拷贝做修改（建议），也可以自己建，但不同服务器略有不同，例：</w:t>
      </w:r>
    </w:p>
    <w:p w14:paraId="37C86514" w14:textId="77777777" w:rsidR="00B17F08" w:rsidRDefault="003C5253">
      <w:pPr>
        <w:ind w:left="210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超算中心：</w:t>
      </w:r>
    </w:p>
    <w:p w14:paraId="1DDA71FB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#!/bin/bash</w:t>
      </w:r>
    </w:p>
    <w:p w14:paraId="6053691F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-N castep</w:t>
      </w:r>
    </w:p>
    <w:p w14:paraId="7AF4BA47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-l nodes=1:ppn=28</w:t>
      </w:r>
    </w:p>
    <w:p w14:paraId="199B24D7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-j n</w:t>
      </w:r>
    </w:p>
    <w:p w14:paraId="6FE10712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-q CT2</w:t>
      </w:r>
    </w:p>
    <w:p w14:paraId="26D93BDF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-e ${PBS_JOBNAME}.err</w:t>
      </w:r>
    </w:p>
    <w:p w14:paraId="76DA9713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#PBS -o ${PBS_JOBNAME}.out</w:t>
      </w:r>
    </w:p>
    <w:p w14:paraId="3AE2B587" w14:textId="77777777" w:rsidR="00B17F08" w:rsidRDefault="00B17F08">
      <w:pPr>
        <w:ind w:left="210"/>
        <w:rPr>
          <w:rFonts w:ascii="Times New Roman" w:eastAsia="宋体" w:hAnsi="Times New Roman" w:cs="宋体"/>
          <w:sz w:val="21"/>
          <w:szCs w:val="21"/>
        </w:rPr>
      </w:pPr>
    </w:p>
    <w:p w14:paraId="265ADF2D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cd $PBS_O_WORKDIR</w:t>
      </w:r>
    </w:p>
    <w:p w14:paraId="073080BE" w14:textId="77777777" w:rsidR="00B17F08" w:rsidRDefault="00B17F08">
      <w:pPr>
        <w:ind w:left="210"/>
        <w:rPr>
          <w:rFonts w:ascii="Times New Roman" w:eastAsia="宋体" w:hAnsi="Times New Roman" w:cs="宋体"/>
          <w:sz w:val="21"/>
          <w:szCs w:val="21"/>
        </w:rPr>
      </w:pPr>
    </w:p>
    <w:p w14:paraId="6AC79FC2" w14:textId="77777777" w:rsidR="00B17F08" w:rsidRDefault="003C5253">
      <w:pPr>
        <w:ind w:left="210"/>
        <w:rPr>
          <w:rFonts w:ascii="Times New Roman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宋体" w:hint="eastAsia"/>
          <w:sz w:val="21"/>
          <w:szCs w:val="21"/>
        </w:rPr>
        <w:t xml:space="preserve">airss.pl -pressure 200 -mpinp 28 -max 500  -keep -seed RbF &gt;&gt; log </w:t>
      </w:r>
    </w:p>
    <w:p w14:paraId="0748D229" w14:textId="77777777" w:rsidR="00B17F08" w:rsidRDefault="00B17F08">
      <w:pPr>
        <w:ind w:left="210"/>
        <w:rPr>
          <w:rFonts w:ascii="Times New Roman" w:eastAsia="宋体" w:hAnsi="Times New Roman" w:cs="宋体"/>
          <w:sz w:val="21"/>
          <w:szCs w:val="21"/>
        </w:rPr>
      </w:pPr>
    </w:p>
    <w:p w14:paraId="0FB32BF7" w14:textId="77777777" w:rsidR="00B17F08" w:rsidRDefault="003C5253">
      <w:pPr>
        <w:numPr>
          <w:ilvl w:val="0"/>
          <w:numId w:val="1"/>
        </w:num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结果分析</w:t>
      </w:r>
    </w:p>
    <w:p w14:paraId="67AA57A1" w14:textId="77777777" w:rsidR="00B17F08" w:rsidRDefault="003C5253">
      <w:p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 xml:space="preserve">   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定胞：</w:t>
      </w:r>
    </w:p>
    <w:p w14:paraId="0CF09E79" w14:textId="77777777" w:rsidR="00B17F08" w:rsidRDefault="003C5253">
      <w:pPr>
        <w:ind w:firstLine="280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ca -u </w:t>
      </w:r>
      <w:r>
        <w:rPr>
          <w:rFonts w:ascii="Times New Roman" w:eastAsia="宋体" w:hAnsi="Times New Roman" w:cs="宋体" w:hint="eastAsia"/>
          <w:sz w:val="28"/>
          <w:szCs w:val="28"/>
        </w:rPr>
        <w:t>精度</w:t>
      </w:r>
      <w:r>
        <w:rPr>
          <w:rFonts w:ascii="Times New Roman" w:eastAsia="宋体" w:hAnsi="Times New Roman" w:cs="宋体"/>
          <w:sz w:val="28"/>
          <w:szCs w:val="28"/>
        </w:rPr>
        <w:t xml:space="preserve"> -r -t</w:t>
      </w:r>
    </w:p>
    <w:p w14:paraId="05FC396A" w14:textId="77777777" w:rsidR="00B17F08" w:rsidRDefault="003C5253">
      <w:r>
        <w:rPr>
          <w:noProof/>
        </w:rPr>
        <w:drawing>
          <wp:inline distT="0" distB="0" distL="114300" distR="114300" wp14:anchorId="48E6F5C0" wp14:editId="5F6E9AE5">
            <wp:extent cx="5273040" cy="148272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467D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lastRenderedPageBreak/>
        <w:t>最后找到相应结构用</w:t>
      </w:r>
      <w:r>
        <w:rPr>
          <w:rFonts w:ascii="Times New Roman" w:eastAsia="宋体" w:hAnsi="Times New Roman" w:cs="宋体" w:hint="eastAsia"/>
          <w:sz w:val="28"/>
          <w:szCs w:val="28"/>
        </w:rPr>
        <w:t>Xftp</w:t>
      </w:r>
      <w:r>
        <w:rPr>
          <w:rFonts w:ascii="Times New Roman" w:eastAsia="宋体" w:hAnsi="Times New Roman" w:cs="宋体" w:hint="eastAsia"/>
          <w:sz w:val="28"/>
          <w:szCs w:val="28"/>
        </w:rPr>
        <w:t>或</w:t>
      </w:r>
      <w:r>
        <w:rPr>
          <w:rFonts w:ascii="Times New Roman" w:eastAsia="宋体" w:hAnsi="Times New Roman" w:cs="宋体" w:hint="eastAsia"/>
          <w:sz w:val="28"/>
          <w:szCs w:val="28"/>
        </w:rPr>
        <w:t>Winscp</w:t>
      </w:r>
      <w:r>
        <w:rPr>
          <w:rFonts w:ascii="Times New Roman" w:eastAsia="宋体" w:hAnsi="Times New Roman" w:cs="宋体" w:hint="eastAsia"/>
          <w:sz w:val="28"/>
          <w:szCs w:val="28"/>
        </w:rPr>
        <w:t>导出</w:t>
      </w:r>
    </w:p>
    <w:p w14:paraId="2223FEFB" w14:textId="77777777" w:rsidR="00B17F08" w:rsidRDefault="00B17F08">
      <w:pPr>
        <w:rPr>
          <w:rFonts w:ascii="Times New Roman" w:eastAsia="宋体" w:hAnsi="Times New Roman" w:cs="宋体"/>
          <w:b/>
          <w:bCs/>
          <w:sz w:val="28"/>
          <w:szCs w:val="28"/>
        </w:rPr>
      </w:pPr>
    </w:p>
    <w:p w14:paraId="59F9A74B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注意</w:t>
      </w:r>
      <w:r>
        <w:rPr>
          <w:rFonts w:ascii="Times New Roman" w:eastAsia="宋体" w:hAnsi="Times New Roman" w:cs="宋体" w:hint="eastAsia"/>
          <w:sz w:val="28"/>
          <w:szCs w:val="28"/>
        </w:rPr>
        <w:t>：精度一般在</w:t>
      </w:r>
      <w:r>
        <w:rPr>
          <w:rFonts w:ascii="Times New Roman" w:eastAsia="宋体" w:hAnsi="Times New Roman" w:cs="宋体" w:hint="eastAsia"/>
          <w:sz w:val="28"/>
          <w:szCs w:val="28"/>
        </w:rPr>
        <w:t>0.1 - 0.5</w:t>
      </w:r>
      <w:r>
        <w:rPr>
          <w:rFonts w:ascii="Times New Roman" w:eastAsia="宋体" w:hAnsi="Times New Roman" w:cs="宋体" w:hint="eastAsia"/>
          <w:sz w:val="28"/>
          <w:szCs w:val="28"/>
        </w:rPr>
        <w:t>之间都可以，至于选几个结构做高精度优化，这个没法给出个统一数字，看他们之间的焓差是多少，</w:t>
      </w:r>
      <w:r>
        <w:rPr>
          <w:rFonts w:ascii="Times New Roman" w:eastAsia="宋体" w:hAnsi="Times New Roman" w:cs="宋体" w:hint="eastAsia"/>
          <w:sz w:val="28"/>
          <w:szCs w:val="28"/>
        </w:rPr>
        <w:t>0.5eV</w:t>
      </w:r>
      <w:r>
        <w:rPr>
          <w:rFonts w:ascii="Times New Roman" w:eastAsia="宋体" w:hAnsi="Times New Roman" w:cs="宋体" w:hint="eastAsia"/>
          <w:sz w:val="28"/>
          <w:szCs w:val="28"/>
        </w:rPr>
        <w:t>以内是应该考虑的。</w:t>
      </w:r>
    </w:p>
    <w:p w14:paraId="5993C65B" w14:textId="77777777" w:rsidR="00B17F08" w:rsidRDefault="00B17F08">
      <w:pPr>
        <w:rPr>
          <w:rFonts w:ascii="宋体" w:eastAsia="宋体" w:hAnsi="宋体" w:cs="宋体"/>
          <w:sz w:val="28"/>
          <w:szCs w:val="28"/>
        </w:rPr>
      </w:pPr>
    </w:p>
    <w:p w14:paraId="152D704C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第一列是 AIRSS 软件分配给该结构的名称标签,</w:t>
      </w:r>
    </w:p>
    <w:p w14:paraId="0B39C1EB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第二列压力值 (GPa),</w:t>
      </w:r>
    </w:p>
    <w:p w14:paraId="41D11196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第三列是每个化学式结构单元 (fu) 的体积,</w:t>
      </w:r>
    </w:p>
    <w:p w14:paraId="0C9C90B2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第四列第一行是一个化学式结构单元 (fu) 的焓值, 之后的几行是不同结构下相对于第一行的焓值,</w:t>
      </w:r>
    </w:p>
    <w:p w14:paraId="6D67B109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第五列是单胞中化学式结构单元 (fu) 的总个数 (单胞中 fug 的个数乘以一个 fug 中 fu 的个数.),</w:t>
      </w:r>
    </w:p>
    <w:p w14:paraId="3DFFA533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第六列是化学式结构单元 (fu) 的化学式,</w:t>
      </w:r>
    </w:p>
    <w:p w14:paraId="137163FB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第七列是空间群名称,</w:t>
      </w:r>
    </w:p>
    <w:p w14:paraId="00154E7B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第八列是所有搜索结果中出现该结构的次数.</w:t>
      </w:r>
    </w:p>
    <w:p w14:paraId="4C70844C" w14:textId="77777777" w:rsidR="00B17F08" w:rsidRDefault="003C525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如果您认为所列结果过多, 可以使用-u 选项, 但是要注意, -u 一定要排在-r之前使用</w:t>
      </w:r>
    </w:p>
    <w:p w14:paraId="1390399F" w14:textId="77777777" w:rsidR="00B17F08" w:rsidRDefault="003C5253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变胞：</w:t>
      </w:r>
    </w:p>
    <w:p w14:paraId="1EFF39FE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ca -R -m </w:t>
      </w:r>
      <w:r>
        <w:rPr>
          <w:rFonts w:ascii="Times New Roman" w:eastAsia="宋体" w:hAnsi="Times New Roman" w:cs="宋体" w:hint="eastAsia"/>
          <w:sz w:val="28"/>
          <w:szCs w:val="28"/>
        </w:rPr>
        <w:t>（如果在子文件夹下加</w:t>
      </w:r>
      <w:r>
        <w:rPr>
          <w:rFonts w:ascii="Times New Roman" w:eastAsia="宋体" w:hAnsi="Times New Roman" w:cs="宋体" w:hint="eastAsia"/>
          <w:sz w:val="28"/>
          <w:szCs w:val="28"/>
        </w:rPr>
        <w:t>-R</w:t>
      </w:r>
      <w:r>
        <w:rPr>
          <w:rFonts w:ascii="Times New Roman" w:eastAsia="宋体" w:hAnsi="Times New Roman" w:cs="宋体" w:hint="eastAsia"/>
          <w:sz w:val="28"/>
          <w:szCs w:val="28"/>
        </w:rPr>
        <w:t>，根目录下不加）</w:t>
      </w:r>
    </w:p>
    <w:p w14:paraId="406085B6" w14:textId="77777777" w:rsidR="00B17F08" w:rsidRDefault="00B17F08">
      <w:pPr>
        <w:rPr>
          <w:rFonts w:ascii="Times New Roman" w:eastAsia="宋体" w:hAnsi="Times New Roman" w:cs="宋体"/>
          <w:sz w:val="28"/>
          <w:szCs w:val="28"/>
        </w:rPr>
      </w:pPr>
    </w:p>
    <w:p w14:paraId="51F6790C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列出落在凸包图上结构的命令：</w:t>
      </w:r>
    </w:p>
    <w:p w14:paraId="778EAAB5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定胞：</w:t>
      </w:r>
    </w:p>
    <w:p w14:paraId="3737CA6E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ca -r -de 0</w:t>
      </w:r>
    </w:p>
    <w:p w14:paraId="725DAE5B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变胞：</w:t>
      </w:r>
    </w:p>
    <w:p w14:paraId="0EF6D571" w14:textId="77777777" w:rsidR="00B17F08" w:rsidRDefault="003C5253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ca -m -de 0</w:t>
      </w:r>
    </w:p>
    <w:p w14:paraId="2E67179C" w14:textId="77777777" w:rsidR="00BB460F" w:rsidRDefault="00BB460F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（后面的</w:t>
      </w:r>
      <w:r>
        <w:rPr>
          <w:rFonts w:ascii="Times New Roman" w:eastAsia="宋体" w:hAnsi="Times New Roman" w:cs="宋体" w:hint="eastAsia"/>
          <w:sz w:val="28"/>
          <w:szCs w:val="28"/>
        </w:rPr>
        <w:t>0</w:t>
      </w:r>
      <w:r>
        <w:rPr>
          <w:rFonts w:ascii="Times New Roman" w:eastAsia="宋体" w:hAnsi="Times New Roman" w:cs="宋体" w:hint="eastAsia"/>
          <w:sz w:val="28"/>
          <w:szCs w:val="28"/>
        </w:rPr>
        <w:t>是精度，如果输入</w:t>
      </w:r>
      <w:r>
        <w:rPr>
          <w:rFonts w:ascii="Times New Roman" w:eastAsia="宋体" w:hAnsi="Times New Roman" w:cs="宋体" w:hint="eastAsia"/>
          <w:sz w:val="28"/>
          <w:szCs w:val="28"/>
        </w:rPr>
        <w:t>0</w:t>
      </w:r>
      <w:r>
        <w:rPr>
          <w:rFonts w:ascii="Times New Roman" w:eastAsia="宋体" w:hAnsi="Times New Roman" w:cs="宋体"/>
          <w:sz w:val="28"/>
          <w:szCs w:val="28"/>
        </w:rPr>
        <w:t>.1</w:t>
      </w:r>
      <w:r>
        <w:rPr>
          <w:rFonts w:ascii="Times New Roman" w:eastAsia="宋体" w:hAnsi="Times New Roman" w:cs="宋体" w:hint="eastAsia"/>
          <w:sz w:val="28"/>
          <w:szCs w:val="28"/>
        </w:rPr>
        <w:t>就是列出误差在</w:t>
      </w:r>
      <w:r>
        <w:rPr>
          <w:rFonts w:ascii="Times New Roman" w:eastAsia="宋体" w:hAnsi="Times New Roman" w:cs="宋体" w:hint="eastAsia"/>
          <w:sz w:val="28"/>
          <w:szCs w:val="28"/>
        </w:rPr>
        <w:t>0.</w:t>
      </w:r>
      <w:r>
        <w:rPr>
          <w:rFonts w:ascii="Times New Roman" w:eastAsia="宋体" w:hAnsi="Times New Roman" w:cs="宋体"/>
          <w:sz w:val="28"/>
          <w:szCs w:val="28"/>
        </w:rPr>
        <w:t>1</w:t>
      </w:r>
      <w:r>
        <w:rPr>
          <w:rFonts w:ascii="Times New Roman" w:eastAsia="宋体" w:hAnsi="Times New Roman" w:cs="宋体" w:hint="eastAsia"/>
          <w:sz w:val="28"/>
          <w:szCs w:val="28"/>
        </w:rPr>
        <w:t>内的点）</w:t>
      </w:r>
    </w:p>
    <w:p w14:paraId="4401810E" w14:textId="77777777" w:rsidR="00B40CA6" w:rsidRDefault="00B40CA6" w:rsidP="00B40CA6">
      <w:pPr>
        <w:rPr>
          <w:rFonts w:ascii="Times New Roman" w:eastAsia="宋体" w:hAnsi="Times New Roman" w:cs="宋体"/>
          <w:sz w:val="28"/>
          <w:szCs w:val="28"/>
        </w:rPr>
      </w:pPr>
    </w:p>
    <w:p w14:paraId="08C0D792" w14:textId="77777777" w:rsidR="00B40CA6" w:rsidRDefault="0008341E" w:rsidP="00B40CA6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画凸包图：</w:t>
      </w:r>
    </w:p>
    <w:p w14:paraId="691ABB93" w14:textId="33881C1D" w:rsidR="0008341E" w:rsidRDefault="0008341E" w:rsidP="00B40CA6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>xmgrace hull.agr</w:t>
      </w:r>
      <w:r w:rsidR="000B1F1A">
        <w:rPr>
          <w:rFonts w:ascii="Times New Roman" w:eastAsia="宋体" w:hAnsi="Times New Roman" w:cs="宋体" w:hint="eastAsia"/>
          <w:sz w:val="28"/>
          <w:szCs w:val="28"/>
        </w:rPr>
        <w:t xml:space="preserve"> </w:t>
      </w:r>
      <w:r w:rsidR="000B1F1A">
        <w:rPr>
          <w:rFonts w:ascii="Times New Roman" w:eastAsia="宋体" w:hAnsi="Times New Roman" w:cs="宋体" w:hint="eastAsia"/>
          <w:sz w:val="28"/>
          <w:szCs w:val="28"/>
        </w:rPr>
        <w:t>（需要安装</w:t>
      </w:r>
      <w:r w:rsidR="000B1F1A">
        <w:rPr>
          <w:rFonts w:ascii="Times New Roman" w:eastAsia="宋体" w:hAnsi="Times New Roman" w:cs="宋体" w:hint="eastAsia"/>
          <w:sz w:val="28"/>
          <w:szCs w:val="28"/>
        </w:rPr>
        <w:t>x</w:t>
      </w:r>
      <w:r w:rsidR="000B1F1A">
        <w:rPr>
          <w:rFonts w:ascii="Times New Roman" w:eastAsia="宋体" w:hAnsi="Times New Roman" w:cs="宋体"/>
          <w:sz w:val="28"/>
          <w:szCs w:val="28"/>
        </w:rPr>
        <w:t>mgrace</w:t>
      </w:r>
      <w:r w:rsidR="000B1F1A">
        <w:rPr>
          <w:rFonts w:ascii="Times New Roman" w:eastAsia="宋体" w:hAnsi="Times New Roman" w:cs="宋体" w:hint="eastAsia"/>
          <w:sz w:val="28"/>
          <w:szCs w:val="28"/>
        </w:rPr>
        <w:t>）</w:t>
      </w:r>
    </w:p>
    <w:p w14:paraId="5945B97E" w14:textId="6D138CF2" w:rsidR="00456011" w:rsidRDefault="00456011" w:rsidP="00B40CA6">
      <w:pPr>
        <w:rPr>
          <w:rFonts w:ascii="Times New Roman" w:eastAsia="宋体" w:hAnsi="Times New Roman" w:cs="宋体"/>
          <w:sz w:val="28"/>
          <w:szCs w:val="28"/>
        </w:rPr>
      </w:pPr>
    </w:p>
    <w:p w14:paraId="6CC24376" w14:textId="60C6D920" w:rsidR="00456011" w:rsidRDefault="00456011" w:rsidP="00B40CA6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补充几个命令：</w:t>
      </w:r>
    </w:p>
    <w:p w14:paraId="47849896" w14:textId="53A30D94" w:rsidR="00456011" w:rsidRDefault="00456011" w:rsidP="00B40CA6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ca -m -de 0.05 --delete </w:t>
      </w:r>
      <w:r>
        <w:rPr>
          <w:rFonts w:ascii="Times New Roman" w:eastAsia="宋体" w:hAnsi="Times New Roman" w:cs="宋体" w:hint="eastAsia"/>
          <w:sz w:val="28"/>
          <w:szCs w:val="28"/>
        </w:rPr>
        <w:t>列出离凸包图</w:t>
      </w:r>
      <w:r>
        <w:rPr>
          <w:rFonts w:ascii="Times New Roman" w:eastAsia="宋体" w:hAnsi="Times New Roman" w:cs="宋体" w:hint="eastAsia"/>
          <w:sz w:val="28"/>
          <w:szCs w:val="28"/>
        </w:rPr>
        <w:t>0</w:t>
      </w:r>
      <w:r>
        <w:rPr>
          <w:rFonts w:ascii="Times New Roman" w:eastAsia="宋体" w:hAnsi="Times New Roman" w:cs="宋体"/>
          <w:sz w:val="28"/>
          <w:szCs w:val="28"/>
        </w:rPr>
        <w:t>.</w:t>
      </w:r>
      <w:r>
        <w:rPr>
          <w:rFonts w:ascii="Times New Roman" w:eastAsia="宋体" w:hAnsi="Times New Roman" w:cs="宋体" w:hint="eastAsia"/>
          <w:sz w:val="28"/>
          <w:szCs w:val="28"/>
        </w:rPr>
        <w:t>05</w:t>
      </w:r>
      <w:r>
        <w:rPr>
          <w:rFonts w:ascii="Times New Roman" w:eastAsia="宋体" w:hAnsi="Times New Roman" w:cs="宋体" w:hint="eastAsia"/>
          <w:sz w:val="28"/>
          <w:szCs w:val="28"/>
        </w:rPr>
        <w:t>的点，并删掉其余</w:t>
      </w:r>
      <w:r>
        <w:rPr>
          <w:rFonts w:ascii="Times New Roman" w:eastAsia="宋体" w:hAnsi="Times New Roman" w:cs="宋体"/>
          <w:sz w:val="28"/>
          <w:szCs w:val="28"/>
        </w:rPr>
        <w:t>.re</w:t>
      </w:r>
      <w:r>
        <w:rPr>
          <w:rFonts w:ascii="Times New Roman" w:eastAsia="宋体" w:hAnsi="Times New Roman" w:cs="宋体" w:hint="eastAsia"/>
          <w:sz w:val="28"/>
          <w:szCs w:val="28"/>
        </w:rPr>
        <w:t>s</w:t>
      </w:r>
      <w:r>
        <w:rPr>
          <w:rFonts w:ascii="Times New Roman" w:eastAsia="宋体" w:hAnsi="Times New Roman" w:cs="宋体" w:hint="eastAsia"/>
          <w:sz w:val="28"/>
          <w:szCs w:val="28"/>
        </w:rPr>
        <w:t>文件</w:t>
      </w:r>
    </w:p>
    <w:p w14:paraId="271C17B4" w14:textId="56C38BCB" w:rsid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结构优化后</w:t>
      </w:r>
      <w:r>
        <w:rPr>
          <w:rFonts w:ascii="Times New Roman" w:eastAsia="宋体" w:hAnsi="Times New Roman" w:cs="宋体" w:hint="eastAsia"/>
          <w:sz w:val="28"/>
          <w:szCs w:val="28"/>
        </w:rPr>
        <w:t>,</w:t>
      </w:r>
    </w:p>
    <w:p w14:paraId="510EAC3C" w14:textId="6DA9D34D" w:rsidR="00456011" w:rsidRP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 w:rsidRPr="00456011">
        <w:rPr>
          <w:rFonts w:ascii="Times New Roman" w:eastAsia="宋体" w:hAnsi="Times New Roman" w:cs="宋体" w:hint="eastAsia"/>
          <w:sz w:val="28"/>
          <w:szCs w:val="28"/>
        </w:rPr>
        <w:t>1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、把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airss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结构搜寻到的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res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文件拷到另外一个新的文件夹下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test</w:t>
      </w:r>
    </w:p>
    <w:p w14:paraId="3AF25E20" w14:textId="5C251FBB" w:rsidR="00456011" w:rsidRP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 w:rsidRPr="00456011">
        <w:rPr>
          <w:rFonts w:ascii="Times New Roman" w:eastAsia="宋体" w:hAnsi="Times New Roman" w:cs="宋体" w:hint="eastAsia"/>
          <w:sz w:val="28"/>
          <w:szCs w:val="28"/>
        </w:rPr>
        <w:t>2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、然后输入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 xml:space="preserve">ca </w:t>
      </w:r>
      <w:r w:rsidR="00101B66">
        <w:rPr>
          <w:rFonts w:ascii="Times New Roman" w:eastAsia="宋体" w:hAnsi="Times New Roman" w:cs="宋体"/>
          <w:sz w:val="28"/>
          <w:szCs w:val="28"/>
        </w:rPr>
        <w:t xml:space="preserve">-m </w:t>
      </w:r>
      <w:r>
        <w:rPr>
          <w:rFonts w:ascii="Times New Roman" w:eastAsia="宋体" w:hAnsi="Times New Roman" w:cs="宋体"/>
          <w:sz w:val="28"/>
          <w:szCs w:val="28"/>
        </w:rPr>
        <w:t>-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 xml:space="preserve">de 0.04 -r </w:t>
      </w:r>
      <w:r>
        <w:rPr>
          <w:rFonts w:ascii="Times New Roman" w:eastAsia="宋体" w:hAnsi="Times New Roman" w:cs="宋体"/>
          <w:sz w:val="28"/>
          <w:szCs w:val="28"/>
        </w:rPr>
        <w:t>--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delete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，删除单个原子能量差大于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0.04eV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的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res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文件，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0,04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这个值要根据实际情况变化</w:t>
      </w:r>
    </w:p>
    <w:p w14:paraId="7F11D3C7" w14:textId="77777777" w:rsidR="00456011" w:rsidRP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 w:rsidRPr="00456011">
        <w:rPr>
          <w:rFonts w:ascii="Times New Roman" w:eastAsia="宋体" w:hAnsi="Times New Roman" w:cs="宋体" w:hint="eastAsia"/>
          <w:sz w:val="28"/>
          <w:szCs w:val="28"/>
        </w:rPr>
        <w:t>3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、把结构搜索的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cell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和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param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文件拷的这个新文件夹里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test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，把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cell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的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K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点提高，加上压力，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param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文件的截断能提高</w:t>
      </w:r>
    </w:p>
    <w:p w14:paraId="69F6778B" w14:textId="5BB60548" w:rsidR="00456011" w:rsidRP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 w:rsidRPr="00456011">
        <w:rPr>
          <w:rFonts w:ascii="Times New Roman" w:eastAsia="宋体" w:hAnsi="Times New Roman" w:cs="宋体" w:hint="eastAsia"/>
          <w:sz w:val="28"/>
          <w:szCs w:val="28"/>
        </w:rPr>
        <w:t>4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、用命令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 xml:space="preserve">run.pl </w:t>
      </w:r>
      <w:r w:rsidR="00101B66">
        <w:rPr>
          <w:rFonts w:ascii="Times New Roman" w:eastAsia="宋体" w:hAnsi="Times New Roman" w:cs="宋体" w:hint="eastAsia"/>
          <w:sz w:val="28"/>
          <w:szCs w:val="28"/>
        </w:rPr>
        <w:t>-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 xml:space="preserve">mpinp 8 </w:t>
      </w:r>
      <w:r w:rsidR="00101B66">
        <w:rPr>
          <w:rFonts w:ascii="Times New Roman" w:eastAsia="宋体" w:hAnsi="Times New Roman" w:cs="宋体" w:hint="eastAsia"/>
          <w:sz w:val="28"/>
          <w:szCs w:val="28"/>
        </w:rPr>
        <w:t>-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keep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就可以连续计算文件夹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test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的所有结构</w:t>
      </w:r>
    </w:p>
    <w:p w14:paraId="314CCB19" w14:textId="6EDA14D5" w:rsidR="00456011" w:rsidRDefault="00456011" w:rsidP="00456011">
      <w:pPr>
        <w:rPr>
          <w:rFonts w:ascii="Times New Roman" w:eastAsia="宋体" w:hAnsi="Times New Roman" w:cs="宋体"/>
          <w:sz w:val="28"/>
          <w:szCs w:val="28"/>
        </w:rPr>
      </w:pPr>
      <w:r w:rsidRPr="00456011">
        <w:rPr>
          <w:rFonts w:ascii="Times New Roman" w:eastAsia="宋体" w:hAnsi="Times New Roman" w:cs="宋体" w:hint="eastAsia"/>
          <w:sz w:val="28"/>
          <w:szCs w:val="28"/>
        </w:rPr>
        <w:t>5</w:t>
      </w:r>
      <w:r w:rsidRPr="00456011">
        <w:rPr>
          <w:rFonts w:ascii="Times New Roman" w:eastAsia="宋体" w:hAnsi="Times New Roman" w:cs="宋体" w:hint="eastAsia"/>
          <w:sz w:val="28"/>
          <w:szCs w:val="28"/>
        </w:rPr>
        <w:t>、比较这几个结构的焓值，最低的焓值是最稳定的结构</w:t>
      </w:r>
    </w:p>
    <w:p w14:paraId="6B05BB38" w14:textId="40A2964F" w:rsidR="00101B66" w:rsidRDefault="003752E0" w:rsidP="00456011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先建立</w:t>
      </w:r>
      <w:r>
        <w:rPr>
          <w:rFonts w:ascii="Times New Roman" w:eastAsia="宋体" w:hAnsi="Times New Roman" w:cs="宋体" w:hint="eastAsia"/>
          <w:sz w:val="28"/>
          <w:szCs w:val="28"/>
        </w:rPr>
        <w:t>t</w:t>
      </w:r>
      <w:r>
        <w:rPr>
          <w:rFonts w:ascii="Times New Roman" w:eastAsia="宋体" w:hAnsi="Times New Roman" w:cs="宋体"/>
          <w:sz w:val="28"/>
          <w:szCs w:val="28"/>
        </w:rPr>
        <w:t>mp</w:t>
      </w:r>
      <w:r>
        <w:rPr>
          <w:rFonts w:ascii="Times New Roman" w:eastAsia="宋体" w:hAnsi="Times New Roman" w:cs="宋体" w:hint="eastAsia"/>
          <w:sz w:val="28"/>
          <w:szCs w:val="28"/>
        </w:rPr>
        <w:t>文件夹</w:t>
      </w:r>
    </w:p>
    <w:p w14:paraId="643FEB32" w14:textId="5665B114" w:rsidR="00101B66" w:rsidRDefault="00101B66" w:rsidP="00456011">
      <w:pPr>
        <w:rPr>
          <w:rFonts w:ascii="Times New Roman" w:eastAsia="宋体" w:hAnsi="Times New Roman" w:cs="宋体"/>
          <w:sz w:val="28"/>
          <w:szCs w:val="28"/>
        </w:rPr>
      </w:pPr>
      <w:r w:rsidRPr="00101B66">
        <w:rPr>
          <w:rFonts w:ascii="Times New Roman" w:eastAsia="宋体" w:hAnsi="Times New Roman" w:cs="宋体"/>
          <w:sz w:val="28"/>
          <w:szCs w:val="28"/>
        </w:rPr>
        <w:t>ca -m -de 0.05 |awk '{print $1".res"}' |xargs cp -t tmp/</w:t>
      </w:r>
    </w:p>
    <w:p w14:paraId="16472848" w14:textId="22B237CC" w:rsidR="00CF660D" w:rsidRDefault="00CF660D" w:rsidP="00456011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只把配比最稳定的列出</w:t>
      </w:r>
      <w:r w:rsidR="003752E0">
        <w:rPr>
          <w:rFonts w:ascii="Times New Roman" w:eastAsia="宋体" w:hAnsi="Times New Roman" w:cs="宋体" w:hint="eastAsia"/>
          <w:sz w:val="28"/>
          <w:szCs w:val="28"/>
        </w:rPr>
        <w:t>然后拷贝入</w:t>
      </w:r>
      <w:r w:rsidR="003752E0">
        <w:rPr>
          <w:rFonts w:ascii="Times New Roman" w:eastAsia="宋体" w:hAnsi="Times New Roman" w:cs="宋体" w:hint="eastAsia"/>
          <w:sz w:val="28"/>
          <w:szCs w:val="28"/>
        </w:rPr>
        <w:t>t</w:t>
      </w:r>
      <w:r w:rsidR="003752E0">
        <w:rPr>
          <w:rFonts w:ascii="Times New Roman" w:eastAsia="宋体" w:hAnsi="Times New Roman" w:cs="宋体"/>
          <w:sz w:val="28"/>
          <w:szCs w:val="28"/>
        </w:rPr>
        <w:t>mp</w:t>
      </w:r>
      <w:r w:rsidR="003752E0">
        <w:rPr>
          <w:rFonts w:ascii="Times New Roman" w:eastAsia="宋体" w:hAnsi="Times New Roman" w:cs="宋体" w:hint="eastAsia"/>
          <w:sz w:val="28"/>
          <w:szCs w:val="28"/>
        </w:rPr>
        <w:t>文件夹</w:t>
      </w:r>
    </w:p>
    <w:p w14:paraId="21593544" w14:textId="1E49481D" w:rsidR="003752E0" w:rsidRDefault="003752E0" w:rsidP="00456011">
      <w:pPr>
        <w:rPr>
          <w:rFonts w:ascii="Times New Roman" w:eastAsia="宋体" w:hAnsi="Times New Roman" w:cs="宋体"/>
          <w:sz w:val="28"/>
          <w:szCs w:val="28"/>
        </w:rPr>
      </w:pPr>
      <w:r w:rsidRPr="003752E0">
        <w:rPr>
          <w:rFonts w:ascii="Times New Roman" w:eastAsia="宋体" w:hAnsi="Times New Roman" w:cs="宋体"/>
          <w:sz w:val="28"/>
          <w:szCs w:val="28"/>
        </w:rPr>
        <w:t xml:space="preserve">ca -f </w:t>
      </w:r>
      <w:r>
        <w:rPr>
          <w:rFonts w:ascii="Times New Roman" w:eastAsia="宋体" w:hAnsi="Times New Roman" w:cs="宋体"/>
          <w:sz w:val="28"/>
          <w:szCs w:val="28"/>
        </w:rPr>
        <w:t>***</w:t>
      </w:r>
      <w:r w:rsidRPr="003752E0">
        <w:rPr>
          <w:rFonts w:ascii="Times New Roman" w:eastAsia="宋体" w:hAnsi="Times New Roman" w:cs="宋体"/>
          <w:sz w:val="28"/>
          <w:szCs w:val="28"/>
        </w:rPr>
        <w:t xml:space="preserve"> -r -t|awk '{print $1".res"}' |xargs cp -t tmp/</w:t>
      </w:r>
    </w:p>
    <w:p w14:paraId="7C603282" w14:textId="6925C2E3" w:rsidR="003752E0" w:rsidRPr="003752E0" w:rsidRDefault="003752E0" w:rsidP="00456011">
      <w:pPr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找某个配比的前十个稳定结构然后拷贝入</w:t>
      </w:r>
      <w:r>
        <w:rPr>
          <w:rFonts w:ascii="Times New Roman" w:eastAsia="宋体" w:hAnsi="Times New Roman" w:cs="宋体" w:hint="eastAsia"/>
          <w:sz w:val="28"/>
          <w:szCs w:val="28"/>
        </w:rPr>
        <w:t>t</w:t>
      </w:r>
      <w:r>
        <w:rPr>
          <w:rFonts w:ascii="Times New Roman" w:eastAsia="宋体" w:hAnsi="Times New Roman" w:cs="宋体"/>
          <w:sz w:val="28"/>
          <w:szCs w:val="28"/>
        </w:rPr>
        <w:t>mp</w:t>
      </w:r>
      <w:r>
        <w:rPr>
          <w:rFonts w:ascii="Times New Roman" w:eastAsia="宋体" w:hAnsi="Times New Roman" w:cs="宋体" w:hint="eastAsia"/>
          <w:sz w:val="28"/>
          <w:szCs w:val="28"/>
        </w:rPr>
        <w:t>文件夹</w:t>
      </w:r>
    </w:p>
    <w:p w14:paraId="2CA189FA" w14:textId="4C37077F" w:rsidR="00CF660D" w:rsidRDefault="00CF660D" w:rsidP="00456011">
      <w:pPr>
        <w:rPr>
          <w:rFonts w:ascii="Times New Roman" w:eastAsia="宋体" w:hAnsi="Times New Roman" w:cs="宋体"/>
          <w:sz w:val="28"/>
          <w:szCs w:val="28"/>
        </w:rPr>
      </w:pPr>
    </w:p>
    <w:p w14:paraId="76277E82" w14:textId="0B5AAD06" w:rsidR="00CF660D" w:rsidRDefault="00CF660D" w:rsidP="00456011">
      <w:pPr>
        <w:rPr>
          <w:rFonts w:ascii="Times New Roman" w:eastAsia="宋体" w:hAnsi="Times New Roman" w:cs="宋体"/>
          <w:sz w:val="28"/>
          <w:szCs w:val="28"/>
        </w:rPr>
      </w:pPr>
      <w:r w:rsidRPr="00CF660D">
        <w:rPr>
          <w:rFonts w:ascii="Times New Roman" w:eastAsia="宋体" w:hAnsi="Times New Roman" w:cs="宋体"/>
          <w:sz w:val="28"/>
          <w:szCs w:val="28"/>
        </w:rPr>
        <w:t>ca –m | sort –n –k 6 –k 5</w:t>
      </w:r>
    </w:p>
    <w:p w14:paraId="30AC7F2B" w14:textId="6497731B" w:rsidR="00212F41" w:rsidRDefault="00212F41" w:rsidP="00456011">
      <w:pPr>
        <w:rPr>
          <w:rFonts w:ascii="Times New Roman" w:eastAsia="宋体" w:hAnsi="Times New Roman" w:cs="宋体"/>
          <w:sz w:val="28"/>
          <w:szCs w:val="28"/>
        </w:rPr>
      </w:pPr>
    </w:p>
    <w:p w14:paraId="2127AE86" w14:textId="2A9C20D4" w:rsidR="00212F41" w:rsidRDefault="00212F41" w:rsidP="00456011">
      <w:pPr>
        <w:rPr>
          <w:rFonts w:ascii="Times New Roman" w:eastAsia="宋体" w:hAnsi="Times New Roman" w:cs="宋体" w:hint="eastAsia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p</w:t>
      </w:r>
      <w:r>
        <w:rPr>
          <w:rFonts w:ascii="Times New Roman" w:eastAsia="宋体" w:hAnsi="Times New Roman" w:cs="宋体"/>
          <w:sz w:val="28"/>
          <w:szCs w:val="28"/>
        </w:rPr>
        <w:t>estat</w:t>
      </w:r>
      <w:r>
        <w:rPr>
          <w:rFonts w:ascii="Times New Roman" w:eastAsia="宋体" w:hAnsi="Times New Roman" w:cs="宋体" w:hint="eastAsia"/>
          <w:sz w:val="28"/>
          <w:szCs w:val="28"/>
        </w:rPr>
        <w:t>查看正在执行的任务</w:t>
      </w:r>
      <w:bookmarkStart w:id="3" w:name="_GoBack"/>
      <w:bookmarkEnd w:id="3"/>
    </w:p>
    <w:p w14:paraId="1B4019B5" w14:textId="77777777" w:rsidR="00EC2D08" w:rsidRDefault="00EC2D08" w:rsidP="00456011">
      <w:pPr>
        <w:rPr>
          <w:rFonts w:ascii="Times New Roman" w:eastAsia="宋体" w:hAnsi="Times New Roman" w:cs="宋体"/>
          <w:sz w:val="28"/>
          <w:szCs w:val="28"/>
        </w:rPr>
      </w:pPr>
    </w:p>
    <w:p w14:paraId="419AF7CE" w14:textId="77777777" w:rsidR="00B17F08" w:rsidRDefault="00B17F08">
      <w:pPr>
        <w:ind w:left="210"/>
        <w:rPr>
          <w:rFonts w:ascii="Times New Roman" w:eastAsia="宋体" w:hAnsi="Times New Roman" w:cs="宋体"/>
          <w:sz w:val="28"/>
          <w:szCs w:val="28"/>
        </w:rPr>
      </w:pPr>
    </w:p>
    <w:p w14:paraId="712167E9" w14:textId="77777777" w:rsidR="00B17F08" w:rsidRDefault="00B17F08">
      <w:pPr>
        <w:rPr>
          <w:rFonts w:ascii="Times New Roman" w:eastAsia="宋体" w:hAnsi="Times New Roman" w:cs="宋体"/>
          <w:sz w:val="28"/>
          <w:szCs w:val="28"/>
        </w:rPr>
      </w:pPr>
    </w:p>
    <w:sectPr w:rsidR="00B17F08">
      <w:headerReference w:type="default" r:id="rId10"/>
      <w:footerReference w:type="default" r:id="rId11"/>
      <w:pgSz w:w="11904" w:h="16840"/>
      <w:pgMar w:top="1440" w:right="1797" w:bottom="1440" w:left="1797" w:header="720" w:footer="720" w:gutter="0"/>
      <w:pgNumType w:fmt="numberInDash"/>
      <w:cols w:space="708"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DABB2" w14:textId="77777777" w:rsidR="00AA37A9" w:rsidRDefault="00AA37A9">
      <w:pPr>
        <w:spacing w:after="0" w:line="240" w:lineRule="auto"/>
      </w:pPr>
      <w:r>
        <w:separator/>
      </w:r>
    </w:p>
  </w:endnote>
  <w:endnote w:type="continuationSeparator" w:id="0">
    <w:p w14:paraId="76008043" w14:textId="77777777" w:rsidR="00AA37A9" w:rsidRDefault="00AA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F4E20" w14:textId="77777777" w:rsidR="00B17F08" w:rsidRDefault="003C52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98724" wp14:editId="1AE23A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F5706" w14:textId="77777777" w:rsidR="00B17F08" w:rsidRDefault="003C525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99872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mbsU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49EF5706" w14:textId="77777777" w:rsidR="00B17F08" w:rsidRDefault="003C525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4B6E" w14:textId="77777777" w:rsidR="00AA37A9" w:rsidRDefault="00AA37A9">
      <w:pPr>
        <w:spacing w:after="0" w:line="240" w:lineRule="auto"/>
      </w:pPr>
      <w:r>
        <w:separator/>
      </w:r>
    </w:p>
  </w:footnote>
  <w:footnote w:type="continuationSeparator" w:id="0">
    <w:p w14:paraId="205CBB64" w14:textId="77777777" w:rsidR="00AA37A9" w:rsidRDefault="00AA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27F2" w14:textId="77777777" w:rsidR="00B17F08" w:rsidRDefault="003C5253">
    <w:pPr>
      <w:pStyle w:val="a4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391C5B" wp14:editId="7701AE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BE342" w14:textId="77777777" w:rsidR="00B17F08" w:rsidRDefault="003C525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91C5B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5DBE342" w14:textId="77777777" w:rsidR="00B17F08" w:rsidRDefault="003C5253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B04CB6"/>
    <w:multiLevelType w:val="singleLevel"/>
    <w:tmpl w:val="81B04CB6"/>
    <w:lvl w:ilvl="0">
      <w:start w:val="2"/>
      <w:numFmt w:val="decimal"/>
      <w:suff w:val="nothing"/>
      <w:lvlText w:val="（%1）"/>
      <w:lvlJc w:val="left"/>
      <w:pPr>
        <w:ind w:left="210" w:firstLine="0"/>
      </w:pPr>
    </w:lvl>
  </w:abstractNum>
  <w:abstractNum w:abstractNumId="1" w15:restartNumberingAfterBreak="0">
    <w:nsid w:val="736FBDA5"/>
    <w:multiLevelType w:val="singleLevel"/>
    <w:tmpl w:val="736FBD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drawingGridHorizontalSpacing w:val="145"/>
  <w:drawingGridVerticalSpacing w:val="19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CD"/>
    <w:rsid w:val="00016E4A"/>
    <w:rsid w:val="00031D99"/>
    <w:rsid w:val="0008341E"/>
    <w:rsid w:val="000B1F1A"/>
    <w:rsid w:val="00101B66"/>
    <w:rsid w:val="0012155E"/>
    <w:rsid w:val="00212F41"/>
    <w:rsid w:val="003752E0"/>
    <w:rsid w:val="003C5253"/>
    <w:rsid w:val="00452C35"/>
    <w:rsid w:val="00456011"/>
    <w:rsid w:val="00636CCD"/>
    <w:rsid w:val="0065733E"/>
    <w:rsid w:val="00861DC2"/>
    <w:rsid w:val="00AA37A9"/>
    <w:rsid w:val="00B17F08"/>
    <w:rsid w:val="00B40CA6"/>
    <w:rsid w:val="00BB460F"/>
    <w:rsid w:val="00CF660D"/>
    <w:rsid w:val="00E54A03"/>
    <w:rsid w:val="00EC2D08"/>
    <w:rsid w:val="034D27F1"/>
    <w:rsid w:val="0FBE6A7B"/>
    <w:rsid w:val="162E6B1F"/>
    <w:rsid w:val="1A0661D7"/>
    <w:rsid w:val="1AC5583E"/>
    <w:rsid w:val="234F555C"/>
    <w:rsid w:val="30F8388E"/>
    <w:rsid w:val="38353332"/>
    <w:rsid w:val="3CDC5EDA"/>
    <w:rsid w:val="3EA12FBC"/>
    <w:rsid w:val="3FE57DAE"/>
    <w:rsid w:val="41882590"/>
    <w:rsid w:val="42673DB8"/>
    <w:rsid w:val="431F5D2E"/>
    <w:rsid w:val="49D740D6"/>
    <w:rsid w:val="4CB3686F"/>
    <w:rsid w:val="4E2D5039"/>
    <w:rsid w:val="4E496579"/>
    <w:rsid w:val="688F2CF1"/>
    <w:rsid w:val="6B7446CC"/>
    <w:rsid w:val="70A60B40"/>
    <w:rsid w:val="7D1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55E7A5"/>
  <w15:docId w15:val="{32ABEF04-4B4B-4812-85D4-EE263D40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31D99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31D99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 mea Veritas</dc:creator>
  <cp:lastModifiedBy>Veritas lux mea</cp:lastModifiedBy>
  <cp:revision>10</cp:revision>
  <dcterms:created xsi:type="dcterms:W3CDTF">2018-09-04T06:50:00Z</dcterms:created>
  <dcterms:modified xsi:type="dcterms:W3CDTF">2020-01-06T12:42:00Z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