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821CC" w:rsidRPr="008B2613" w:rsidRDefault="00000000">
      <w:pPr>
        <w:pStyle w:val="1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Отчет по практической работе № 6</w:t>
      </w:r>
    </w:p>
    <w:p w14:paraId="00000002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b/>
          <w:bCs/>
          <w:color w:val="1F1F1F"/>
        </w:rPr>
        <w:t>Тема:</w:t>
      </w:r>
      <w:r w:rsidRPr="008B2613">
        <w:rPr>
          <w:color w:val="1F1F1F"/>
        </w:rPr>
        <w:t xml:space="preserve"> Создание и документирование API на основе спецификации </w:t>
      </w:r>
      <w:proofErr w:type="spellStart"/>
      <w:r w:rsidRPr="008B2613">
        <w:rPr>
          <w:color w:val="1F1F1F"/>
        </w:rPr>
        <w:t>OpenAPI</w:t>
      </w:r>
      <w:proofErr w:type="spellEnd"/>
    </w:p>
    <w:p w14:paraId="00000003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b/>
          <w:bCs/>
          <w:color w:val="1F1F1F"/>
        </w:rPr>
        <w:t>Дисциплина:</w:t>
      </w:r>
      <w:r w:rsidRPr="008B2613">
        <w:rPr>
          <w:color w:val="1F1F1F"/>
        </w:rPr>
        <w:t xml:space="preserve"> Интерфейсы прикладного программирования</w:t>
      </w:r>
    </w:p>
    <w:p w14:paraId="00000004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Цель работы</w:t>
      </w:r>
    </w:p>
    <w:p w14:paraId="00000005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Изучение базовых концепций проектирования программных интерфейсов по методологии </w:t>
      </w:r>
      <w:r w:rsidRPr="008B2613">
        <w:rPr>
          <w:i/>
          <w:iCs/>
          <w:color w:val="1F1F1F"/>
        </w:rPr>
        <w:t>Design-First (</w:t>
      </w:r>
      <w:proofErr w:type="spellStart"/>
      <w:r w:rsidRPr="008B2613">
        <w:rPr>
          <w:i/>
          <w:iCs/>
          <w:color w:val="1F1F1F"/>
        </w:rPr>
        <w:t>Spec</w:t>
      </w:r>
      <w:proofErr w:type="spellEnd"/>
      <w:r w:rsidRPr="008B2613">
        <w:rPr>
          <w:i/>
          <w:iCs/>
          <w:color w:val="1F1F1F"/>
        </w:rPr>
        <w:t>-First)</w:t>
      </w:r>
      <w:r w:rsidRPr="008B2613">
        <w:rPr>
          <w:color w:val="1F1F1F"/>
        </w:rPr>
        <w:t xml:space="preserve">, приобретение практических навыков составления формальной спецификации REST API в стандарте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3.0 на языке YAML, автоматической генерации </w:t>
      </w:r>
      <w:proofErr w:type="spellStart"/>
      <w:r w:rsidRPr="008B2613">
        <w:rPr>
          <w:color w:val="1F1F1F"/>
        </w:rPr>
        <w:t>трехпанельной</w:t>
      </w:r>
      <w:proofErr w:type="spellEnd"/>
      <w:r w:rsidRPr="008B2613">
        <w:rPr>
          <w:color w:val="1F1F1F"/>
        </w:rPr>
        <w:t xml:space="preserve"> технической документации с помощью утилиты </w:t>
      </w:r>
      <w:proofErr w:type="spellStart"/>
      <w:r w:rsidRPr="008B2613">
        <w:rPr>
          <w:color w:val="1F1F1F"/>
        </w:rPr>
        <w:t>ReDoc</w:t>
      </w:r>
      <w:proofErr w:type="spellEnd"/>
      <w:r w:rsidRPr="008B2613">
        <w:rPr>
          <w:color w:val="1F1F1F"/>
        </w:rPr>
        <w:t xml:space="preserve">, а также развертывания имитационного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-сервера </w:t>
      </w:r>
      <w:proofErr w:type="spellStart"/>
      <w:r w:rsidRPr="008B2613">
        <w:rPr>
          <w:color w:val="1F1F1F"/>
        </w:rPr>
        <w:t>Prism</w:t>
      </w:r>
      <w:proofErr w:type="spellEnd"/>
      <w:r w:rsidRPr="008B2613">
        <w:rPr>
          <w:color w:val="1F1F1F"/>
        </w:rPr>
        <w:t xml:space="preserve"> для сквозного контрактного тестирования.</w:t>
      </w:r>
    </w:p>
    <w:p w14:paraId="00000006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1. Теоретические сведения</w:t>
      </w:r>
    </w:p>
    <w:p w14:paraId="00000007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>При проектировании современных распределенных программных систем выделяют два основных подхода к созданию интерфейсов прикладного программирования:</w:t>
      </w:r>
    </w:p>
    <w:p w14:paraId="00000008" w14:textId="77777777" w:rsidR="00A821CC" w:rsidRPr="008B2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Подход, ориентированный на реализацию (Code-First):</w:t>
      </w:r>
      <w:r w:rsidRPr="008B2613">
        <w:rPr>
          <w:color w:val="1F1F1F"/>
        </w:rPr>
        <w:t xml:space="preserve"> разработка начинается с непосредственного написания серверных контроллеров и бизнес-логики, после чего генерируется или вручную составляется документация. Данный подход влечет риск быстрого </w:t>
      </w:r>
      <w:proofErr w:type="spellStart"/>
      <w:r w:rsidRPr="008B2613">
        <w:rPr>
          <w:color w:val="1F1F1F"/>
        </w:rPr>
        <w:t>рассинхронизирования</w:t>
      </w:r>
      <w:proofErr w:type="spellEnd"/>
      <w:r w:rsidRPr="008B2613">
        <w:rPr>
          <w:color w:val="1F1F1F"/>
        </w:rPr>
        <w:t xml:space="preserve"> фактического кода и описания API, требует значительных затрат ручного труда и блокирует параллельную разработку клиентских модулей до готовности серверной части.</w:t>
      </w:r>
    </w:p>
    <w:p w14:paraId="00000009" w14:textId="77777777" w:rsidR="00A821CC" w:rsidRPr="008B26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Подход, основанный на спецификации (Design-First):</w:t>
      </w:r>
      <w:r w:rsidRPr="008B2613">
        <w:rPr>
          <w:color w:val="1F1F1F"/>
        </w:rPr>
        <w:t xml:space="preserve"> до написания кода формируется формализованный машинно- и </w:t>
      </w:r>
      <w:proofErr w:type="spellStart"/>
      <w:r w:rsidRPr="008B2613">
        <w:rPr>
          <w:color w:val="1F1F1F"/>
        </w:rPr>
        <w:t>человекочитаемый</w:t>
      </w:r>
      <w:proofErr w:type="spellEnd"/>
      <w:r w:rsidRPr="008B2613">
        <w:rPr>
          <w:color w:val="1F1F1F"/>
        </w:rPr>
        <w:t xml:space="preserve"> контракт (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</w:t>
      </w:r>
      <w:proofErr w:type="spellStart"/>
      <w:r w:rsidRPr="008B2613">
        <w:rPr>
          <w:color w:val="1F1F1F"/>
        </w:rPr>
        <w:t>Specification</w:t>
      </w:r>
      <w:proofErr w:type="spellEnd"/>
      <w:r w:rsidRPr="008B2613">
        <w:rPr>
          <w:color w:val="1F1F1F"/>
        </w:rPr>
        <w:t>), выступающий единым источником истины (</w:t>
      </w:r>
      <w:r w:rsidRPr="008B2613">
        <w:rPr>
          <w:i/>
          <w:iCs/>
          <w:color w:val="1F1F1F"/>
        </w:rPr>
        <w:t xml:space="preserve">Single Source </w:t>
      </w:r>
      <w:proofErr w:type="spellStart"/>
      <w:r w:rsidRPr="008B2613">
        <w:rPr>
          <w:i/>
          <w:iCs/>
          <w:color w:val="1F1F1F"/>
        </w:rPr>
        <w:t>of</w:t>
      </w:r>
      <w:proofErr w:type="spellEnd"/>
      <w:r w:rsidRPr="008B2613">
        <w:rPr>
          <w:i/>
          <w:iCs/>
          <w:color w:val="1F1F1F"/>
        </w:rPr>
        <w:t xml:space="preserve"> </w:t>
      </w:r>
      <w:proofErr w:type="spellStart"/>
      <w:r w:rsidRPr="008B2613">
        <w:rPr>
          <w:i/>
          <w:iCs/>
          <w:color w:val="1F1F1F"/>
        </w:rPr>
        <w:t>Truth</w:t>
      </w:r>
      <w:proofErr w:type="spellEnd"/>
      <w:r w:rsidRPr="008B2613">
        <w:rPr>
          <w:color w:val="1F1F1F"/>
        </w:rPr>
        <w:t xml:space="preserve">). На основе этого контракта автоматически создаются клиентские SDK, серверные заглушки, интерактивная документация и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>-серверы для интеграционных тестов.</w:t>
      </w:r>
    </w:p>
    <w:p w14:paraId="0000000A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Спецификация </w:t>
      </w:r>
      <w:proofErr w:type="spellStart"/>
      <w:r w:rsidRPr="008B2613">
        <w:rPr>
          <w:b/>
          <w:bCs/>
          <w:color w:val="1F1F1F"/>
        </w:rPr>
        <w:t>OpenAPI</w:t>
      </w:r>
      <w:proofErr w:type="spellEnd"/>
      <w:r w:rsidRPr="008B2613">
        <w:rPr>
          <w:b/>
          <w:bCs/>
          <w:color w:val="1F1F1F"/>
        </w:rPr>
        <w:t xml:space="preserve"> 3.0</w:t>
      </w:r>
      <w:r w:rsidRPr="008B2613">
        <w:rPr>
          <w:color w:val="1F1F1F"/>
        </w:rPr>
        <w:t xml:space="preserve"> позволяет исчерпывающе описать ресурсы веб-сервиса, маршруты, поддерживаемые HTTP-методы, входные параметры, структуры тел запросов и ответов, а также модели данных (</w:t>
      </w:r>
      <w:proofErr w:type="spellStart"/>
      <w:r w:rsidRPr="008B2613">
        <w:rPr>
          <w:color w:val="1F1F1F"/>
        </w:rPr>
        <w:t>Schemas</w:t>
      </w:r>
      <w:proofErr w:type="spellEnd"/>
      <w:r w:rsidRPr="008B2613">
        <w:rPr>
          <w:color w:val="1F1F1F"/>
        </w:rPr>
        <w:t>) с примерами сериализации.</w:t>
      </w:r>
    </w:p>
    <w:p w14:paraId="0000000B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Для визуализации спецификаций применяется библиотека </w:t>
      </w:r>
      <w:proofErr w:type="spellStart"/>
      <w:r w:rsidRPr="008B2613">
        <w:rPr>
          <w:b/>
          <w:bCs/>
          <w:color w:val="1F1F1F"/>
        </w:rPr>
        <w:t>ReDoc</w:t>
      </w:r>
      <w:proofErr w:type="spellEnd"/>
      <w:r w:rsidRPr="008B2613">
        <w:rPr>
          <w:color w:val="1F1F1F"/>
        </w:rPr>
        <w:t xml:space="preserve">, создающая адаптивный интерфейс </w:t>
      </w:r>
      <w:proofErr w:type="spellStart"/>
      <w:r w:rsidRPr="008B2613">
        <w:rPr>
          <w:color w:val="1F1F1F"/>
        </w:rPr>
        <w:t>трехпанельной</w:t>
      </w:r>
      <w:proofErr w:type="spellEnd"/>
      <w:r w:rsidRPr="008B2613">
        <w:rPr>
          <w:color w:val="1F1F1F"/>
        </w:rPr>
        <w:t xml:space="preserve"> технической документации:</w:t>
      </w:r>
    </w:p>
    <w:p w14:paraId="0000000C" w14:textId="77777777" w:rsidR="00A821CC" w:rsidRPr="008B26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i/>
          <w:iCs/>
          <w:color w:val="1F1F1F"/>
        </w:rPr>
        <w:t>Левая панель:</w:t>
      </w:r>
      <w:r w:rsidRPr="008B2613">
        <w:rPr>
          <w:color w:val="1F1F1F"/>
        </w:rPr>
        <w:t xml:space="preserve"> древовидное меню навигации по тегам и ресурсам;</w:t>
      </w:r>
    </w:p>
    <w:p w14:paraId="0000000D" w14:textId="77777777" w:rsidR="00A821CC" w:rsidRPr="008B26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i/>
          <w:iCs/>
          <w:color w:val="1F1F1F"/>
        </w:rPr>
        <w:t>Центральная панель:</w:t>
      </w:r>
      <w:r w:rsidRPr="008B2613">
        <w:rPr>
          <w:color w:val="1F1F1F"/>
        </w:rPr>
        <w:t xml:space="preserve"> параметры вызовов, схемы объектов и статус-коды;</w:t>
      </w:r>
    </w:p>
    <w:p w14:paraId="0000000E" w14:textId="77777777" w:rsidR="00A821CC" w:rsidRPr="008B261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i/>
          <w:iCs/>
          <w:color w:val="1F1F1F"/>
        </w:rPr>
        <w:t>Правая панель:</w:t>
      </w:r>
      <w:r w:rsidRPr="008B2613">
        <w:rPr>
          <w:color w:val="1F1F1F"/>
        </w:rPr>
        <w:t xml:space="preserve"> примеры полезной нагрузки запросов и ответов (</w:t>
      </w:r>
      <w:proofErr w:type="spellStart"/>
      <w:r w:rsidRPr="008B2613">
        <w:rPr>
          <w:i/>
          <w:iCs/>
          <w:color w:val="1F1F1F"/>
        </w:rPr>
        <w:t>Payload</w:t>
      </w:r>
      <w:proofErr w:type="spellEnd"/>
      <w:r w:rsidRPr="008B2613">
        <w:rPr>
          <w:i/>
          <w:iCs/>
          <w:color w:val="1F1F1F"/>
        </w:rPr>
        <w:t xml:space="preserve"> </w:t>
      </w:r>
      <w:proofErr w:type="spellStart"/>
      <w:r w:rsidRPr="008B2613">
        <w:rPr>
          <w:i/>
          <w:iCs/>
          <w:color w:val="1F1F1F"/>
        </w:rPr>
        <w:t>Samples</w:t>
      </w:r>
      <w:proofErr w:type="spellEnd"/>
      <w:r w:rsidRPr="008B2613">
        <w:rPr>
          <w:color w:val="1F1F1F"/>
        </w:rPr>
        <w:t>).</w:t>
      </w:r>
    </w:p>
    <w:p w14:paraId="0000000F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Для имитации поведения серверной стороны используется инструмент </w:t>
      </w:r>
      <w:proofErr w:type="spellStart"/>
      <w:r w:rsidRPr="008B2613">
        <w:rPr>
          <w:b/>
          <w:bCs/>
          <w:color w:val="1F1F1F"/>
        </w:rPr>
        <w:t>Stoplight</w:t>
      </w:r>
      <w:proofErr w:type="spellEnd"/>
      <w:r w:rsidRPr="008B2613">
        <w:rPr>
          <w:b/>
          <w:bCs/>
          <w:color w:val="1F1F1F"/>
        </w:rPr>
        <w:t xml:space="preserve"> </w:t>
      </w:r>
      <w:proofErr w:type="spellStart"/>
      <w:r w:rsidRPr="008B2613">
        <w:rPr>
          <w:b/>
          <w:bCs/>
          <w:color w:val="1F1F1F"/>
        </w:rPr>
        <w:t>Prism</w:t>
      </w:r>
      <w:proofErr w:type="spellEnd"/>
      <w:r w:rsidRPr="008B2613">
        <w:rPr>
          <w:color w:val="1F1F1F"/>
        </w:rPr>
        <w:t xml:space="preserve">, который анализирует спецификацию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и поднимает локальный HTTP-сервер, генерирующий ответы на основе полей </w:t>
      </w:r>
      <w:proofErr w:type="spellStart"/>
      <w:r w:rsidRPr="008B2613">
        <w:rPr>
          <w:color w:val="1F1F1F"/>
        </w:rPr>
        <w:t>example</w:t>
      </w:r>
      <w:proofErr w:type="spellEnd"/>
      <w:r w:rsidRPr="008B2613">
        <w:rPr>
          <w:color w:val="1F1F1F"/>
        </w:rPr>
        <w:t xml:space="preserve"> и осуществляющий валидацию входящих запросов по схеме контракта.</w:t>
      </w:r>
    </w:p>
    <w:p w14:paraId="00000010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2. Постановка задачи</w:t>
      </w:r>
    </w:p>
    <w:p w14:paraId="00000011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lastRenderedPageBreak/>
        <w:t xml:space="preserve">В соответствии с заданием на самостоятельную практическую работу выбрана прикладная предметная область — </w:t>
      </w:r>
      <w:r w:rsidRPr="008B2613">
        <w:rPr>
          <w:b/>
          <w:bCs/>
          <w:color w:val="1F1F1F"/>
        </w:rPr>
        <w:t>«Интернет-магазин компьютерных игр» (</w:t>
      </w:r>
      <w:proofErr w:type="spellStart"/>
      <w:r w:rsidRPr="008B2613">
        <w:rPr>
          <w:b/>
          <w:bCs/>
          <w:color w:val="1F1F1F"/>
        </w:rPr>
        <w:t>GameStore</w:t>
      </w:r>
      <w:proofErr w:type="spellEnd"/>
      <w:r w:rsidRPr="008B2613">
        <w:rPr>
          <w:b/>
          <w:bCs/>
          <w:color w:val="1F1F1F"/>
        </w:rPr>
        <w:t xml:space="preserve"> REST API)</w:t>
      </w:r>
      <w:r w:rsidRPr="008B2613">
        <w:rPr>
          <w:color w:val="1F1F1F"/>
        </w:rPr>
        <w:t>. В рамках работы необходимо:</w:t>
      </w:r>
    </w:p>
    <w:p w14:paraId="00000012" w14:textId="77777777" w:rsidR="00A821CC" w:rsidRPr="008B26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color w:val="1F1F1F"/>
        </w:rPr>
        <w:t xml:space="preserve">Спроектировать спецификацию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3.0 на языке YAML для управления каталогом цифровых игр.</w:t>
      </w:r>
    </w:p>
    <w:p w14:paraId="00000013" w14:textId="77777777" w:rsidR="00A821CC" w:rsidRPr="008B26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color w:val="1F1F1F"/>
        </w:rPr>
        <w:t>Предусмотреть операции получения списка с фильтрацией и пагинацией, добавления, детального просмотра, обновления и удаления записей.</w:t>
      </w:r>
    </w:p>
    <w:p w14:paraId="00000014" w14:textId="77777777" w:rsidR="00A821CC" w:rsidRPr="008B26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color w:val="1F1F1F"/>
        </w:rPr>
        <w:t xml:space="preserve">Собрать автономную HTML-документацию с помощью </w:t>
      </w:r>
      <w:proofErr w:type="spellStart"/>
      <w:r w:rsidRPr="008B2613">
        <w:rPr>
          <w:color w:val="1F1F1F"/>
        </w:rPr>
        <w:t>ReDoc</w:t>
      </w:r>
      <w:proofErr w:type="spellEnd"/>
      <w:r w:rsidRPr="008B2613">
        <w:rPr>
          <w:color w:val="1F1F1F"/>
        </w:rPr>
        <w:t>.</w:t>
      </w:r>
    </w:p>
    <w:p w14:paraId="00000015" w14:textId="77777777" w:rsidR="00A821CC" w:rsidRPr="008B261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color w:val="1F1F1F"/>
        </w:rPr>
        <w:t xml:space="preserve">Развернуть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 с помощью </w:t>
      </w:r>
      <w:proofErr w:type="spellStart"/>
      <w:r w:rsidRPr="008B2613">
        <w:rPr>
          <w:color w:val="1F1F1F"/>
        </w:rPr>
        <w:t>Prism</w:t>
      </w:r>
      <w:proofErr w:type="spellEnd"/>
      <w:r w:rsidRPr="008B2613">
        <w:rPr>
          <w:color w:val="1F1F1F"/>
        </w:rPr>
        <w:t xml:space="preserve"> и провести валидацию спроектированного контракта серией HTTP-запросов.</w:t>
      </w:r>
    </w:p>
    <w:p w14:paraId="00000016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3. Структура проекта и конфигурация сборки</w:t>
      </w:r>
    </w:p>
    <w:p w14:paraId="00000017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Для обеспечения изолированности и повторяемости сборки проект структурирован как автономный </w:t>
      </w:r>
      <w:proofErr w:type="spellStart"/>
      <w:r w:rsidRPr="008B2613">
        <w:rPr>
          <w:color w:val="1F1F1F"/>
        </w:rPr>
        <w:t>npm</w:t>
      </w:r>
      <w:proofErr w:type="spellEnd"/>
      <w:r w:rsidRPr="008B2613">
        <w:rPr>
          <w:color w:val="1F1F1F"/>
        </w:rPr>
        <w:t>-пакет:</w:t>
      </w:r>
    </w:p>
    <w:p w14:paraId="00000018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1D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1E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Конфигурационный файл сборщика </w:t>
      </w:r>
      <w:proofErr w:type="spellStart"/>
      <w:proofErr w:type="gramStart"/>
      <w:r w:rsidRPr="008B2613">
        <w:rPr>
          <w:color w:val="1F1F1F"/>
        </w:rPr>
        <w:t>package.json</w:t>
      </w:r>
      <w:proofErr w:type="spellEnd"/>
      <w:proofErr w:type="gramEnd"/>
    </w:p>
    <w:p w14:paraId="0000001F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Файл содержит команды сборки статической документации, запуска интерактивного </w:t>
      </w:r>
      <w:proofErr w:type="spellStart"/>
      <w:r w:rsidRPr="008B2613">
        <w:rPr>
          <w:color w:val="1F1F1F"/>
        </w:rPr>
        <w:t>live</w:t>
      </w:r>
      <w:proofErr w:type="spellEnd"/>
      <w:r w:rsidRPr="008B2613">
        <w:rPr>
          <w:color w:val="1F1F1F"/>
        </w:rPr>
        <w:t xml:space="preserve">-сервера и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-сервера </w:t>
      </w:r>
      <w:proofErr w:type="spellStart"/>
      <w:r w:rsidRPr="008B2613">
        <w:rPr>
          <w:color w:val="1F1F1F"/>
        </w:rPr>
        <w:t>Prism</w:t>
      </w:r>
      <w:proofErr w:type="spellEnd"/>
      <w:r w:rsidRPr="008B2613">
        <w:rPr>
          <w:color w:val="1F1F1F"/>
        </w:rPr>
        <w:t>:</w:t>
      </w:r>
    </w:p>
    <w:p w14:paraId="00000020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21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22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25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26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4. Разработка спецификации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3.0 (</w:t>
      </w:r>
      <w:proofErr w:type="spellStart"/>
      <w:proofErr w:type="gramStart"/>
      <w:r w:rsidRPr="008B2613">
        <w:rPr>
          <w:color w:val="1F1F1F"/>
        </w:rPr>
        <w:t>openapi.yaml</w:t>
      </w:r>
      <w:proofErr w:type="spellEnd"/>
      <w:proofErr w:type="gramEnd"/>
      <w:r w:rsidRPr="008B2613">
        <w:rPr>
          <w:color w:val="1F1F1F"/>
        </w:rPr>
        <w:t>)</w:t>
      </w:r>
    </w:p>
    <w:p w14:paraId="00000027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Спецификация определяет </w:t>
      </w:r>
      <w:proofErr w:type="spellStart"/>
      <w:r w:rsidRPr="008B2613">
        <w:rPr>
          <w:color w:val="1F1F1F"/>
        </w:rPr>
        <w:t>эндпоинты</w:t>
      </w:r>
      <w:proofErr w:type="spellEnd"/>
      <w:r w:rsidRPr="008B2613">
        <w:rPr>
          <w:color w:val="1F1F1F"/>
        </w:rPr>
        <w:t xml:space="preserve"> ресурса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 xml:space="preserve">, правила валидации параметров и схемы данных Game, </w:t>
      </w:r>
      <w:proofErr w:type="spellStart"/>
      <w:r w:rsidRPr="008B2613">
        <w:rPr>
          <w:color w:val="1F1F1F"/>
        </w:rPr>
        <w:t>NewGame</w:t>
      </w:r>
      <w:proofErr w:type="spellEnd"/>
      <w:r w:rsidRPr="008B2613">
        <w:rPr>
          <w:color w:val="1F1F1F"/>
        </w:rPr>
        <w:t xml:space="preserve"> (для операций добавления/обновления без поля </w:t>
      </w:r>
      <w:proofErr w:type="spellStart"/>
      <w:r w:rsidRPr="008B2613">
        <w:rPr>
          <w:color w:val="1F1F1F"/>
        </w:rPr>
        <w:t>id</w:t>
      </w:r>
      <w:proofErr w:type="spellEnd"/>
      <w:r w:rsidRPr="008B2613">
        <w:rPr>
          <w:color w:val="1F1F1F"/>
        </w:rPr>
        <w:t xml:space="preserve">) и </w:t>
      </w:r>
      <w:proofErr w:type="spellStart"/>
      <w:r w:rsidRPr="008B2613">
        <w:rPr>
          <w:color w:val="1F1F1F"/>
        </w:rPr>
        <w:t>Error</w:t>
      </w:r>
      <w:proofErr w:type="spellEnd"/>
      <w:r w:rsidRPr="008B2613">
        <w:rPr>
          <w:color w:val="1F1F1F"/>
        </w:rPr>
        <w:t>.</w:t>
      </w:r>
    </w:p>
    <w:p w14:paraId="00000028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2D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2E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5. Генерация документации </w:t>
      </w:r>
      <w:proofErr w:type="spellStart"/>
      <w:r w:rsidRPr="008B2613">
        <w:rPr>
          <w:color w:val="1F1F1F"/>
        </w:rPr>
        <w:t>ReDoc</w:t>
      </w:r>
      <w:proofErr w:type="spellEnd"/>
      <w:r w:rsidRPr="008B2613">
        <w:rPr>
          <w:color w:val="1F1F1F"/>
        </w:rPr>
        <w:t xml:space="preserve"> и запуск имитационного сервера</w:t>
      </w:r>
    </w:p>
    <w:p w14:paraId="0000002F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Генерация статического бандла документации</w:t>
      </w:r>
    </w:p>
    <w:p w14:paraId="00000030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>Выполнена команда компиляции спецификации в автономный файл:</w:t>
      </w:r>
    </w:p>
    <w:p w14:paraId="00000031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35" w14:textId="1B0174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  <w:r w:rsidRPr="008B2613">
        <w:rPr>
          <w:color w:val="1F1F1F"/>
        </w:rPr>
        <w:br/>
      </w:r>
    </w:p>
    <w:p w14:paraId="00000036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В каталоге </w:t>
      </w:r>
      <w:proofErr w:type="spellStart"/>
      <w:r w:rsidRPr="008B2613">
        <w:rPr>
          <w:color w:val="1F1F1F"/>
        </w:rPr>
        <w:t>dist</w:t>
      </w:r>
      <w:proofErr w:type="spellEnd"/>
      <w:r w:rsidRPr="008B2613">
        <w:rPr>
          <w:color w:val="1F1F1F"/>
        </w:rPr>
        <w:t xml:space="preserve">/ сформирован файл index.html размером 91 КБ, содержащий стили, разметку и саму спецификацию в </w:t>
      </w:r>
      <w:proofErr w:type="spellStart"/>
      <w:r w:rsidRPr="008B2613">
        <w:rPr>
          <w:color w:val="1F1F1F"/>
        </w:rPr>
        <w:t>сериализованном</w:t>
      </w:r>
      <w:proofErr w:type="spellEnd"/>
      <w:r w:rsidRPr="008B2613">
        <w:rPr>
          <w:color w:val="1F1F1F"/>
        </w:rPr>
        <w:t xml:space="preserve"> виде. Документация полностью автономна и открывается в веб-браузере без подключения к сети.</w:t>
      </w:r>
    </w:p>
    <w:p w14:paraId="00000037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Интерактивный режим </w:t>
      </w:r>
      <w:proofErr w:type="spellStart"/>
      <w:r w:rsidRPr="008B2613">
        <w:rPr>
          <w:color w:val="1F1F1F"/>
        </w:rPr>
        <w:t>ReDoc</w:t>
      </w:r>
      <w:proofErr w:type="spellEnd"/>
    </w:p>
    <w:p w14:paraId="00000038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>Для проверки в режиме реального времени выполнен запуск локального веб-сервера документации:</w:t>
      </w:r>
    </w:p>
    <w:p w14:paraId="00000039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3A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3D" w14:textId="21DDA71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lang w:val="en-US"/>
        </w:rPr>
      </w:pPr>
      <w:r w:rsidRPr="008B2613">
        <w:rPr>
          <w:color w:val="1F1F1F"/>
          <w:lang w:val="en-US"/>
        </w:rPr>
        <w:br/>
      </w:r>
    </w:p>
    <w:p w14:paraId="0000003E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>По адресу [</w:t>
      </w:r>
      <w:proofErr w:type="gramStart"/>
      <w:r w:rsidRPr="008B2613">
        <w:rPr>
          <w:color w:val="1F1F1F"/>
        </w:rPr>
        <w:t>http://127.0.0.1:8080](</w:t>
      </w:r>
      <w:proofErr w:type="gramEnd"/>
      <w:r w:rsidRPr="008B2613">
        <w:rPr>
          <w:color w:val="1F1F1F"/>
        </w:rPr>
        <w:t xml:space="preserve">http://127.0.0.1:8080) доступен </w:t>
      </w:r>
      <w:proofErr w:type="spellStart"/>
      <w:r w:rsidRPr="008B2613">
        <w:rPr>
          <w:color w:val="1F1F1F"/>
        </w:rPr>
        <w:t>трехпанельный</w:t>
      </w:r>
      <w:proofErr w:type="spellEnd"/>
      <w:r w:rsidRPr="008B2613">
        <w:rPr>
          <w:color w:val="1F1F1F"/>
        </w:rPr>
        <w:t xml:space="preserve"> интерфейс, наглядно визуализирующий схемы запросов, тела ответов и правила валидации.</w:t>
      </w:r>
    </w:p>
    <w:p w14:paraId="0000003F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Запуск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-сервера </w:t>
      </w:r>
      <w:proofErr w:type="spellStart"/>
      <w:r w:rsidRPr="008B2613">
        <w:rPr>
          <w:color w:val="1F1F1F"/>
        </w:rPr>
        <w:t>Prism</w:t>
      </w:r>
      <w:proofErr w:type="spellEnd"/>
    </w:p>
    <w:p w14:paraId="00000040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>В отдельном окне терминала запущен имитационный сервер:</w:t>
      </w:r>
    </w:p>
    <w:p w14:paraId="00000041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45" w14:textId="4F5FD720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  <w:r w:rsidRPr="008B2613">
        <w:rPr>
          <w:color w:val="1F1F1F"/>
        </w:rPr>
        <w:br/>
      </w:r>
    </w:p>
    <w:p w14:paraId="00000046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b/>
          <w:bCs/>
          <w:color w:val="1F1F1F"/>
        </w:rPr>
      </w:pPr>
      <w:r w:rsidRPr="008B2613">
        <w:rPr>
          <w:b/>
          <w:bCs/>
          <w:color w:val="1F1F1F"/>
        </w:rPr>
        <w:t>Журнал инициализации сервера в консоли:</w:t>
      </w:r>
    </w:p>
    <w:p w14:paraId="00000047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b/>
          <w:bCs/>
          <w:color w:val="1F1F1F"/>
        </w:rPr>
      </w:pPr>
    </w:p>
    <w:p w14:paraId="00000048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b/>
          <w:bCs/>
          <w:color w:val="1F1F1F"/>
        </w:rPr>
      </w:pPr>
    </w:p>
    <w:p w14:paraId="00000049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b/>
          <w:bCs/>
          <w:color w:val="1F1F1F"/>
        </w:rPr>
      </w:pPr>
    </w:p>
    <w:p w14:paraId="0000004A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lang w:val="en-US"/>
        </w:rPr>
      </w:pPr>
      <w:r w:rsidRPr="008B2613">
        <w:rPr>
          <w:color w:val="FFFFFF"/>
          <w:lang w:val="en-US"/>
        </w:rPr>
        <w:t>Plaintext</w:t>
      </w:r>
    </w:p>
    <w:p w14:paraId="0000004B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lang w:val="en-US"/>
        </w:rPr>
      </w:pPr>
      <w:r w:rsidRPr="008B2613">
        <w:rPr>
          <w:color w:val="1F1F1F"/>
          <w:lang w:val="en-US"/>
        </w:rPr>
        <w:t>[CLI] Starting Prism...</w:t>
      </w:r>
      <w:r w:rsidRPr="008B2613">
        <w:rPr>
          <w:color w:val="1F1F1F"/>
          <w:lang w:val="en-US"/>
        </w:rPr>
        <w:br/>
        <w:t>[CLI] GET    http://127.0.0.1:4010/api/v1/games</w:t>
      </w:r>
      <w:r w:rsidRPr="008B2613">
        <w:rPr>
          <w:color w:val="1F1F1F"/>
          <w:lang w:val="en-US"/>
        </w:rPr>
        <w:br/>
        <w:t>[CLI] POST   http://127.0.0.1:4010/api/v1/games</w:t>
      </w:r>
      <w:r w:rsidRPr="008B2613">
        <w:rPr>
          <w:color w:val="1F1F1F"/>
          <w:lang w:val="en-US"/>
        </w:rPr>
        <w:br/>
        <w:t>[CLI] GET    http://127.0.0.1:4010/api/v1/games/101</w:t>
      </w:r>
      <w:r w:rsidRPr="008B2613">
        <w:rPr>
          <w:color w:val="1F1F1F"/>
          <w:lang w:val="en-US"/>
        </w:rPr>
        <w:br/>
        <w:t>[CLI] PUT    http://127.0.0.1:4010/api/v1/games/101</w:t>
      </w:r>
      <w:r w:rsidRPr="008B2613">
        <w:rPr>
          <w:color w:val="1F1F1F"/>
          <w:lang w:val="en-US"/>
        </w:rPr>
        <w:br/>
        <w:t>[CLI] DELETE http://127.0.0.1:4010/api/v1/games/101</w:t>
      </w:r>
      <w:r w:rsidRPr="008B2613">
        <w:rPr>
          <w:color w:val="1F1F1F"/>
          <w:lang w:val="en-US"/>
        </w:rPr>
        <w:br/>
        <w:t>Prism is listening on http://127.0.0.1:4010</w:t>
      </w:r>
      <w:r w:rsidRPr="008B2613">
        <w:rPr>
          <w:color w:val="1F1F1F"/>
          <w:lang w:val="en-US"/>
        </w:rPr>
        <w:br/>
      </w:r>
    </w:p>
    <w:p w14:paraId="0000004C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  <w:lang w:val="en-US"/>
        </w:rPr>
      </w:pPr>
    </w:p>
    <w:p w14:paraId="0000004D" w14:textId="77777777" w:rsidR="00A821CC" w:rsidRPr="008B2613" w:rsidRDefault="00000000">
      <w:pPr>
        <w:pStyle w:val="3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6. Результаты тестирования </w:t>
      </w:r>
      <w:proofErr w:type="spellStart"/>
      <w:r w:rsidRPr="008B2613">
        <w:rPr>
          <w:color w:val="1F1F1F"/>
        </w:rPr>
        <w:t>эндпоинтов</w:t>
      </w:r>
      <w:proofErr w:type="spellEnd"/>
    </w:p>
    <w:p w14:paraId="0000004E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Для верификации контракта проведен цикл тестов с использованием утилиты </w:t>
      </w:r>
      <w:proofErr w:type="spellStart"/>
      <w:r w:rsidRPr="008B2613">
        <w:rPr>
          <w:color w:val="1F1F1F"/>
        </w:rPr>
        <w:t>cURL</w:t>
      </w:r>
      <w:proofErr w:type="spellEnd"/>
      <w:r w:rsidRPr="008B2613">
        <w:rPr>
          <w:color w:val="1F1F1F"/>
        </w:rPr>
        <w:t xml:space="preserve"> и среды </w:t>
      </w:r>
      <w:proofErr w:type="spellStart"/>
      <w:r w:rsidRPr="008B2613">
        <w:rPr>
          <w:color w:val="1F1F1F"/>
        </w:rPr>
        <w:t>Postman</w:t>
      </w:r>
      <w:proofErr w:type="spellEnd"/>
      <w:r w:rsidRPr="008B2613">
        <w:rPr>
          <w:color w:val="1F1F1F"/>
        </w:rPr>
        <w:t>.</w:t>
      </w:r>
    </w:p>
    <w:p w14:paraId="0000004F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Тест 1. Получение каталога игр с фильтрацией (GET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>)</w:t>
      </w:r>
    </w:p>
    <w:p w14:paraId="00000050" w14:textId="77777777" w:rsidR="00A821CC" w:rsidRPr="008B261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8B2613">
        <w:rPr>
          <w:b/>
          <w:bCs/>
          <w:color w:val="1F1F1F"/>
        </w:rPr>
        <w:t>Команда запроса:</w:t>
      </w:r>
      <w:r w:rsidRPr="008B2613">
        <w:rPr>
          <w:color w:val="000000"/>
        </w:rPr>
        <w:br/>
      </w:r>
      <w:proofErr w:type="spellStart"/>
      <w:r w:rsidRPr="008B2613">
        <w:rPr>
          <w:color w:val="FFFFFF"/>
        </w:rPr>
        <w:t>Bash</w:t>
      </w:r>
      <w:proofErr w:type="spellEnd"/>
      <w:r w:rsidRPr="008B2613">
        <w:rPr>
          <w:color w:val="000000"/>
        </w:rPr>
        <w:br/>
      </w:r>
      <w:proofErr w:type="spellStart"/>
      <w:r w:rsidRPr="008B2613">
        <w:rPr>
          <w:color w:val="1F1F1F"/>
        </w:rPr>
        <w:t>curl</w:t>
      </w:r>
      <w:proofErr w:type="spellEnd"/>
      <w:r w:rsidRPr="008B2613">
        <w:rPr>
          <w:color w:val="1F1F1F"/>
        </w:rPr>
        <w:t xml:space="preserve"> -X GET </w:t>
      </w:r>
      <w:r w:rsidRPr="008B2613">
        <w:rPr>
          <w:color w:val="60D673"/>
          <w:sz w:val="20"/>
          <w:szCs w:val="20"/>
        </w:rPr>
        <w:t>"http://127.0.0.1:4010/api/v1/games?genre=RPG&amp;limit=2"</w:t>
      </w:r>
      <w:r w:rsidRPr="008B2613">
        <w:rPr>
          <w:color w:val="1F1F1F"/>
        </w:rPr>
        <w:br/>
      </w:r>
    </w:p>
    <w:p w14:paraId="00000051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52" w14:textId="77777777" w:rsidR="00A821CC" w:rsidRPr="008B261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8B2613">
        <w:rPr>
          <w:b/>
          <w:bCs/>
          <w:color w:val="1F1F1F"/>
        </w:rPr>
        <w:t>HTTP-статус ответа:</w:t>
      </w:r>
      <w:r w:rsidRPr="008B2613">
        <w:rPr>
          <w:color w:val="1F1F1F"/>
        </w:rPr>
        <w:t xml:space="preserve"> 200 OK</w:t>
      </w:r>
      <w:r w:rsidRPr="008B2613">
        <w:rPr>
          <w:color w:val="000000"/>
        </w:rPr>
        <w:br/>
      </w:r>
    </w:p>
    <w:p w14:paraId="00000053" w14:textId="77777777" w:rsidR="00A821CC" w:rsidRPr="008B261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8B2613">
        <w:rPr>
          <w:b/>
          <w:bCs/>
          <w:color w:val="1F1F1F"/>
        </w:rPr>
        <w:t>Тело</w:t>
      </w:r>
      <w:r w:rsidRPr="008B2613">
        <w:rPr>
          <w:b/>
          <w:bCs/>
          <w:color w:val="1F1F1F"/>
          <w:lang w:val="en-US"/>
        </w:rPr>
        <w:t xml:space="preserve"> </w:t>
      </w:r>
      <w:r w:rsidRPr="008B2613">
        <w:rPr>
          <w:b/>
          <w:bCs/>
          <w:color w:val="1F1F1F"/>
        </w:rPr>
        <w:t>ответа</w:t>
      </w:r>
      <w:r w:rsidRPr="008B2613">
        <w:rPr>
          <w:b/>
          <w:bCs/>
          <w:color w:val="1F1F1F"/>
          <w:lang w:val="en-US"/>
        </w:rPr>
        <w:t xml:space="preserve"> (JSON):</w:t>
      </w:r>
      <w:r w:rsidRPr="008B2613">
        <w:rPr>
          <w:color w:val="000000"/>
          <w:lang w:val="en-US"/>
        </w:rPr>
        <w:br/>
      </w:r>
      <w:r w:rsidRPr="008B2613">
        <w:rPr>
          <w:color w:val="FFFFFF"/>
          <w:lang w:val="en-US"/>
        </w:rPr>
        <w:t>JSON</w:t>
      </w:r>
      <w:r w:rsidRPr="008B2613">
        <w:rPr>
          <w:color w:val="000000"/>
          <w:lang w:val="en-US"/>
        </w:rPr>
        <w:br/>
      </w:r>
      <w:r w:rsidRPr="008B2613">
        <w:rPr>
          <w:color w:val="1F1F1F"/>
          <w:lang w:val="en-US"/>
        </w:rPr>
        <w:t>[</w:t>
      </w:r>
      <w:r w:rsidRPr="008B2613">
        <w:rPr>
          <w:color w:val="1F1F1F"/>
          <w:lang w:val="en-US"/>
        </w:rPr>
        <w:br/>
        <w:t xml:space="preserve">  {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"id"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FF96DA"/>
          <w:sz w:val="20"/>
          <w:szCs w:val="20"/>
          <w:lang w:val="en-US"/>
        </w:rPr>
        <w:t>101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"title"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60D673"/>
          <w:sz w:val="20"/>
          <w:szCs w:val="20"/>
          <w:lang w:val="en-US"/>
        </w:rPr>
        <w:t>"The Witcher 3: Wild Hunt"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"genre"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60D673"/>
          <w:sz w:val="20"/>
          <w:szCs w:val="20"/>
          <w:lang w:val="en-US"/>
        </w:rPr>
        <w:t>"RPG"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</w:r>
      <w:r w:rsidRPr="008B2613">
        <w:rPr>
          <w:color w:val="1F1F1F"/>
          <w:lang w:val="en-US"/>
        </w:rPr>
        <w:lastRenderedPageBreak/>
        <w:t xml:space="preserve">    </w:t>
      </w:r>
      <w:r w:rsidRPr="008B2613">
        <w:rPr>
          <w:color w:val="FF96DA"/>
          <w:sz w:val="20"/>
          <w:szCs w:val="20"/>
          <w:lang w:val="en-US"/>
        </w:rPr>
        <w:t>"developer"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60D673"/>
          <w:sz w:val="20"/>
          <w:szCs w:val="20"/>
          <w:lang w:val="en-US"/>
        </w:rPr>
        <w:t>"CD PROJEKT RED"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"price"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FF96DA"/>
          <w:sz w:val="20"/>
          <w:szCs w:val="20"/>
          <w:lang w:val="en-US"/>
        </w:rPr>
        <w:t>1199.5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"rating"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FF96DA"/>
          <w:sz w:val="20"/>
          <w:szCs w:val="20"/>
          <w:lang w:val="en-US"/>
        </w:rPr>
        <w:t>9.8</w:t>
      </w:r>
      <w:r w:rsidRPr="008B2613">
        <w:rPr>
          <w:color w:val="1F1F1F"/>
          <w:lang w:val="en-US"/>
        </w:rPr>
        <w:t>,</w:t>
      </w:r>
      <w:r w:rsidRPr="008B2613">
        <w:rPr>
          <w:color w:val="1F1F1F"/>
          <w:lang w:val="en-US"/>
        </w:rPr>
        <w:br/>
        <w:t xml:space="preserve">    </w:t>
      </w:r>
      <w:r w:rsidRPr="008B2613">
        <w:rPr>
          <w:color w:val="FF96DA"/>
          <w:sz w:val="20"/>
          <w:szCs w:val="20"/>
          <w:lang w:val="en-US"/>
        </w:rPr>
        <w:t>"</w:t>
      </w:r>
      <w:proofErr w:type="spellStart"/>
      <w:r w:rsidRPr="008B2613">
        <w:rPr>
          <w:color w:val="FF96DA"/>
          <w:sz w:val="20"/>
          <w:szCs w:val="20"/>
          <w:lang w:val="en-US"/>
        </w:rPr>
        <w:t>inStock</w:t>
      </w:r>
      <w:proofErr w:type="spellEnd"/>
      <w:r w:rsidRPr="008B2613">
        <w:rPr>
          <w:color w:val="FF96DA"/>
          <w:sz w:val="20"/>
          <w:szCs w:val="20"/>
          <w:lang w:val="en-US"/>
        </w:rPr>
        <w:t>"</w:t>
      </w:r>
      <w:r w:rsidRPr="008B2613">
        <w:rPr>
          <w:color w:val="1F1F1F"/>
          <w:lang w:val="en-US"/>
        </w:rPr>
        <w:t xml:space="preserve">: </w:t>
      </w:r>
      <w:r w:rsidRPr="008B2613">
        <w:rPr>
          <w:color w:val="FF96DA"/>
          <w:sz w:val="20"/>
          <w:szCs w:val="20"/>
          <w:lang w:val="en-US"/>
        </w:rPr>
        <w:t>true</w:t>
      </w:r>
      <w:r w:rsidRPr="008B2613">
        <w:rPr>
          <w:color w:val="1F1F1F"/>
          <w:lang w:val="en-US"/>
        </w:rPr>
        <w:br/>
        <w:t xml:space="preserve">  }</w:t>
      </w:r>
      <w:r w:rsidRPr="008B2613">
        <w:rPr>
          <w:color w:val="1F1F1F"/>
          <w:lang w:val="en-US"/>
        </w:rPr>
        <w:br/>
        <w:t>]</w:t>
      </w:r>
      <w:r w:rsidRPr="008B2613">
        <w:rPr>
          <w:color w:val="1F1F1F"/>
          <w:lang w:val="en-US"/>
        </w:rPr>
        <w:br/>
      </w:r>
    </w:p>
    <w:p w14:paraId="00000054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  <w:lang w:val="en-US"/>
        </w:rPr>
      </w:pPr>
    </w:p>
    <w:p w14:paraId="00000055" w14:textId="77777777" w:rsidR="00A821CC" w:rsidRPr="008B261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Результат верификации:</w:t>
      </w:r>
      <w:r w:rsidRPr="008B2613">
        <w:rPr>
          <w:color w:val="1F1F1F"/>
        </w:rPr>
        <w:t xml:space="preserve"> Сервер вернул массив объектов, структура полей которого строго совпадает со схемой Game и значениями из блока </w:t>
      </w:r>
      <w:proofErr w:type="spellStart"/>
      <w:r w:rsidRPr="008B2613">
        <w:rPr>
          <w:color w:val="1F1F1F"/>
        </w:rPr>
        <w:t>example</w:t>
      </w:r>
      <w:proofErr w:type="spellEnd"/>
      <w:r w:rsidRPr="008B2613">
        <w:rPr>
          <w:color w:val="1F1F1F"/>
        </w:rPr>
        <w:t>.</w:t>
      </w:r>
    </w:p>
    <w:p w14:paraId="00000056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Тест 2. Получение данных игры по ID (GET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>/{</w:t>
      </w:r>
      <w:proofErr w:type="spellStart"/>
      <w:r w:rsidRPr="008B2613">
        <w:rPr>
          <w:color w:val="1F1F1F"/>
        </w:rPr>
        <w:t>gameId</w:t>
      </w:r>
      <w:proofErr w:type="spellEnd"/>
      <w:r w:rsidRPr="008B2613">
        <w:rPr>
          <w:color w:val="1F1F1F"/>
        </w:rPr>
        <w:t>})</w:t>
      </w:r>
    </w:p>
    <w:p w14:paraId="00000057" w14:textId="77777777" w:rsidR="00A821CC" w:rsidRPr="008B261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8B2613">
        <w:rPr>
          <w:b/>
          <w:bCs/>
          <w:color w:val="1F1F1F"/>
        </w:rPr>
        <w:t>Команда запроса:</w:t>
      </w:r>
      <w:r w:rsidRPr="008B2613">
        <w:rPr>
          <w:color w:val="000000"/>
        </w:rPr>
        <w:br/>
      </w:r>
      <w:proofErr w:type="spellStart"/>
      <w:r w:rsidRPr="008B2613">
        <w:rPr>
          <w:color w:val="FFFFFF"/>
        </w:rPr>
        <w:t>Bash</w:t>
      </w:r>
      <w:proofErr w:type="spellEnd"/>
      <w:r w:rsidRPr="008B2613">
        <w:rPr>
          <w:color w:val="000000"/>
        </w:rPr>
        <w:br/>
      </w:r>
      <w:proofErr w:type="spellStart"/>
      <w:r w:rsidRPr="008B2613">
        <w:rPr>
          <w:color w:val="1F1F1F"/>
        </w:rPr>
        <w:t>curl</w:t>
      </w:r>
      <w:proofErr w:type="spellEnd"/>
      <w:r w:rsidRPr="008B2613">
        <w:rPr>
          <w:color w:val="1F1F1F"/>
        </w:rPr>
        <w:t xml:space="preserve"> -X GET </w:t>
      </w:r>
      <w:r w:rsidRPr="008B2613">
        <w:rPr>
          <w:color w:val="60D673"/>
          <w:sz w:val="20"/>
          <w:szCs w:val="20"/>
        </w:rPr>
        <w:t>"http://127.0.0.1:4010/api/v1/games/101"</w:t>
      </w:r>
      <w:r w:rsidRPr="008B2613">
        <w:rPr>
          <w:color w:val="1F1F1F"/>
        </w:rPr>
        <w:br/>
      </w:r>
    </w:p>
    <w:p w14:paraId="00000058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59" w14:textId="77777777" w:rsidR="00A821CC" w:rsidRPr="008B261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HTTP-статус ответа:</w:t>
      </w:r>
      <w:r w:rsidRPr="008B2613">
        <w:rPr>
          <w:color w:val="1F1F1F"/>
        </w:rPr>
        <w:t xml:space="preserve"> 200 OK</w:t>
      </w:r>
      <w:r w:rsidRPr="008B2613">
        <w:rPr>
          <w:color w:val="000000"/>
        </w:rPr>
        <w:br/>
      </w:r>
    </w:p>
    <w:p w14:paraId="0000005A" w14:textId="77777777" w:rsidR="00A821CC" w:rsidRPr="008B261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Тело ответа (JSON):</w:t>
      </w:r>
      <w:r w:rsidRPr="008B2613">
        <w:rPr>
          <w:color w:val="1F1F1F"/>
        </w:rPr>
        <w:t xml:space="preserve"> Единичный объект Game с идентификатором 101.</w:t>
      </w:r>
    </w:p>
    <w:p w14:paraId="0000005B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Тест 3. Создание новой игры (POST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>)</w:t>
      </w:r>
    </w:p>
    <w:p w14:paraId="0000005C" w14:textId="77777777" w:rsidR="00A821CC" w:rsidRPr="008B261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8B2613">
        <w:rPr>
          <w:b/>
          <w:bCs/>
          <w:color w:val="1F1F1F"/>
        </w:rPr>
        <w:t>Команда</w:t>
      </w:r>
      <w:r w:rsidRPr="008B2613">
        <w:rPr>
          <w:b/>
          <w:bCs/>
          <w:color w:val="1F1F1F"/>
          <w:lang w:val="en-US"/>
        </w:rPr>
        <w:t xml:space="preserve"> </w:t>
      </w:r>
      <w:r w:rsidRPr="008B2613">
        <w:rPr>
          <w:b/>
          <w:bCs/>
          <w:color w:val="1F1F1F"/>
        </w:rPr>
        <w:t>запроса</w:t>
      </w:r>
      <w:r w:rsidRPr="008B2613">
        <w:rPr>
          <w:b/>
          <w:bCs/>
          <w:color w:val="1F1F1F"/>
          <w:lang w:val="en-US"/>
        </w:rPr>
        <w:t>:</w:t>
      </w:r>
      <w:r w:rsidRPr="008B2613">
        <w:rPr>
          <w:color w:val="000000"/>
          <w:lang w:val="en-US"/>
        </w:rPr>
        <w:br/>
      </w:r>
      <w:r w:rsidRPr="008B2613">
        <w:rPr>
          <w:color w:val="FFFFFF"/>
          <w:lang w:val="en-US"/>
        </w:rPr>
        <w:t>Bash</w:t>
      </w:r>
      <w:r w:rsidRPr="008B2613">
        <w:rPr>
          <w:color w:val="000000"/>
          <w:lang w:val="en-US"/>
        </w:rPr>
        <w:br/>
      </w:r>
      <w:r w:rsidRPr="008B2613">
        <w:rPr>
          <w:color w:val="1F1F1F"/>
          <w:lang w:val="en-US"/>
        </w:rPr>
        <w:t>curl -</w:t>
      </w:r>
      <w:proofErr w:type="spellStart"/>
      <w:r w:rsidRPr="008B2613">
        <w:rPr>
          <w:color w:val="1F1F1F"/>
          <w:lang w:val="en-US"/>
        </w:rPr>
        <w:t>i</w:t>
      </w:r>
      <w:proofErr w:type="spellEnd"/>
      <w:r w:rsidRPr="008B2613">
        <w:rPr>
          <w:color w:val="1F1F1F"/>
          <w:lang w:val="en-US"/>
        </w:rPr>
        <w:t xml:space="preserve"> -X POST </w:t>
      </w:r>
      <w:r w:rsidRPr="008B2613">
        <w:rPr>
          <w:color w:val="60D673"/>
          <w:sz w:val="20"/>
          <w:szCs w:val="20"/>
          <w:lang w:val="en-US"/>
        </w:rPr>
        <w:t>"http://127.0.0.1:4010/</w:t>
      </w:r>
      <w:proofErr w:type="spellStart"/>
      <w:r w:rsidRPr="008B2613">
        <w:rPr>
          <w:color w:val="60D673"/>
          <w:sz w:val="20"/>
          <w:szCs w:val="20"/>
          <w:lang w:val="en-US"/>
        </w:rPr>
        <w:t>api</w:t>
      </w:r>
      <w:proofErr w:type="spellEnd"/>
      <w:r w:rsidRPr="008B2613">
        <w:rPr>
          <w:color w:val="60D673"/>
          <w:sz w:val="20"/>
          <w:szCs w:val="20"/>
          <w:lang w:val="en-US"/>
        </w:rPr>
        <w:t>/v1/games"</w:t>
      </w:r>
      <w:r w:rsidRPr="008B2613">
        <w:rPr>
          <w:color w:val="1F1F1F"/>
          <w:lang w:val="en-US"/>
        </w:rPr>
        <w:t xml:space="preserve"> \</w:t>
      </w:r>
      <w:r w:rsidRPr="008B2613">
        <w:rPr>
          <w:color w:val="1F1F1F"/>
          <w:lang w:val="en-US"/>
        </w:rPr>
        <w:br/>
        <w:t xml:space="preserve">     -H </w:t>
      </w:r>
      <w:r w:rsidRPr="008B2613">
        <w:rPr>
          <w:color w:val="60D673"/>
          <w:sz w:val="20"/>
          <w:szCs w:val="20"/>
          <w:lang w:val="en-US"/>
        </w:rPr>
        <w:t>"Content-Type: application/</w:t>
      </w:r>
      <w:proofErr w:type="spellStart"/>
      <w:r w:rsidRPr="008B2613">
        <w:rPr>
          <w:color w:val="60D673"/>
          <w:sz w:val="20"/>
          <w:szCs w:val="20"/>
          <w:lang w:val="en-US"/>
        </w:rPr>
        <w:t>json</w:t>
      </w:r>
      <w:proofErr w:type="spellEnd"/>
      <w:r w:rsidRPr="008B2613">
        <w:rPr>
          <w:color w:val="60D673"/>
          <w:sz w:val="20"/>
          <w:szCs w:val="20"/>
          <w:lang w:val="en-US"/>
        </w:rPr>
        <w:t>"</w:t>
      </w:r>
      <w:r w:rsidRPr="008B2613">
        <w:rPr>
          <w:color w:val="1F1F1F"/>
          <w:lang w:val="en-US"/>
        </w:rPr>
        <w:t xml:space="preserve"> \</w:t>
      </w:r>
      <w:r w:rsidRPr="008B2613">
        <w:rPr>
          <w:color w:val="1F1F1F"/>
          <w:lang w:val="en-US"/>
        </w:rPr>
        <w:br/>
        <w:t xml:space="preserve">     -d </w:t>
      </w:r>
      <w:r w:rsidRPr="008B2613">
        <w:rPr>
          <w:color w:val="60D673"/>
          <w:sz w:val="20"/>
          <w:szCs w:val="20"/>
          <w:lang w:val="en-US"/>
        </w:rPr>
        <w:t>"{\"title\</w:t>
      </w:r>
      <w:proofErr w:type="gramStart"/>
      <w:r w:rsidRPr="008B2613">
        <w:rPr>
          <w:color w:val="60D673"/>
          <w:sz w:val="20"/>
          <w:szCs w:val="20"/>
          <w:lang w:val="en-US"/>
        </w:rPr>
        <w:t>":\</w:t>
      </w:r>
      <w:proofErr w:type="gramEnd"/>
      <w:r w:rsidRPr="008B2613">
        <w:rPr>
          <w:color w:val="60D673"/>
          <w:sz w:val="20"/>
          <w:szCs w:val="20"/>
          <w:lang w:val="en-US"/>
        </w:rPr>
        <w:t>"Cyberpunk 2077\</w:t>
      </w:r>
      <w:proofErr w:type="gramStart"/>
      <w:r w:rsidRPr="008B2613">
        <w:rPr>
          <w:color w:val="60D673"/>
          <w:sz w:val="20"/>
          <w:szCs w:val="20"/>
          <w:lang w:val="en-US"/>
        </w:rPr>
        <w:t>",\</w:t>
      </w:r>
      <w:proofErr w:type="gramEnd"/>
      <w:r w:rsidRPr="008B2613">
        <w:rPr>
          <w:color w:val="60D673"/>
          <w:sz w:val="20"/>
          <w:szCs w:val="20"/>
          <w:lang w:val="en-US"/>
        </w:rPr>
        <w:t>"genre\</w:t>
      </w:r>
      <w:proofErr w:type="gramStart"/>
      <w:r w:rsidRPr="008B2613">
        <w:rPr>
          <w:color w:val="60D673"/>
          <w:sz w:val="20"/>
          <w:szCs w:val="20"/>
          <w:lang w:val="en-US"/>
        </w:rPr>
        <w:t>":\</w:t>
      </w:r>
      <w:proofErr w:type="gramEnd"/>
      <w:r w:rsidRPr="008B2613">
        <w:rPr>
          <w:color w:val="60D673"/>
          <w:sz w:val="20"/>
          <w:szCs w:val="20"/>
          <w:lang w:val="en-US"/>
        </w:rPr>
        <w:t>"Action RPG\</w:t>
      </w:r>
      <w:proofErr w:type="gramStart"/>
      <w:r w:rsidRPr="008B2613">
        <w:rPr>
          <w:color w:val="60D673"/>
          <w:sz w:val="20"/>
          <w:szCs w:val="20"/>
          <w:lang w:val="en-US"/>
        </w:rPr>
        <w:t>",\</w:t>
      </w:r>
      <w:proofErr w:type="gramEnd"/>
      <w:r w:rsidRPr="008B2613">
        <w:rPr>
          <w:color w:val="60D673"/>
          <w:sz w:val="20"/>
          <w:szCs w:val="20"/>
          <w:lang w:val="en-US"/>
        </w:rPr>
        <w:t>"developer\</w:t>
      </w:r>
      <w:proofErr w:type="gramStart"/>
      <w:r w:rsidRPr="008B2613">
        <w:rPr>
          <w:color w:val="60D673"/>
          <w:sz w:val="20"/>
          <w:szCs w:val="20"/>
          <w:lang w:val="en-US"/>
        </w:rPr>
        <w:t>":\</w:t>
      </w:r>
      <w:proofErr w:type="gramEnd"/>
      <w:r w:rsidRPr="008B2613">
        <w:rPr>
          <w:color w:val="60D673"/>
          <w:sz w:val="20"/>
          <w:szCs w:val="20"/>
          <w:lang w:val="en-US"/>
        </w:rPr>
        <w:t>"CD PROJEKT RED\</w:t>
      </w:r>
      <w:proofErr w:type="gramStart"/>
      <w:r w:rsidRPr="008B2613">
        <w:rPr>
          <w:color w:val="60D673"/>
          <w:sz w:val="20"/>
          <w:szCs w:val="20"/>
          <w:lang w:val="en-US"/>
        </w:rPr>
        <w:t>",\</w:t>
      </w:r>
      <w:proofErr w:type="gramEnd"/>
      <w:r w:rsidRPr="008B2613">
        <w:rPr>
          <w:color w:val="60D673"/>
          <w:sz w:val="20"/>
          <w:szCs w:val="20"/>
          <w:lang w:val="en-US"/>
        </w:rPr>
        <w:t>"price\":1999.0}"</w:t>
      </w:r>
      <w:r w:rsidRPr="008B2613">
        <w:rPr>
          <w:color w:val="1F1F1F"/>
          <w:lang w:val="en-US"/>
        </w:rPr>
        <w:br/>
      </w:r>
    </w:p>
    <w:p w14:paraId="0000005D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  <w:lang w:val="en-US"/>
        </w:rPr>
      </w:pPr>
    </w:p>
    <w:p w14:paraId="0000005E" w14:textId="77777777" w:rsidR="00A821CC" w:rsidRPr="008B26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HTTP-статус ответа:</w:t>
      </w:r>
      <w:r w:rsidRPr="008B2613">
        <w:rPr>
          <w:color w:val="1F1F1F"/>
        </w:rPr>
        <w:t xml:space="preserve"> 201 </w:t>
      </w:r>
      <w:proofErr w:type="spellStart"/>
      <w:r w:rsidRPr="008B2613">
        <w:rPr>
          <w:color w:val="1F1F1F"/>
        </w:rPr>
        <w:t>Created</w:t>
      </w:r>
      <w:proofErr w:type="spellEnd"/>
      <w:r w:rsidRPr="008B2613">
        <w:rPr>
          <w:color w:val="000000"/>
        </w:rPr>
        <w:br/>
      </w:r>
    </w:p>
    <w:p w14:paraId="0000005F" w14:textId="77777777" w:rsidR="00A821CC" w:rsidRPr="008B2613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Тело ответа (JSON):</w:t>
      </w:r>
      <w:r w:rsidRPr="008B2613">
        <w:rPr>
          <w:color w:val="1F1F1F"/>
        </w:rPr>
        <w:t xml:space="preserve"> Сгенерированный объект Game. Сервер валидировал входной </w:t>
      </w:r>
      <w:proofErr w:type="spellStart"/>
      <w:r w:rsidRPr="008B2613">
        <w:rPr>
          <w:color w:val="1F1F1F"/>
        </w:rPr>
        <w:t>payload</w:t>
      </w:r>
      <w:proofErr w:type="spellEnd"/>
      <w:r w:rsidRPr="008B2613">
        <w:rPr>
          <w:color w:val="1F1F1F"/>
        </w:rPr>
        <w:t xml:space="preserve"> по схеме </w:t>
      </w:r>
      <w:proofErr w:type="spellStart"/>
      <w:r w:rsidRPr="008B2613">
        <w:rPr>
          <w:color w:val="1F1F1F"/>
        </w:rPr>
        <w:t>NewGame</w:t>
      </w:r>
      <w:proofErr w:type="spellEnd"/>
      <w:r w:rsidRPr="008B2613">
        <w:rPr>
          <w:color w:val="1F1F1F"/>
        </w:rPr>
        <w:t>, подтвердив корректность типа данных.</w:t>
      </w:r>
    </w:p>
    <w:p w14:paraId="00000060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Тест 4. Негативный сценарий валидации обязательных полей (POST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>)</w:t>
      </w:r>
    </w:p>
    <w:p w14:paraId="00000061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Для проверки механизма контроля контракта отправлен некорректный запрос без обязательного поля </w:t>
      </w:r>
      <w:proofErr w:type="spellStart"/>
      <w:r w:rsidRPr="008B2613">
        <w:rPr>
          <w:color w:val="1F1F1F"/>
        </w:rPr>
        <w:t>title</w:t>
      </w:r>
      <w:proofErr w:type="spellEnd"/>
      <w:r w:rsidRPr="008B2613">
        <w:rPr>
          <w:color w:val="1F1F1F"/>
        </w:rPr>
        <w:t>:</w:t>
      </w:r>
    </w:p>
    <w:p w14:paraId="00000062" w14:textId="77777777" w:rsidR="00A821CC" w:rsidRPr="008B261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8B2613">
        <w:rPr>
          <w:b/>
          <w:bCs/>
          <w:color w:val="1F1F1F"/>
        </w:rPr>
        <w:t>Команда</w:t>
      </w:r>
      <w:r w:rsidRPr="008B2613">
        <w:rPr>
          <w:b/>
          <w:bCs/>
          <w:color w:val="1F1F1F"/>
          <w:lang w:val="en-US"/>
        </w:rPr>
        <w:t xml:space="preserve"> </w:t>
      </w:r>
      <w:r w:rsidRPr="008B2613">
        <w:rPr>
          <w:b/>
          <w:bCs/>
          <w:color w:val="1F1F1F"/>
        </w:rPr>
        <w:t>запроса</w:t>
      </w:r>
      <w:r w:rsidRPr="008B2613">
        <w:rPr>
          <w:b/>
          <w:bCs/>
          <w:color w:val="1F1F1F"/>
          <w:lang w:val="en-US"/>
        </w:rPr>
        <w:t>:</w:t>
      </w:r>
      <w:r w:rsidRPr="008B2613">
        <w:rPr>
          <w:color w:val="000000"/>
          <w:lang w:val="en-US"/>
        </w:rPr>
        <w:br/>
      </w:r>
      <w:r w:rsidRPr="008B2613">
        <w:rPr>
          <w:color w:val="FFFFFF"/>
          <w:lang w:val="en-US"/>
        </w:rPr>
        <w:t>Bash</w:t>
      </w:r>
      <w:r w:rsidRPr="008B2613">
        <w:rPr>
          <w:color w:val="000000"/>
          <w:lang w:val="en-US"/>
        </w:rPr>
        <w:br/>
      </w:r>
      <w:r w:rsidRPr="008B2613">
        <w:rPr>
          <w:color w:val="1F1F1F"/>
          <w:lang w:val="en-US"/>
        </w:rPr>
        <w:t>curl -</w:t>
      </w:r>
      <w:proofErr w:type="spellStart"/>
      <w:r w:rsidRPr="008B2613">
        <w:rPr>
          <w:color w:val="1F1F1F"/>
          <w:lang w:val="en-US"/>
        </w:rPr>
        <w:t>i</w:t>
      </w:r>
      <w:proofErr w:type="spellEnd"/>
      <w:r w:rsidRPr="008B2613">
        <w:rPr>
          <w:color w:val="1F1F1F"/>
          <w:lang w:val="en-US"/>
        </w:rPr>
        <w:t xml:space="preserve"> -X POST </w:t>
      </w:r>
      <w:r w:rsidRPr="008B2613">
        <w:rPr>
          <w:color w:val="60D673"/>
          <w:sz w:val="20"/>
          <w:szCs w:val="20"/>
          <w:lang w:val="en-US"/>
        </w:rPr>
        <w:t>"http://127.0.0.1:4010/</w:t>
      </w:r>
      <w:proofErr w:type="spellStart"/>
      <w:r w:rsidRPr="008B2613">
        <w:rPr>
          <w:color w:val="60D673"/>
          <w:sz w:val="20"/>
          <w:szCs w:val="20"/>
          <w:lang w:val="en-US"/>
        </w:rPr>
        <w:t>api</w:t>
      </w:r>
      <w:proofErr w:type="spellEnd"/>
      <w:r w:rsidRPr="008B2613">
        <w:rPr>
          <w:color w:val="60D673"/>
          <w:sz w:val="20"/>
          <w:szCs w:val="20"/>
          <w:lang w:val="en-US"/>
        </w:rPr>
        <w:t>/v1/games"</w:t>
      </w:r>
      <w:r w:rsidRPr="008B2613">
        <w:rPr>
          <w:color w:val="1F1F1F"/>
          <w:lang w:val="en-US"/>
        </w:rPr>
        <w:t xml:space="preserve"> \</w:t>
      </w:r>
      <w:r w:rsidRPr="008B2613">
        <w:rPr>
          <w:color w:val="1F1F1F"/>
          <w:lang w:val="en-US"/>
        </w:rPr>
        <w:br/>
        <w:t xml:space="preserve">     -H </w:t>
      </w:r>
      <w:r w:rsidRPr="008B2613">
        <w:rPr>
          <w:color w:val="60D673"/>
          <w:sz w:val="20"/>
          <w:szCs w:val="20"/>
          <w:lang w:val="en-US"/>
        </w:rPr>
        <w:t>"Content-Type: application/</w:t>
      </w:r>
      <w:proofErr w:type="spellStart"/>
      <w:r w:rsidRPr="008B2613">
        <w:rPr>
          <w:color w:val="60D673"/>
          <w:sz w:val="20"/>
          <w:szCs w:val="20"/>
          <w:lang w:val="en-US"/>
        </w:rPr>
        <w:t>json</w:t>
      </w:r>
      <w:proofErr w:type="spellEnd"/>
      <w:r w:rsidRPr="008B2613">
        <w:rPr>
          <w:color w:val="60D673"/>
          <w:sz w:val="20"/>
          <w:szCs w:val="20"/>
          <w:lang w:val="en-US"/>
        </w:rPr>
        <w:t>"</w:t>
      </w:r>
      <w:r w:rsidRPr="008B2613">
        <w:rPr>
          <w:color w:val="1F1F1F"/>
          <w:lang w:val="en-US"/>
        </w:rPr>
        <w:t xml:space="preserve"> \</w:t>
      </w:r>
      <w:r w:rsidRPr="008B2613">
        <w:rPr>
          <w:color w:val="1F1F1F"/>
          <w:lang w:val="en-US"/>
        </w:rPr>
        <w:br/>
        <w:t xml:space="preserve">     -d </w:t>
      </w:r>
      <w:r w:rsidRPr="008B2613">
        <w:rPr>
          <w:color w:val="60D673"/>
          <w:sz w:val="20"/>
          <w:szCs w:val="20"/>
          <w:lang w:val="en-US"/>
        </w:rPr>
        <w:t>"{\"genre\</w:t>
      </w:r>
      <w:proofErr w:type="gramStart"/>
      <w:r w:rsidRPr="008B2613">
        <w:rPr>
          <w:color w:val="60D673"/>
          <w:sz w:val="20"/>
          <w:szCs w:val="20"/>
          <w:lang w:val="en-US"/>
        </w:rPr>
        <w:t>":\</w:t>
      </w:r>
      <w:proofErr w:type="gramEnd"/>
      <w:r w:rsidRPr="008B2613">
        <w:rPr>
          <w:color w:val="60D673"/>
          <w:sz w:val="20"/>
          <w:szCs w:val="20"/>
          <w:lang w:val="en-US"/>
        </w:rPr>
        <w:t>"RPG\</w:t>
      </w:r>
      <w:proofErr w:type="gramStart"/>
      <w:r w:rsidRPr="008B2613">
        <w:rPr>
          <w:color w:val="60D673"/>
          <w:sz w:val="20"/>
          <w:szCs w:val="20"/>
          <w:lang w:val="en-US"/>
        </w:rPr>
        <w:t>",\</w:t>
      </w:r>
      <w:proofErr w:type="gramEnd"/>
      <w:r w:rsidRPr="008B2613">
        <w:rPr>
          <w:color w:val="60D673"/>
          <w:sz w:val="20"/>
          <w:szCs w:val="20"/>
          <w:lang w:val="en-US"/>
        </w:rPr>
        <w:t>"price\":1000.0}"</w:t>
      </w:r>
      <w:r w:rsidRPr="008B2613">
        <w:rPr>
          <w:color w:val="1F1F1F"/>
          <w:lang w:val="en-US"/>
        </w:rPr>
        <w:br/>
      </w:r>
    </w:p>
    <w:p w14:paraId="00000063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  <w:lang w:val="en-US"/>
        </w:rPr>
      </w:pPr>
    </w:p>
    <w:p w14:paraId="00000064" w14:textId="77777777" w:rsidR="00A821CC" w:rsidRPr="008B261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  <w:rPr>
          <w:lang w:val="en-US"/>
        </w:rPr>
      </w:pPr>
      <w:r w:rsidRPr="008B2613">
        <w:rPr>
          <w:b/>
          <w:bCs/>
          <w:color w:val="1F1F1F"/>
        </w:rPr>
        <w:t>Реакция</w:t>
      </w:r>
      <w:r w:rsidRPr="008B2613">
        <w:rPr>
          <w:b/>
          <w:bCs/>
          <w:color w:val="1F1F1F"/>
          <w:lang w:val="en-US"/>
        </w:rPr>
        <w:t xml:space="preserve"> mock-</w:t>
      </w:r>
      <w:r w:rsidRPr="008B2613">
        <w:rPr>
          <w:b/>
          <w:bCs/>
          <w:color w:val="1F1F1F"/>
        </w:rPr>
        <w:t>сервера</w:t>
      </w:r>
      <w:r w:rsidRPr="008B2613">
        <w:rPr>
          <w:b/>
          <w:bCs/>
          <w:color w:val="1F1F1F"/>
          <w:lang w:val="en-US"/>
        </w:rPr>
        <w:t>:</w:t>
      </w:r>
      <w:r w:rsidRPr="008B2613">
        <w:rPr>
          <w:color w:val="1F1F1F"/>
          <w:lang w:val="en-US"/>
        </w:rPr>
        <w:t xml:space="preserve"> </w:t>
      </w:r>
      <w:r w:rsidRPr="008B2613">
        <w:rPr>
          <w:color w:val="1F1F1F"/>
        </w:rPr>
        <w:t>В</w:t>
      </w:r>
      <w:r w:rsidRPr="008B2613">
        <w:rPr>
          <w:color w:val="1F1F1F"/>
          <w:lang w:val="en-US"/>
        </w:rPr>
        <w:t xml:space="preserve"> </w:t>
      </w:r>
      <w:r w:rsidRPr="008B2613">
        <w:rPr>
          <w:color w:val="1F1F1F"/>
        </w:rPr>
        <w:t>логах</w:t>
      </w:r>
      <w:r w:rsidRPr="008B2613">
        <w:rPr>
          <w:color w:val="1F1F1F"/>
          <w:lang w:val="en-US"/>
        </w:rPr>
        <w:t xml:space="preserve"> Prism </w:t>
      </w:r>
      <w:r w:rsidRPr="008B2613">
        <w:rPr>
          <w:color w:val="1F1F1F"/>
        </w:rPr>
        <w:t>зафиксировано</w:t>
      </w:r>
      <w:r w:rsidRPr="008B2613">
        <w:rPr>
          <w:color w:val="1F1F1F"/>
          <w:lang w:val="en-US"/>
        </w:rPr>
        <w:t xml:space="preserve"> </w:t>
      </w:r>
      <w:r w:rsidRPr="008B2613">
        <w:rPr>
          <w:color w:val="1F1F1F"/>
        </w:rPr>
        <w:t>предупреждение</w:t>
      </w:r>
      <w:r w:rsidRPr="008B2613">
        <w:rPr>
          <w:color w:val="1F1F1F"/>
          <w:lang w:val="en-US"/>
        </w:rPr>
        <w:t>:</w:t>
      </w:r>
      <w:r w:rsidRPr="008B2613">
        <w:rPr>
          <w:color w:val="000000"/>
          <w:lang w:val="en-US"/>
        </w:rPr>
        <w:br/>
      </w:r>
      <w:r w:rsidRPr="008B2613">
        <w:rPr>
          <w:color w:val="FFFFFF"/>
          <w:lang w:val="en-US"/>
        </w:rPr>
        <w:lastRenderedPageBreak/>
        <w:t>Plaintext</w:t>
      </w:r>
      <w:r w:rsidRPr="008B2613">
        <w:rPr>
          <w:color w:val="000000"/>
          <w:lang w:val="en-US"/>
        </w:rPr>
        <w:br/>
      </w:r>
      <w:r w:rsidRPr="008B2613">
        <w:rPr>
          <w:color w:val="1F1F1F"/>
          <w:lang w:val="en-US"/>
        </w:rPr>
        <w:t xml:space="preserve">[CLI] Violation: </w:t>
      </w:r>
      <w:proofErr w:type="spellStart"/>
      <w:proofErr w:type="gramStart"/>
      <w:r w:rsidRPr="008B2613">
        <w:rPr>
          <w:color w:val="1F1F1F"/>
          <w:lang w:val="en-US"/>
        </w:rPr>
        <w:t>request.body</w:t>
      </w:r>
      <w:proofErr w:type="spellEnd"/>
      <w:proofErr w:type="gramEnd"/>
      <w:r w:rsidRPr="008B2613">
        <w:rPr>
          <w:color w:val="1F1F1F"/>
          <w:lang w:val="en-US"/>
        </w:rPr>
        <w:t xml:space="preserve"> should have required property 'title'</w:t>
      </w:r>
      <w:r w:rsidRPr="008B2613">
        <w:rPr>
          <w:color w:val="1F1F1F"/>
          <w:lang w:val="en-US"/>
        </w:rPr>
        <w:br/>
      </w:r>
    </w:p>
    <w:p w14:paraId="00000065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  <w:lang w:val="en-US"/>
        </w:rPr>
      </w:pPr>
    </w:p>
    <w:p w14:paraId="00000066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Это подтверждает, что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 не просто передает статические строки, а осуществляет проверку соответствия переданных параметров правилам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>-схемы.</w:t>
      </w:r>
    </w:p>
    <w:p w14:paraId="00000067" w14:textId="77777777" w:rsidR="00A821CC" w:rsidRPr="008B2613" w:rsidRDefault="00000000">
      <w:pPr>
        <w:pStyle w:val="4"/>
        <w:spacing w:before="0" w:after="0" w:line="275" w:lineRule="auto"/>
        <w:ind w:left="360" w:right="360"/>
        <w:rPr>
          <w:color w:val="1F1F1F"/>
        </w:rPr>
      </w:pPr>
      <w:r w:rsidRPr="008B2613">
        <w:rPr>
          <w:color w:val="1F1F1F"/>
        </w:rPr>
        <w:t>Тест 5. Удаление игры (DELETE /</w:t>
      </w:r>
      <w:proofErr w:type="spellStart"/>
      <w:r w:rsidRPr="008B2613">
        <w:rPr>
          <w:color w:val="1F1F1F"/>
        </w:rPr>
        <w:t>games</w:t>
      </w:r>
      <w:proofErr w:type="spellEnd"/>
      <w:r w:rsidRPr="008B2613">
        <w:rPr>
          <w:color w:val="1F1F1F"/>
        </w:rPr>
        <w:t>/{</w:t>
      </w:r>
      <w:proofErr w:type="spellStart"/>
      <w:r w:rsidRPr="008B2613">
        <w:rPr>
          <w:color w:val="1F1F1F"/>
        </w:rPr>
        <w:t>gameId</w:t>
      </w:r>
      <w:proofErr w:type="spellEnd"/>
      <w:r w:rsidRPr="008B2613">
        <w:rPr>
          <w:color w:val="1F1F1F"/>
        </w:rPr>
        <w:t>})</w:t>
      </w:r>
    </w:p>
    <w:p w14:paraId="00000068" w14:textId="77777777" w:rsidR="00A821CC" w:rsidRPr="008B2613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20"/>
      </w:pPr>
      <w:r w:rsidRPr="008B2613">
        <w:rPr>
          <w:b/>
          <w:bCs/>
          <w:color w:val="1F1F1F"/>
        </w:rPr>
        <w:t>Команда запроса:</w:t>
      </w:r>
      <w:r w:rsidRPr="008B2613">
        <w:rPr>
          <w:color w:val="000000"/>
        </w:rPr>
        <w:br/>
      </w:r>
      <w:proofErr w:type="spellStart"/>
      <w:r w:rsidRPr="008B2613">
        <w:rPr>
          <w:color w:val="FFFFFF"/>
        </w:rPr>
        <w:t>Bash</w:t>
      </w:r>
      <w:proofErr w:type="spellEnd"/>
      <w:r w:rsidRPr="008B2613">
        <w:rPr>
          <w:color w:val="000000"/>
        </w:rPr>
        <w:br/>
      </w:r>
      <w:proofErr w:type="spellStart"/>
      <w:r w:rsidRPr="008B2613">
        <w:rPr>
          <w:color w:val="1F1F1F"/>
        </w:rPr>
        <w:t>curl</w:t>
      </w:r>
      <w:proofErr w:type="spellEnd"/>
      <w:r w:rsidRPr="008B2613">
        <w:rPr>
          <w:color w:val="1F1F1F"/>
        </w:rPr>
        <w:t xml:space="preserve"> -i -X DELETE </w:t>
      </w:r>
      <w:r w:rsidRPr="008B2613">
        <w:rPr>
          <w:color w:val="60D673"/>
          <w:sz w:val="20"/>
          <w:szCs w:val="20"/>
        </w:rPr>
        <w:t>"http://127.0.0.1:4010/api/v1/games/101"</w:t>
      </w:r>
      <w:r w:rsidRPr="008B2613">
        <w:rPr>
          <w:color w:val="1F1F1F"/>
        </w:rPr>
        <w:br/>
      </w:r>
    </w:p>
    <w:p w14:paraId="00000069" w14:textId="77777777" w:rsidR="00A821CC" w:rsidRPr="008B2613" w:rsidRDefault="00A821C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000006A" w14:textId="77777777" w:rsidR="00A821CC" w:rsidRPr="008B2613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360"/>
      </w:pPr>
      <w:r w:rsidRPr="008B2613">
        <w:rPr>
          <w:b/>
          <w:bCs/>
          <w:color w:val="1F1F1F"/>
        </w:rPr>
        <w:t>HTTP-статус ответа:</w:t>
      </w:r>
      <w:r w:rsidRPr="008B2613">
        <w:rPr>
          <w:color w:val="1F1F1F"/>
        </w:rPr>
        <w:t xml:space="preserve"> 204 No Content (тело ответа пустое, подтверждение успешного удаления ресурса).</w:t>
      </w:r>
    </w:p>
    <w:p w14:paraId="0000006B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В процессе выполнения практической работы были детально изучены принципы проектирования программных интерфейсов по методологии </w:t>
      </w:r>
      <w:r w:rsidRPr="008B2613">
        <w:rPr>
          <w:i/>
          <w:iCs/>
          <w:color w:val="1F1F1F"/>
        </w:rPr>
        <w:t>Design-First</w:t>
      </w:r>
      <w:r w:rsidRPr="008B2613">
        <w:rPr>
          <w:color w:val="1F1F1F"/>
        </w:rPr>
        <w:t>, исключающей рассинхронизацию между кодовой базой и технической документацией.</w:t>
      </w:r>
    </w:p>
    <w:p w14:paraId="0000006C" w14:textId="77777777" w:rsidR="00A821CC" w:rsidRPr="008B2613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Разработана спецификация REST API каталога компьютерных игр в формате </w:t>
      </w:r>
      <w:proofErr w:type="spellStart"/>
      <w:r w:rsidRPr="008B2613">
        <w:rPr>
          <w:color w:val="1F1F1F"/>
        </w:rPr>
        <w:t>OpenAPI</w:t>
      </w:r>
      <w:proofErr w:type="spellEnd"/>
      <w:r w:rsidRPr="008B2613">
        <w:rPr>
          <w:color w:val="1F1F1F"/>
        </w:rPr>
        <w:t xml:space="preserve"> 3.0 на языке YAML, содержащая формальное описание маршрутов, схем валидации и примеров полезной нагрузки. С помощью утилиты </w:t>
      </w:r>
      <w:proofErr w:type="spellStart"/>
      <w:r w:rsidRPr="008B2613">
        <w:rPr>
          <w:color w:val="1F1F1F"/>
        </w:rPr>
        <w:t>ReDoc</w:t>
      </w:r>
      <w:proofErr w:type="spellEnd"/>
      <w:r w:rsidRPr="008B2613">
        <w:rPr>
          <w:color w:val="1F1F1F"/>
        </w:rPr>
        <w:t xml:space="preserve"> настроена автоматическая сборка интерактивной </w:t>
      </w:r>
      <w:proofErr w:type="spellStart"/>
      <w:r w:rsidRPr="008B2613">
        <w:rPr>
          <w:color w:val="1F1F1F"/>
        </w:rPr>
        <w:t>трехпанельной</w:t>
      </w:r>
      <w:proofErr w:type="spellEnd"/>
      <w:r w:rsidRPr="008B2613">
        <w:rPr>
          <w:color w:val="1F1F1F"/>
        </w:rPr>
        <w:t xml:space="preserve"> технической документации в автономный HTML-файл.</w:t>
      </w:r>
    </w:p>
    <w:p w14:paraId="0000006D" w14:textId="77777777" w:rsidR="00A821C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8B2613">
        <w:rPr>
          <w:color w:val="1F1F1F"/>
        </w:rPr>
        <w:t xml:space="preserve">Развертывание </w:t>
      </w:r>
      <w:proofErr w:type="spellStart"/>
      <w:r w:rsidRPr="008B2613">
        <w:rPr>
          <w:color w:val="1F1F1F"/>
        </w:rPr>
        <w:t>mock</w:t>
      </w:r>
      <w:proofErr w:type="spellEnd"/>
      <w:r w:rsidRPr="008B2613">
        <w:rPr>
          <w:color w:val="1F1F1F"/>
        </w:rPr>
        <w:t xml:space="preserve">-сервера </w:t>
      </w:r>
      <w:proofErr w:type="spellStart"/>
      <w:r w:rsidRPr="008B2613">
        <w:rPr>
          <w:color w:val="1F1F1F"/>
        </w:rPr>
        <w:t>Prism</w:t>
      </w:r>
      <w:proofErr w:type="spellEnd"/>
      <w:r w:rsidRPr="008B2613">
        <w:rPr>
          <w:color w:val="1F1F1F"/>
        </w:rPr>
        <w:t xml:space="preserve"> позволило эмулировать работу бэкенда, проводить валидацию входных тел запросов и выполнять сквозное тестирование клиентской части приложения до непосредственной программной реализации серверной логики и базы данных.</w:t>
      </w:r>
    </w:p>
    <w:p w14:paraId="05EFE17B" w14:textId="77777777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336D75E4" w14:textId="09507303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4D1B17">
        <w:drawing>
          <wp:inline distT="0" distB="0" distL="0" distR="0" wp14:anchorId="6E5902FE" wp14:editId="67D4C05C">
            <wp:extent cx="5940425" cy="2052955"/>
            <wp:effectExtent l="0" t="0" r="3175" b="4445"/>
            <wp:docPr id="146486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61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4E1" w14:textId="77777777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03FA11B3" w14:textId="2B85A99D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  <w:r w:rsidRPr="00411A9A">
        <w:lastRenderedPageBreak/>
        <w:drawing>
          <wp:inline distT="0" distB="0" distL="0" distR="0" wp14:anchorId="41C8BE9B" wp14:editId="4D452097">
            <wp:extent cx="5940425" cy="2995295"/>
            <wp:effectExtent l="0" t="0" r="3175" b="0"/>
            <wp:docPr id="23389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91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1683" w14:textId="77777777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p w14:paraId="455544E9" w14:textId="77777777" w:rsidR="008B2613" w:rsidRDefault="008B26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360" w:right="360"/>
        <w:rPr>
          <w:color w:val="1F1F1F"/>
        </w:rPr>
      </w:pPr>
    </w:p>
    <w:sectPr w:rsidR="008B26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D8DF6BA-0472-4E77-BE57-FE7C8F3AAA3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0EDF4DC-39E0-4CF5-8BF6-7B024E379C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72D7C36-C0CE-435C-B041-EAFCBEB16D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446"/>
    <w:multiLevelType w:val="multilevel"/>
    <w:tmpl w:val="181643BE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6B67B38"/>
    <w:multiLevelType w:val="multilevel"/>
    <w:tmpl w:val="E9423854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AF3E85"/>
    <w:multiLevelType w:val="multilevel"/>
    <w:tmpl w:val="660A136A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20F4A85"/>
    <w:multiLevelType w:val="multilevel"/>
    <w:tmpl w:val="32684B6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FDC4FE6"/>
    <w:multiLevelType w:val="multilevel"/>
    <w:tmpl w:val="D6C6F0FA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E1564F"/>
    <w:multiLevelType w:val="multilevel"/>
    <w:tmpl w:val="A24A77DA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33729F"/>
    <w:multiLevelType w:val="multilevel"/>
    <w:tmpl w:val="34643B64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0A63BA"/>
    <w:multiLevelType w:val="multilevel"/>
    <w:tmpl w:val="D15AF868"/>
    <w:lvl w:ilvl="0">
      <w:start w:val="1"/>
      <w:numFmt w:val="decimal"/>
      <w:lvlText w:val="%1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793055"/>
    <w:multiLevelType w:val="multilevel"/>
    <w:tmpl w:val="DAD236DA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16E62A5"/>
    <w:multiLevelType w:val="multilevel"/>
    <w:tmpl w:val="52E8F440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DB7226"/>
    <w:multiLevelType w:val="multilevel"/>
    <w:tmpl w:val="C144EE48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62C485F"/>
    <w:multiLevelType w:val="multilevel"/>
    <w:tmpl w:val="7652BC6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9086F48"/>
    <w:multiLevelType w:val="multilevel"/>
    <w:tmpl w:val="F5682CF8"/>
    <w:lvl w:ilvl="0">
      <w:start w:val="1"/>
      <w:numFmt w:val="bullet"/>
      <w:lvlText w:val="●"/>
      <w:lvlJc w:val="left"/>
      <w:pPr>
        <w:ind w:left="6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AD51163"/>
    <w:multiLevelType w:val="multilevel"/>
    <w:tmpl w:val="4A4A465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5259942">
    <w:abstractNumId w:val="7"/>
  </w:num>
  <w:num w:numId="2" w16cid:durableId="921109012">
    <w:abstractNumId w:val="3"/>
  </w:num>
  <w:num w:numId="3" w16cid:durableId="1030960370">
    <w:abstractNumId w:val="5"/>
  </w:num>
  <w:num w:numId="4" w16cid:durableId="78408845">
    <w:abstractNumId w:val="9"/>
  </w:num>
  <w:num w:numId="5" w16cid:durableId="1851529022">
    <w:abstractNumId w:val="10"/>
  </w:num>
  <w:num w:numId="6" w16cid:durableId="1499032811">
    <w:abstractNumId w:val="0"/>
  </w:num>
  <w:num w:numId="7" w16cid:durableId="1138256268">
    <w:abstractNumId w:val="2"/>
  </w:num>
  <w:num w:numId="8" w16cid:durableId="749622697">
    <w:abstractNumId w:val="1"/>
  </w:num>
  <w:num w:numId="9" w16cid:durableId="353269053">
    <w:abstractNumId w:val="8"/>
  </w:num>
  <w:num w:numId="10" w16cid:durableId="135537662">
    <w:abstractNumId w:val="13"/>
  </w:num>
  <w:num w:numId="11" w16cid:durableId="1306395969">
    <w:abstractNumId w:val="6"/>
  </w:num>
  <w:num w:numId="12" w16cid:durableId="643051365">
    <w:abstractNumId w:val="12"/>
  </w:num>
  <w:num w:numId="13" w16cid:durableId="1583443774">
    <w:abstractNumId w:val="4"/>
  </w:num>
  <w:num w:numId="14" w16cid:durableId="4579875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1CC"/>
    <w:rsid w:val="008B2613"/>
    <w:rsid w:val="00A821CC"/>
    <w:rsid w:val="00FE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E0D6A"/>
  <w15:docId w15:val="{61BA57D4-7750-48C4-A643-950826A4F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Cowe</dc:creator>
  <cp:lastModifiedBy>Cowe</cp:lastModifiedBy>
  <cp:revision>2</cp:revision>
  <dcterms:created xsi:type="dcterms:W3CDTF">2026-10-01T16:08:00Z</dcterms:created>
  <dcterms:modified xsi:type="dcterms:W3CDTF">2026-10-01T16:08:00Z</dcterms:modified>
</cp:coreProperties>
</file>