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Arial" w:cs="Arial" w:eastAsia="Arial" w:hAnsi="Arial"/>
          <w:b/>
          <w:bCs/>
          <w:color w:val="1F3864"/>
          <w:sz w:val="48"/>
          <w:szCs w:val="48"/>
        </w:rPr>
        <w:t xml:space="preserve">Stock Backtesting Web App</w:t>
      </w:r>
    </w:p>
    <w:p>
      <w:pPr>
        <w:spacing w:after="80" w:before="0"/>
        <w:jc w:val="center"/>
      </w:pPr>
      <w:r>
        <w:rPr>
          <w:rFonts w:ascii="Arial" w:cs="Arial" w:eastAsia="Arial" w:hAnsi="Arial"/>
          <w:i/>
          <w:iCs/>
          <w:color w:val="2E75B6"/>
          <w:sz w:val="26"/>
          <w:szCs w:val="26"/>
        </w:rPr>
        <w:t xml:space="preserve">A Complete Project Blueprint</w:t>
      </w:r>
    </w:p>
    <w:p>
      <w:pPr>
        <w:spacing w:after="600" w:before="0"/>
        <w:jc w:val="center"/>
      </w:pPr>
      <w:r>
        <w:rPr>
          <w:rFonts w:ascii="Arial" w:cs="Arial" w:eastAsia="Arial" w:hAnsi="Arial"/>
          <w:color w:val="888888"/>
          <w:sz w:val="22"/>
          <w:szCs w:val="22"/>
        </w:rPr>
        <w:t xml:space="preserve">Python + Flask + yfinance + Plotly</w:t>
      </w:r>
    </w:p>
    <w:p>
      <w:pPr>
        <w:pBdr>
          <w:bottom w:val="single" w:color="CCCCCC" w:sz="4" w:space="1"/>
        </w:pBdr>
        <w:spacing w:after="200" w:before="200"/>
      </w:pPr>
    </w:p>
    <w:p>
      <w:pPr>
        <w:pStyle w:val="Heading1"/>
        <w:spacing w:after="200" w:before="400"/>
      </w:pPr>
      <w:r>
        <w:rPr>
          <w:rFonts w:ascii="Arial" w:cs="Arial" w:eastAsia="Arial" w:hAnsi="Arial"/>
          <w:b/>
          <w:bCs/>
          <w:sz w:val="32"/>
          <w:szCs w:val="32"/>
        </w:rPr>
        <w:t xml:space="preserve">1. What Are We Building?</w:t>
      </w:r>
    </w:p>
    <w:p>
      <w:pPr>
        <w:spacing w:after="80" w:before="80"/>
      </w:pPr>
      <w:r>
        <w:rPr>
          <w:rFonts w:ascii="Arial" w:cs="Arial" w:eastAsia="Arial" w:hAnsi="Arial"/>
          <w:sz w:val="22"/>
          <w:szCs w:val="22"/>
        </w:rPr>
        <w:t xml:space="preserve">A web application where a user can:</w:t>
      </w:r>
    </w:p>
    <w:p>
      <w:pPr>
        <w:pStyle w:val="ListParagraph"/>
        <w:numPr>
          <w:ilvl w:val="0"/>
          <w:numId w:val="2"/>
        </w:numPr>
        <w:spacing w:after="60" w:before="60"/>
      </w:pPr>
      <w:r>
        <w:rPr>
          <w:rFonts w:ascii="Arial" w:cs="Arial" w:eastAsia="Arial" w:hAnsi="Arial"/>
          <w:b w:val="false"/>
          <w:bCs w:val="false"/>
          <w:sz w:val="22"/>
          <w:szCs w:val="22"/>
        </w:rPr>
        <w:t xml:space="preserve">Enter a stock ticker (e.g. AAPL, RELIANCE.NS)</w:t>
      </w:r>
    </w:p>
    <w:p>
      <w:pPr>
        <w:pStyle w:val="ListParagraph"/>
        <w:numPr>
          <w:ilvl w:val="0"/>
          <w:numId w:val="2"/>
        </w:numPr>
        <w:spacing w:after="60" w:before="60"/>
      </w:pPr>
      <w:r>
        <w:rPr>
          <w:rFonts w:ascii="Arial" w:cs="Arial" w:eastAsia="Arial" w:hAnsi="Arial"/>
          <w:b w:val="false"/>
          <w:bCs w:val="false"/>
          <w:sz w:val="22"/>
          <w:szCs w:val="22"/>
        </w:rPr>
        <w:t xml:space="preserve">Choose a date range (e.g. 2020 to 2024)</w:t>
      </w:r>
    </w:p>
    <w:p>
      <w:pPr>
        <w:pStyle w:val="ListParagraph"/>
        <w:numPr>
          <w:ilvl w:val="0"/>
          <w:numId w:val="2"/>
        </w:numPr>
        <w:spacing w:after="60" w:before="60"/>
      </w:pPr>
      <w:r>
        <w:rPr>
          <w:rFonts w:ascii="Arial" w:cs="Arial" w:eastAsia="Arial" w:hAnsi="Arial"/>
          <w:b w:val="false"/>
          <w:bCs w:val="false"/>
          <w:sz w:val="22"/>
          <w:szCs w:val="22"/>
        </w:rPr>
        <w:t xml:space="preserve">Select a trading strategy (e.g. Moving Average Crossover)</w:t>
      </w:r>
    </w:p>
    <w:p>
      <w:pPr>
        <w:pStyle w:val="ListParagraph"/>
        <w:numPr>
          <w:ilvl w:val="0"/>
          <w:numId w:val="2"/>
        </w:numPr>
        <w:spacing w:after="60" w:before="60"/>
      </w:pPr>
      <w:r>
        <w:rPr>
          <w:rFonts w:ascii="Arial" w:cs="Arial" w:eastAsia="Arial" w:hAnsi="Arial"/>
          <w:b w:val="false"/>
          <w:bCs w:val="false"/>
          <w:sz w:val="22"/>
          <w:szCs w:val="22"/>
        </w:rPr>
        <w:t xml:space="preserve">Click Run and see a chart showing how that strategy would have performed</w:t>
      </w:r>
    </w:p>
    <w:p>
      <w:pPr>
        <w:pStyle w:val="ListParagraph"/>
        <w:numPr>
          <w:ilvl w:val="0"/>
          <w:numId w:val="2"/>
        </w:numPr>
        <w:spacing w:after="60" w:before="60"/>
      </w:pPr>
      <w:r>
        <w:rPr>
          <w:rFonts w:ascii="Arial" w:cs="Arial" w:eastAsia="Arial" w:hAnsi="Arial"/>
          <w:b w:val="false"/>
          <w:bCs w:val="false"/>
          <w:sz w:val="22"/>
          <w:szCs w:val="22"/>
        </w:rPr>
        <w:t xml:space="preserve">See key stats: total return, best day, worst day, number of trades</w:t>
      </w:r>
    </w:p>
    <w:p>
      <w:r>
        <w:t xml:space="preserve"/>
      </w:r>
    </w:p>
    <w:p>
      <w:pPr>
        <w:spacing w:after="80" w:before="80"/>
      </w:pPr>
      <w:r>
        <w:rPr>
          <w:rFonts w:ascii="Arial" w:cs="Arial" w:eastAsia="Arial" w:hAnsi="Arial"/>
          <w:sz w:val="22"/>
          <w:szCs w:val="22"/>
        </w:rPr>
        <w:t xml:space="preserve">That is the entire product. Every file you write exists to make those five things work.</w:t>
      </w:r>
    </w:p>
    <w:p>
      <w:pPr>
        <w:spacing w:after="80" w:before="80"/>
        <w:ind w:left="400"/>
      </w:pPr>
      <w:r>
        <w:rPr>
          <w:rFonts w:ascii="Arial" w:cs="Arial" w:eastAsia="Arial" w:hAnsi="Arial"/>
          <w:i/>
          <w:iCs/>
          <w:color w:val="555555"/>
          <w:sz w:val="20"/>
          <w:szCs w:val="20"/>
        </w:rPr>
        <w:t xml:space="preserve">💡 Always keep the end user experience in mind. If a piece of code does not directly contribute to one of those five outcomes, question whether you need it right now.</w:t>
      </w:r>
    </w:p>
    <w:p>
      <w:pPr>
        <w:pBdr>
          <w:bottom w:val="single" w:color="CCCCCC" w:sz="4" w:space="1"/>
        </w:pBdr>
        <w:spacing w:after="200" w:before="200"/>
      </w:pPr>
    </w:p>
    <w:p>
      <w:pPr>
        <w:pStyle w:val="Heading1"/>
        <w:spacing w:after="200" w:before="400"/>
      </w:pPr>
      <w:r>
        <w:rPr>
          <w:rFonts w:ascii="Arial" w:cs="Arial" w:eastAsia="Arial" w:hAnsi="Arial"/>
          <w:b/>
          <w:bCs/>
          <w:sz w:val="32"/>
          <w:szCs w:val="32"/>
        </w:rPr>
        <w:t xml:space="preserve">2. Project Folder Structure</w:t>
      </w:r>
    </w:p>
    <w:p>
      <w:pPr>
        <w:spacing w:after="80" w:before="80"/>
      </w:pPr>
      <w:r>
        <w:rPr>
          <w:rFonts w:ascii="Arial" w:cs="Arial" w:eastAsia="Arial" w:hAnsi="Arial"/>
          <w:sz w:val="22"/>
          <w:szCs w:val="22"/>
        </w:rPr>
        <w:t xml:space="preserve">Here is how your project should be organized on disk:</w:t>
      </w:r>
    </w:p>
    <w:p>
      <w:r>
        <w:t xml:space="preserve"/>
      </w:r>
    </w:p>
    <w:p>
      <w:pPr>
        <w:spacing w:after="60" w:before="100"/>
      </w:pPr>
      <w:r>
        <w:rPr>
          <w:rFonts w:ascii="Courier New" w:cs="Courier New" w:eastAsia="Courier New" w:hAnsi="Courier New"/>
          <w:b/>
          <w:bCs/>
          <w:color w:val="C7254E"/>
          <w:sz w:val="20"/>
          <w:szCs w:val="20"/>
        </w:rPr>
        <w:t xml:space="preserve">backtest-app/</w:t>
      </w:r>
    </w:p>
    <w:p>
      <w:pPr>
        <w:spacing w:after="60" w:before="100"/>
      </w:pPr>
      <w:r>
        <w:rPr>
          <w:rFonts w:ascii="Courier New" w:cs="Courier New" w:eastAsia="Courier New" w:hAnsi="Courier New"/>
          <w:b/>
          <w:bCs/>
          <w:color w:val="C7254E"/>
          <w:sz w:val="20"/>
          <w:szCs w:val="20"/>
        </w:rPr>
        <w:t xml:space="preserve">├── app.py</w:t>
      </w:r>
    </w:p>
    <w:p>
      <w:pPr>
        <w:spacing w:after="60" w:before="100"/>
      </w:pPr>
      <w:r>
        <w:rPr>
          <w:rFonts w:ascii="Courier New" w:cs="Courier New" w:eastAsia="Courier New" w:hAnsi="Courier New"/>
          <w:b/>
          <w:bCs/>
          <w:color w:val="C7254E"/>
          <w:sz w:val="20"/>
          <w:szCs w:val="20"/>
        </w:rPr>
        <w:t xml:space="preserve">├── backtest/</w:t>
      </w:r>
    </w:p>
    <w:p>
      <w:pPr>
        <w:spacing w:after="60" w:before="100"/>
      </w:pPr>
      <w:r>
        <w:rPr>
          <w:rFonts w:ascii="Courier New" w:cs="Courier New" w:eastAsia="Courier New" w:hAnsi="Courier New"/>
          <w:b/>
          <w:bCs/>
          <w:color w:val="C7254E"/>
          <w:sz w:val="20"/>
          <w:szCs w:val="20"/>
        </w:rPr>
        <w:t xml:space="preserve">│   ├── data.py</w:t>
      </w:r>
    </w:p>
    <w:p>
      <w:pPr>
        <w:spacing w:after="60" w:before="100"/>
      </w:pPr>
      <w:r>
        <w:rPr>
          <w:rFonts w:ascii="Courier New" w:cs="Courier New" w:eastAsia="Courier New" w:hAnsi="Courier New"/>
          <w:b/>
          <w:bCs/>
          <w:color w:val="C7254E"/>
          <w:sz w:val="20"/>
          <w:szCs w:val="20"/>
        </w:rPr>
        <w:t xml:space="preserve">│   ├── strategies.py</w:t>
      </w:r>
    </w:p>
    <w:p>
      <w:pPr>
        <w:spacing w:after="60" w:before="100"/>
      </w:pPr>
      <w:r>
        <w:rPr>
          <w:rFonts w:ascii="Courier New" w:cs="Courier New" w:eastAsia="Courier New" w:hAnsi="Courier New"/>
          <w:b/>
          <w:bCs/>
          <w:color w:val="C7254E"/>
          <w:sz w:val="20"/>
          <w:szCs w:val="20"/>
        </w:rPr>
        <w:t xml:space="preserve">│   └── engine.py</w:t>
      </w:r>
    </w:p>
    <w:p>
      <w:pPr>
        <w:spacing w:after="60" w:before="100"/>
      </w:pPr>
      <w:r>
        <w:rPr>
          <w:rFonts w:ascii="Courier New" w:cs="Courier New" w:eastAsia="Courier New" w:hAnsi="Courier New"/>
          <w:b/>
          <w:bCs/>
          <w:color w:val="C7254E"/>
          <w:sz w:val="20"/>
          <w:szCs w:val="20"/>
        </w:rPr>
        <w:t xml:space="preserve">├── templates/</w:t>
      </w:r>
    </w:p>
    <w:p>
      <w:pPr>
        <w:spacing w:after="60" w:before="100"/>
      </w:pPr>
      <w:r>
        <w:rPr>
          <w:rFonts w:ascii="Courier New" w:cs="Courier New" w:eastAsia="Courier New" w:hAnsi="Courier New"/>
          <w:b/>
          <w:bCs/>
          <w:color w:val="C7254E"/>
          <w:sz w:val="20"/>
          <w:szCs w:val="20"/>
        </w:rPr>
        <w:t xml:space="preserve">│   └── index.html</w:t>
      </w:r>
    </w:p>
    <w:p>
      <w:pPr>
        <w:spacing w:after="60" w:before="100"/>
      </w:pPr>
      <w:r>
        <w:rPr>
          <w:rFonts w:ascii="Courier New" w:cs="Courier New" w:eastAsia="Courier New" w:hAnsi="Courier New"/>
          <w:b/>
          <w:bCs/>
          <w:color w:val="C7254E"/>
          <w:sz w:val="20"/>
          <w:szCs w:val="20"/>
        </w:rPr>
        <w:t xml:space="preserve">├── static/</w:t>
      </w:r>
    </w:p>
    <w:p>
      <w:pPr>
        <w:spacing w:after="60" w:before="100"/>
      </w:pPr>
      <w:r>
        <w:rPr>
          <w:rFonts w:ascii="Courier New" w:cs="Courier New" w:eastAsia="Courier New" w:hAnsi="Courier New"/>
          <w:b/>
          <w:bCs/>
          <w:color w:val="C7254E"/>
          <w:sz w:val="20"/>
          <w:szCs w:val="20"/>
        </w:rPr>
        <w:t xml:space="preserve">│   └── main.js</w:t>
      </w:r>
    </w:p>
    <w:p>
      <w:pPr>
        <w:spacing w:after="60" w:before="100"/>
      </w:pPr>
      <w:r>
        <w:rPr>
          <w:rFonts w:ascii="Courier New" w:cs="Courier New" w:eastAsia="Courier New" w:hAnsi="Courier New"/>
          <w:b/>
          <w:bCs/>
          <w:color w:val="C7254E"/>
          <w:sz w:val="20"/>
          <w:szCs w:val="20"/>
        </w:rPr>
        <w:t xml:space="preserve">└── requirements.txt</w:t>
      </w:r>
    </w:p>
    <w:p>
      <w:r>
        <w:t xml:space="preserve"/>
      </w:r>
    </w:p>
    <w:p>
      <w:pPr>
        <w:spacing w:after="80" w:before="80"/>
      </w:pPr>
      <w:r>
        <w:rPr>
          <w:rFonts w:ascii="Arial" w:cs="Arial" w:eastAsia="Arial" w:hAnsi="Arial"/>
          <w:sz w:val="22"/>
          <w:szCs w:val="22"/>
        </w:rPr>
        <w:t xml:space="preserve">Each folder has a clear, single responsibility. This is called Separation of Concerns — one of the most important principles in software design. When your app breaks, you immediately know which folder to look in.</w:t>
      </w:r>
    </w:p>
    <w:p>
      <w:pPr>
        <w:pBdr>
          <w:bottom w:val="single" w:color="CCCCCC" w:sz="4" w:space="1"/>
        </w:pBdr>
        <w:spacing w:after="200" w:before="200"/>
      </w:pPr>
    </w:p>
    <w:p>
      <w:pPr>
        <w:pStyle w:val="Heading1"/>
        <w:spacing w:after="200" w:before="400"/>
      </w:pPr>
      <w:r>
        <w:rPr>
          <w:rFonts w:ascii="Arial" w:cs="Arial" w:eastAsia="Arial" w:hAnsi="Arial"/>
          <w:b/>
          <w:bCs/>
          <w:sz w:val="32"/>
          <w:szCs w:val="32"/>
        </w:rPr>
        <w:t xml:space="preserve">3. The Four Core Files — What, Why, and How</w:t>
      </w:r>
    </w:p>
    <w:p>
      <w:pPr>
        <w:pStyle w:val="Heading2"/>
        <w:spacing w:after="150" w:before="300"/>
      </w:pPr>
      <w:r>
        <w:rPr>
          <w:rFonts w:ascii="Arial" w:cs="Arial" w:eastAsia="Arial" w:hAnsi="Arial"/>
          <w:b/>
          <w:bCs/>
          <w:sz w:val="26"/>
          <w:szCs w:val="26"/>
        </w:rPr>
        <w:t xml:space="preserve">3.1  backtest/data.py — The Data Layer</w:t>
      </w:r>
    </w:p>
    <w:p>
      <w:pPr>
        <w:spacing w:after="80" w:before="80"/>
      </w:pPr>
      <w:r>
        <w:rPr>
          <w:rFonts w:ascii="Arial" w:cs="Arial" w:eastAsia="Arial" w:hAnsi="Arial"/>
          <w:sz w:val="22"/>
          <w:szCs w:val="22"/>
        </w:rPr>
        <w:t xml:space="preserve">This is the first file you should build and the simplest. Its only job is to talk to yfinance and return clean price data.</w:t>
      </w:r>
    </w:p>
    <w:p>
      <w:r>
        <w:t xml:space="preserve"/>
      </w:r>
    </w:p>
    <w:p>
      <w:pPr>
        <w:spacing w:after="100" w:before="200"/>
      </w:pPr>
      <w:r>
        <w:rPr>
          <w:rFonts w:ascii="Arial" w:cs="Arial" w:eastAsia="Arial" w:hAnsi="Arial"/>
          <w:b/>
          <w:bCs/>
          <w:color w:val="2E75B6"/>
          <w:sz w:val="24"/>
          <w:szCs w:val="24"/>
        </w:rPr>
        <w:t xml:space="preserve">What it should do:</w:t>
      </w:r>
    </w:p>
    <w:p>
      <w:pPr>
        <w:pStyle w:val="ListParagraph"/>
        <w:numPr>
          <w:ilvl w:val="0"/>
          <w:numId w:val="2"/>
        </w:numPr>
        <w:spacing w:after="60" w:before="60"/>
      </w:pPr>
      <w:r>
        <w:rPr>
          <w:rFonts w:ascii="Arial" w:cs="Arial" w:eastAsia="Arial" w:hAnsi="Arial"/>
          <w:b w:val="false"/>
          <w:bCs w:val="false"/>
          <w:sz w:val="22"/>
          <w:szCs w:val="22"/>
        </w:rPr>
        <w:t xml:space="preserve">Accept a ticker symbol and a date range as inputs</w:t>
      </w:r>
    </w:p>
    <w:p>
      <w:pPr>
        <w:pStyle w:val="ListParagraph"/>
        <w:numPr>
          <w:ilvl w:val="0"/>
          <w:numId w:val="2"/>
        </w:numPr>
        <w:spacing w:after="60" w:before="60"/>
      </w:pPr>
      <w:r>
        <w:rPr>
          <w:rFonts w:ascii="Arial" w:cs="Arial" w:eastAsia="Arial" w:hAnsi="Arial"/>
          <w:b w:val="false"/>
          <w:bCs w:val="false"/>
          <w:sz w:val="22"/>
          <w:szCs w:val="22"/>
        </w:rPr>
        <w:t xml:space="preserve">Use yfinance to download historical price data</w:t>
      </w:r>
    </w:p>
    <w:p>
      <w:pPr>
        <w:pStyle w:val="ListParagraph"/>
        <w:numPr>
          <w:ilvl w:val="0"/>
          <w:numId w:val="2"/>
        </w:numPr>
        <w:spacing w:after="60" w:before="60"/>
      </w:pPr>
      <w:r>
        <w:rPr>
          <w:rFonts w:ascii="Arial" w:cs="Arial" w:eastAsia="Arial" w:hAnsi="Arial"/>
          <w:b w:val="false"/>
          <w:bCs w:val="false"/>
          <w:sz w:val="22"/>
          <w:szCs w:val="22"/>
        </w:rPr>
        <w:t xml:space="preserve">Return just the Close price column as a pandas Series</w:t>
      </w:r>
    </w:p>
    <w:p>
      <w:pPr>
        <w:pStyle w:val="ListParagraph"/>
        <w:numPr>
          <w:ilvl w:val="0"/>
          <w:numId w:val="2"/>
        </w:numPr>
        <w:spacing w:after="60" w:before="60"/>
      </w:pPr>
      <w:r>
        <w:rPr>
          <w:rFonts w:ascii="Arial" w:cs="Arial" w:eastAsia="Arial" w:hAnsi="Arial"/>
          <w:b w:val="false"/>
          <w:bCs w:val="false"/>
          <w:sz w:val="22"/>
          <w:szCs w:val="22"/>
        </w:rPr>
        <w:t xml:space="preserve">Handle the case where the ticker does not exist or the date range is invalid</w:t>
      </w:r>
    </w:p>
    <w:p>
      <w:r>
        <w:t xml:space="preserve"/>
      </w:r>
    </w:p>
    <w:p>
      <w:pPr>
        <w:spacing w:after="100" w:before="200"/>
      </w:pPr>
      <w:r>
        <w:rPr>
          <w:rFonts w:ascii="Arial" w:cs="Arial" w:eastAsia="Arial" w:hAnsi="Arial"/>
          <w:b/>
          <w:bCs/>
          <w:color w:val="2E75B6"/>
          <w:sz w:val="24"/>
          <w:szCs w:val="24"/>
        </w:rPr>
        <w:t xml:space="preserve">Why it is its own file:</w:t>
      </w:r>
    </w:p>
    <w:p>
      <w:pPr>
        <w:spacing w:after="80" w:before="80"/>
      </w:pPr>
      <w:r>
        <w:rPr>
          <w:rFonts w:ascii="Arial" w:cs="Arial" w:eastAsia="Arial" w:hAnsi="Arial"/>
          <w:sz w:val="22"/>
          <w:szCs w:val="22"/>
        </w:rPr>
        <w:t xml:space="preserve">Because data fetching is completely separate from strategy logic. Tomorrow you might want to switch from yfinance to another data source. If your data logic is isolated here, you change one file and nothing else breaks.</w:t>
      </w:r>
    </w:p>
    <w:p>
      <w:r>
        <w:t xml:space="preserve"/>
      </w:r>
    </w:p>
    <w:p>
      <w:pPr>
        <w:spacing w:after="100" w:before="200"/>
      </w:pPr>
      <w:r>
        <w:rPr>
          <w:rFonts w:ascii="Arial" w:cs="Arial" w:eastAsia="Arial" w:hAnsi="Arial"/>
          <w:b/>
          <w:bCs/>
          <w:color w:val="2E75B6"/>
          <w:sz w:val="24"/>
          <w:szCs w:val="24"/>
        </w:rPr>
        <w:t xml:space="preserve">Key concept — the yfinance DataFrame:</w:t>
      </w:r>
    </w:p>
    <w:p>
      <w:pPr>
        <w:spacing w:after="80" w:before="80"/>
      </w:pPr>
      <w:r>
        <w:rPr>
          <w:rFonts w:ascii="Arial" w:cs="Arial" w:eastAsia="Arial" w:hAnsi="Arial"/>
          <w:sz w:val="22"/>
          <w:szCs w:val="22"/>
        </w:rPr>
        <w:t xml:space="preserve">yfinance returns a DataFrame with these columns: Open, High, Low, Close, Volume. You already know this from your earlier experiment. For our strategy, Close is all we need. This is the price at which the market settled at the end of each trading day — the most widely used price in technical analysis.</w:t>
      </w:r>
    </w:p>
    <w:p>
      <w:pPr>
        <w:spacing w:after="80" w:before="80"/>
        <w:ind w:left="400"/>
      </w:pPr>
      <w:r>
        <w:rPr>
          <w:rFonts w:ascii="Arial" w:cs="Arial" w:eastAsia="Arial" w:hAnsi="Arial"/>
          <w:i/>
          <w:iCs/>
          <w:color w:val="555555"/>
          <w:sz w:val="20"/>
          <w:szCs w:val="20"/>
        </w:rPr>
        <w:t xml:space="preserve">💡 Newer versions of yfinance return a MultiIndex DataFrame. You need to extract the Close column using df['Close']['TICKER'] to get a proper pandas Series.</w:t>
      </w:r>
    </w:p>
    <w:p>
      <w:r>
        <w:t xml:space="preserve"/>
      </w:r>
    </w:p>
    <w:p>
      <w:pPr>
        <w:pStyle w:val="Heading2"/>
        <w:spacing w:after="150" w:before="300"/>
      </w:pPr>
      <w:r>
        <w:rPr>
          <w:rFonts w:ascii="Arial" w:cs="Arial" w:eastAsia="Arial" w:hAnsi="Arial"/>
          <w:b/>
          <w:bCs/>
          <w:sz w:val="26"/>
          <w:szCs w:val="26"/>
        </w:rPr>
        <w:t xml:space="preserve">3.2  backtest/strategies.py — The Signal Generator</w:t>
      </w:r>
    </w:p>
    <w:p>
      <w:pPr>
        <w:spacing w:after="80" w:before="80"/>
      </w:pPr>
      <w:r>
        <w:rPr>
          <w:rFonts w:ascii="Arial" w:cs="Arial" w:eastAsia="Arial" w:hAnsi="Arial"/>
          <w:sz w:val="22"/>
          <w:szCs w:val="22"/>
        </w:rPr>
        <w:t xml:space="preserve">This file takes the Close price Series as input and returns a Series of signals — one value per day — telling the engine whether to Buy, Sell, or Hold.</w:t>
      </w:r>
    </w:p>
    <w:p>
      <w:r>
        <w:t xml:space="preserve"/>
      </w:r>
    </w:p>
    <w:p>
      <w:pPr>
        <w:spacing w:after="100" w:before="200"/>
      </w:pPr>
      <w:r>
        <w:rPr>
          <w:rFonts w:ascii="Arial" w:cs="Arial" w:eastAsia="Arial" w:hAnsi="Arial"/>
          <w:b/>
          <w:bCs/>
          <w:color w:val="2E75B6"/>
          <w:sz w:val="24"/>
          <w:szCs w:val="24"/>
        </w:rPr>
        <w:t xml:space="preserve">What it should do:</w:t>
      </w:r>
    </w:p>
    <w:p>
      <w:pPr>
        <w:pStyle w:val="ListParagraph"/>
        <w:numPr>
          <w:ilvl w:val="0"/>
          <w:numId w:val="2"/>
        </w:numPr>
        <w:spacing w:after="60" w:before="60"/>
      </w:pPr>
      <w:r>
        <w:rPr>
          <w:rFonts w:ascii="Arial" w:cs="Arial" w:eastAsia="Arial" w:hAnsi="Arial"/>
          <w:b w:val="false"/>
          <w:bCs w:val="false"/>
          <w:sz w:val="22"/>
          <w:szCs w:val="22"/>
        </w:rPr>
        <w:t xml:space="preserve">Accept the Close price Series as input</w:t>
      </w:r>
    </w:p>
    <w:p>
      <w:pPr>
        <w:pStyle w:val="ListParagraph"/>
        <w:numPr>
          <w:ilvl w:val="0"/>
          <w:numId w:val="2"/>
        </w:numPr>
        <w:spacing w:after="60" w:before="60"/>
      </w:pPr>
      <w:r>
        <w:rPr>
          <w:rFonts w:ascii="Arial" w:cs="Arial" w:eastAsia="Arial" w:hAnsi="Arial"/>
          <w:b w:val="false"/>
          <w:bCs w:val="false"/>
          <w:sz w:val="22"/>
          <w:szCs w:val="22"/>
        </w:rPr>
        <w:t xml:space="preserve">Calculate the short moving average (e.g. 50-day)</w:t>
      </w:r>
    </w:p>
    <w:p>
      <w:pPr>
        <w:pStyle w:val="ListParagraph"/>
        <w:numPr>
          <w:ilvl w:val="0"/>
          <w:numId w:val="2"/>
        </w:numPr>
        <w:spacing w:after="60" w:before="60"/>
      </w:pPr>
      <w:r>
        <w:rPr>
          <w:rFonts w:ascii="Arial" w:cs="Arial" w:eastAsia="Arial" w:hAnsi="Arial"/>
          <w:b w:val="false"/>
          <w:bCs w:val="false"/>
          <w:sz w:val="22"/>
          <w:szCs w:val="22"/>
        </w:rPr>
        <w:t xml:space="preserve">Calculate the long moving average (e.g. 200-day)</w:t>
      </w:r>
    </w:p>
    <w:p>
      <w:pPr>
        <w:pStyle w:val="ListParagraph"/>
        <w:numPr>
          <w:ilvl w:val="0"/>
          <w:numId w:val="2"/>
        </w:numPr>
        <w:spacing w:after="60" w:before="60"/>
      </w:pPr>
      <w:r>
        <w:rPr>
          <w:rFonts w:ascii="Arial" w:cs="Arial" w:eastAsia="Arial" w:hAnsi="Arial"/>
          <w:b w:val="false"/>
          <w:bCs w:val="false"/>
          <w:sz w:val="22"/>
          <w:szCs w:val="22"/>
        </w:rPr>
        <w:t xml:space="preserve">Compare them day by day and assign a signal value</w:t>
      </w:r>
    </w:p>
    <w:p>
      <w:pPr>
        <w:pStyle w:val="ListParagraph"/>
        <w:numPr>
          <w:ilvl w:val="0"/>
          <w:numId w:val="3"/>
        </w:numPr>
        <w:spacing w:after="40" w:before="40"/>
      </w:pPr>
      <w:r>
        <w:rPr>
          <w:rFonts w:ascii="Arial" w:cs="Arial" w:eastAsia="Arial" w:hAnsi="Arial"/>
          <w:color w:val="444444"/>
          <w:sz w:val="20"/>
          <w:szCs w:val="20"/>
        </w:rPr>
        <w:t xml:space="preserve">1  = Buy signal (short MA has crossed above long MA)</w:t>
      </w:r>
    </w:p>
    <w:p>
      <w:pPr>
        <w:pStyle w:val="ListParagraph"/>
        <w:numPr>
          <w:ilvl w:val="0"/>
          <w:numId w:val="3"/>
        </w:numPr>
        <w:spacing w:after="40" w:before="40"/>
      </w:pPr>
      <w:r>
        <w:rPr>
          <w:rFonts w:ascii="Arial" w:cs="Arial" w:eastAsia="Arial" w:hAnsi="Arial"/>
          <w:color w:val="444444"/>
          <w:sz w:val="20"/>
          <w:szCs w:val="20"/>
        </w:rPr>
        <w:t xml:space="preserve">-1 = Sell signal (short MA has crossed below long MA)</w:t>
      </w:r>
    </w:p>
    <w:p>
      <w:pPr>
        <w:pStyle w:val="ListParagraph"/>
        <w:numPr>
          <w:ilvl w:val="0"/>
          <w:numId w:val="3"/>
        </w:numPr>
        <w:spacing w:after="40" w:before="40"/>
      </w:pPr>
      <w:r>
        <w:rPr>
          <w:rFonts w:ascii="Arial" w:cs="Arial" w:eastAsia="Arial" w:hAnsi="Arial"/>
          <w:color w:val="444444"/>
          <w:sz w:val="20"/>
          <w:szCs w:val="20"/>
        </w:rPr>
        <w:t xml:space="preserve">0  = Hold (no crossover, maintain current position)</w:t>
      </w:r>
    </w:p>
    <w:p>
      <w:pPr>
        <w:pStyle w:val="ListParagraph"/>
        <w:numPr>
          <w:ilvl w:val="0"/>
          <w:numId w:val="2"/>
        </w:numPr>
        <w:spacing w:after="60" w:before="60"/>
      </w:pPr>
      <w:r>
        <w:rPr>
          <w:rFonts w:ascii="Arial" w:cs="Arial" w:eastAsia="Arial" w:hAnsi="Arial"/>
          <w:b w:val="false"/>
          <w:bCs w:val="false"/>
          <w:sz w:val="22"/>
          <w:szCs w:val="22"/>
        </w:rPr>
        <w:t xml:space="preserve">Return the signals Series</w:t>
      </w:r>
    </w:p>
    <w:p>
      <w:r>
        <w:t xml:space="preserve"/>
      </w:r>
    </w:p>
    <w:p>
      <w:pPr>
        <w:spacing w:after="100" w:before="200"/>
      </w:pPr>
      <w:r>
        <w:rPr>
          <w:rFonts w:ascii="Arial" w:cs="Arial" w:eastAsia="Arial" w:hAnsi="Arial"/>
          <w:b/>
          <w:bCs/>
          <w:color w:val="2E75B6"/>
          <w:sz w:val="24"/>
          <w:szCs w:val="24"/>
        </w:rPr>
        <w:t xml:space="preserve">The Moving Average Crossover — explained as a concept:</w:t>
      </w:r>
    </w:p>
    <w:p>
      <w:pPr>
        <w:spacing w:after="80" w:before="80"/>
      </w:pPr>
      <w:r>
        <w:rPr>
          <w:rFonts w:ascii="Arial" w:cs="Arial" w:eastAsia="Arial" w:hAnsi="Arial"/>
          <w:sz w:val="22"/>
          <w:szCs w:val="22"/>
        </w:rPr>
        <w:t xml:space="preserve">A moving average smooths out daily price noise. Instead of looking at today's price in isolation, you look at the average of the last N days. This tells you the general direction the stock is trending.</w:t>
      </w:r>
    </w:p>
    <w:p>
      <w:pPr>
        <w:spacing w:after="80" w:before="80"/>
      </w:pPr>
      <w:r>
        <w:rPr>
          <w:rFonts w:ascii="Arial" w:cs="Arial" w:eastAsia="Arial" w:hAnsi="Arial"/>
          <w:sz w:val="22"/>
          <w:szCs w:val="22"/>
        </w:rPr>
        <w:t xml:space="preserve">When the short-term average (50-day) rises above the long-term average (200-day), it means recent prices are outpacing the historical trend — a sign of upward momentum. This is the Buy signal. When it drops below, momentum is fading — this is the Sell signal.</w:t>
      </w:r>
    </w:p>
    <w:p>
      <w:pPr>
        <w:spacing w:after="80" w:before="80"/>
      </w:pPr>
      <w:r>
        <w:rPr>
          <w:rFonts w:ascii="Arial" w:cs="Arial" w:eastAsia="Arial" w:hAnsi="Arial"/>
          <w:sz w:val="22"/>
          <w:szCs w:val="22"/>
        </w:rPr>
        <w:t xml:space="preserve">This specific pattern — short MA crossing above long MA — is called the Golden Cross. The opposite is called the Death Cross. These are well-known signals used by real traders.</w:t>
      </w:r>
    </w:p>
    <w:p>
      <w:r>
        <w:t xml:space="preserve"/>
      </w:r>
    </w:p>
    <w:p>
      <w:pPr>
        <w:spacing w:after="80" w:before="80"/>
        <w:ind w:left="400"/>
      </w:pPr>
      <w:r>
        <w:rPr>
          <w:rFonts w:ascii="Arial" w:cs="Arial" w:eastAsia="Arial" w:hAnsi="Arial"/>
          <w:i/>
          <w:iCs/>
          <w:color w:val="8B0000"/>
          <w:sz w:val="20"/>
          <w:szCs w:val="20"/>
        </w:rPr>
        <w:t xml:space="preserve">⚠️  The first 200 days of your signals will be NaN because you need 200 days of data before the long MA can even be calculated. This is normal. Your engine must handle NaN values gracefully.</w:t>
      </w:r>
    </w:p>
    <w:p>
      <w:r>
        <w:t xml:space="preserve"/>
      </w:r>
    </w:p>
    <w:p>
      <w:pPr>
        <w:spacing w:after="100" w:before="200"/>
      </w:pPr>
      <w:r>
        <w:rPr>
          <w:rFonts w:ascii="Arial" w:cs="Arial" w:eastAsia="Arial" w:hAnsi="Arial"/>
          <w:b/>
          <w:bCs/>
          <w:color w:val="2E75B6"/>
          <w:sz w:val="24"/>
          <w:szCs w:val="24"/>
        </w:rPr>
        <w:t xml:space="preserve">Why isolate strategies here:</w:t>
      </w:r>
    </w:p>
    <w:p>
      <w:pPr>
        <w:spacing w:after="80" w:before="80"/>
      </w:pPr>
      <w:r>
        <w:rPr>
          <w:rFonts w:ascii="Arial" w:cs="Arial" w:eastAsia="Arial" w:hAnsi="Arial"/>
          <w:sz w:val="22"/>
          <w:szCs w:val="22"/>
        </w:rPr>
        <w:t xml:space="preserve">Later you might want to add a second strategy, like RSI or Bollinger Bands. If all strategy logic lives in this one file, adding a new strategy means adding one new function — nothing else changes.</w:t>
      </w:r>
    </w:p>
    <w:p>
      <w:r>
        <w:t xml:space="preserve"/>
      </w:r>
    </w:p>
    <w:p>
      <w:pPr>
        <w:pStyle w:val="Heading2"/>
        <w:spacing w:after="150" w:before="300"/>
      </w:pPr>
      <w:r>
        <w:rPr>
          <w:rFonts w:ascii="Arial" w:cs="Arial" w:eastAsia="Arial" w:hAnsi="Arial"/>
          <w:b/>
          <w:bCs/>
          <w:sz w:val="26"/>
          <w:szCs w:val="26"/>
        </w:rPr>
        <w:t xml:space="preserve">3.3  backtest/engine.py — The Simulation</w:t>
      </w:r>
    </w:p>
    <w:p>
      <w:pPr>
        <w:spacing w:after="80" w:before="80"/>
      </w:pPr>
      <w:r>
        <w:rPr>
          <w:rFonts w:ascii="Arial" w:cs="Arial" w:eastAsia="Arial" w:hAnsi="Arial"/>
          <w:sz w:val="22"/>
          <w:szCs w:val="22"/>
        </w:rPr>
        <w:t xml:space="preserve">This is the heart of the project. It takes the Close prices and the signals and simulates what would have happened if a real investor had followed those signals from day one.</w:t>
      </w:r>
    </w:p>
    <w:p>
      <w:r>
        <w:t xml:space="preserve"/>
      </w:r>
    </w:p>
    <w:p>
      <w:pPr>
        <w:spacing w:after="100" w:before="200"/>
      </w:pPr>
      <w:r>
        <w:rPr>
          <w:rFonts w:ascii="Arial" w:cs="Arial" w:eastAsia="Arial" w:hAnsi="Arial"/>
          <w:b/>
          <w:bCs/>
          <w:color w:val="2E75B6"/>
          <w:sz w:val="24"/>
          <w:szCs w:val="24"/>
        </w:rPr>
        <w:t xml:space="preserve">What it should do:</w:t>
      </w:r>
    </w:p>
    <w:p>
      <w:pPr>
        <w:pStyle w:val="ListParagraph"/>
        <w:numPr>
          <w:ilvl w:val="0"/>
          <w:numId w:val="2"/>
        </w:numPr>
        <w:spacing w:after="60" w:before="60"/>
      </w:pPr>
      <w:r>
        <w:rPr>
          <w:rFonts w:ascii="Arial" w:cs="Arial" w:eastAsia="Arial" w:hAnsi="Arial"/>
          <w:b w:val="false"/>
          <w:bCs w:val="false"/>
          <w:sz w:val="22"/>
          <w:szCs w:val="22"/>
        </w:rPr>
        <w:t xml:space="preserve">Start with a fixed amount of capital, e.g. Rs. 1,00,000 (or $10,000)</w:t>
      </w:r>
    </w:p>
    <w:p>
      <w:pPr>
        <w:pStyle w:val="ListParagraph"/>
        <w:numPr>
          <w:ilvl w:val="0"/>
          <w:numId w:val="2"/>
        </w:numPr>
        <w:spacing w:after="60" w:before="60"/>
      </w:pPr>
      <w:r>
        <w:rPr>
          <w:rFonts w:ascii="Arial" w:cs="Arial" w:eastAsia="Arial" w:hAnsi="Arial"/>
          <w:b w:val="false"/>
          <w:bCs w:val="false"/>
          <w:sz w:val="22"/>
          <w:szCs w:val="22"/>
        </w:rPr>
        <w:t xml:space="preserve">Loop through every day in the signals Series</w:t>
      </w:r>
    </w:p>
    <w:p>
      <w:pPr>
        <w:pStyle w:val="ListParagraph"/>
        <w:numPr>
          <w:ilvl w:val="0"/>
          <w:numId w:val="2"/>
        </w:numPr>
        <w:spacing w:after="60" w:before="60"/>
      </w:pPr>
      <w:r>
        <w:rPr>
          <w:rFonts w:ascii="Arial" w:cs="Arial" w:eastAsia="Arial" w:hAnsi="Arial"/>
          <w:b w:val="false"/>
          <w:bCs w:val="false"/>
          <w:sz w:val="22"/>
          <w:szCs w:val="22"/>
        </w:rPr>
        <w:t xml:space="preserve">On a Buy signal: use all available cash to buy as many shares as possible at that day's Close price</w:t>
      </w:r>
    </w:p>
    <w:p>
      <w:pPr>
        <w:pStyle w:val="ListParagraph"/>
        <w:numPr>
          <w:ilvl w:val="0"/>
          <w:numId w:val="2"/>
        </w:numPr>
        <w:spacing w:after="60" w:before="60"/>
      </w:pPr>
      <w:r>
        <w:rPr>
          <w:rFonts w:ascii="Arial" w:cs="Arial" w:eastAsia="Arial" w:hAnsi="Arial"/>
          <w:b w:val="false"/>
          <w:bCs w:val="false"/>
          <w:sz w:val="22"/>
          <w:szCs w:val="22"/>
        </w:rPr>
        <w:t xml:space="preserve">On a Sell signal: sell all shares at that day's Close price and convert back to cash</w:t>
      </w:r>
    </w:p>
    <w:p>
      <w:pPr>
        <w:pStyle w:val="ListParagraph"/>
        <w:numPr>
          <w:ilvl w:val="0"/>
          <w:numId w:val="2"/>
        </w:numPr>
        <w:spacing w:after="60" w:before="60"/>
      </w:pPr>
      <w:r>
        <w:rPr>
          <w:rFonts w:ascii="Arial" w:cs="Arial" w:eastAsia="Arial" w:hAnsi="Arial"/>
          <w:b w:val="false"/>
          <w:bCs w:val="false"/>
          <w:sz w:val="22"/>
          <w:szCs w:val="22"/>
        </w:rPr>
        <w:t xml:space="preserve">On Hold or NaN: do nothing</w:t>
      </w:r>
    </w:p>
    <w:p>
      <w:pPr>
        <w:pStyle w:val="ListParagraph"/>
        <w:numPr>
          <w:ilvl w:val="0"/>
          <w:numId w:val="2"/>
        </w:numPr>
        <w:spacing w:after="60" w:before="60"/>
      </w:pPr>
      <w:r>
        <w:rPr>
          <w:rFonts w:ascii="Arial" w:cs="Arial" w:eastAsia="Arial" w:hAnsi="Arial"/>
          <w:b w:val="false"/>
          <w:bCs w:val="false"/>
          <w:sz w:val="22"/>
          <w:szCs w:val="22"/>
        </w:rPr>
        <w:t xml:space="preserve">Record the total portfolio value (cash + value of shares) for every single day</w:t>
      </w:r>
    </w:p>
    <w:p>
      <w:pPr>
        <w:pStyle w:val="ListParagraph"/>
        <w:numPr>
          <w:ilvl w:val="0"/>
          <w:numId w:val="2"/>
        </w:numPr>
        <w:spacing w:after="60" w:before="60"/>
      </w:pPr>
      <w:r>
        <w:rPr>
          <w:rFonts w:ascii="Arial" w:cs="Arial" w:eastAsia="Arial" w:hAnsi="Arial"/>
          <w:b w:val="false"/>
          <w:bCs w:val="false"/>
          <w:sz w:val="22"/>
          <w:szCs w:val="22"/>
        </w:rPr>
        <w:t xml:space="preserve">At the end, calculate performance statistics</w:t>
      </w:r>
    </w:p>
    <w:p>
      <w:r>
        <w:t xml:space="preserve"/>
      </w:r>
    </w:p>
    <w:p>
      <w:pPr>
        <w:spacing w:after="100" w:before="200"/>
      </w:pPr>
      <w:r>
        <w:rPr>
          <w:rFonts w:ascii="Arial" w:cs="Arial" w:eastAsia="Arial" w:hAnsi="Arial"/>
          <w:b/>
          <w:bCs/>
          <w:color w:val="2E75B6"/>
          <w:sz w:val="24"/>
          <w:szCs w:val="24"/>
        </w:rPr>
        <w:t xml:space="preserve">Performance statistics to calculate:</w:t>
      </w:r>
    </w:p>
    <w:p>
      <w:pPr>
        <w:pStyle w:val="ListParagraph"/>
        <w:numPr>
          <w:ilvl w:val="0"/>
          <w:numId w:val="2"/>
        </w:numPr>
        <w:spacing w:after="60" w:before="60"/>
      </w:pPr>
      <w:r>
        <w:rPr>
          <w:rFonts w:ascii="Arial" w:cs="Arial" w:eastAsia="Arial" w:hAnsi="Arial"/>
          <w:b w:val="false"/>
          <w:bCs w:val="false"/>
          <w:sz w:val="22"/>
          <w:szCs w:val="22"/>
        </w:rPr>
        <w:t xml:space="preserve">Total Return — how much did we gain or lose overall, as a percentage</w:t>
      </w:r>
    </w:p>
    <w:p>
      <w:pPr>
        <w:pStyle w:val="ListParagraph"/>
        <w:numPr>
          <w:ilvl w:val="0"/>
          <w:numId w:val="2"/>
        </w:numPr>
        <w:spacing w:after="60" w:before="60"/>
      </w:pPr>
      <w:r>
        <w:rPr>
          <w:rFonts w:ascii="Arial" w:cs="Arial" w:eastAsia="Arial" w:hAnsi="Arial"/>
          <w:b w:val="false"/>
          <w:bCs w:val="false"/>
          <w:sz w:val="22"/>
          <w:szCs w:val="22"/>
        </w:rPr>
        <w:t xml:space="preserve">Maximum Drawdown — the largest peak-to-trough drop during the period (how bad was the worst losing streak)</w:t>
      </w:r>
    </w:p>
    <w:p>
      <w:pPr>
        <w:pStyle w:val="ListParagraph"/>
        <w:numPr>
          <w:ilvl w:val="0"/>
          <w:numId w:val="2"/>
        </w:numPr>
        <w:spacing w:after="60" w:before="60"/>
      </w:pPr>
      <w:r>
        <w:rPr>
          <w:rFonts w:ascii="Arial" w:cs="Arial" w:eastAsia="Arial" w:hAnsi="Arial"/>
          <w:b w:val="false"/>
          <w:bCs w:val="false"/>
          <w:sz w:val="22"/>
          <w:szCs w:val="22"/>
        </w:rPr>
        <w:t xml:space="preserve">Number of Trades — how many times did we buy or sell</w:t>
      </w:r>
    </w:p>
    <w:p>
      <w:pPr>
        <w:pStyle w:val="ListParagraph"/>
        <w:numPr>
          <w:ilvl w:val="0"/>
          <w:numId w:val="2"/>
        </w:numPr>
        <w:spacing w:after="60" w:before="60"/>
      </w:pPr>
      <w:r>
        <w:rPr>
          <w:rFonts w:ascii="Arial" w:cs="Arial" w:eastAsia="Arial" w:hAnsi="Arial"/>
          <w:b w:val="false"/>
          <w:bCs w:val="false"/>
          <w:sz w:val="22"/>
          <w:szCs w:val="22"/>
        </w:rPr>
        <w:t xml:space="preserve">Best single day — biggest gain in one day</w:t>
      </w:r>
    </w:p>
    <w:p>
      <w:pPr>
        <w:pStyle w:val="ListParagraph"/>
        <w:numPr>
          <w:ilvl w:val="0"/>
          <w:numId w:val="2"/>
        </w:numPr>
        <w:spacing w:after="60" w:before="60"/>
      </w:pPr>
      <w:r>
        <w:rPr>
          <w:rFonts w:ascii="Arial" w:cs="Arial" w:eastAsia="Arial" w:hAnsi="Arial"/>
          <w:b w:val="false"/>
          <w:bCs w:val="false"/>
          <w:sz w:val="22"/>
          <w:szCs w:val="22"/>
        </w:rPr>
        <w:t xml:space="preserve">Worst single day — biggest loss in one day</w:t>
      </w:r>
    </w:p>
    <w:p>
      <w:r>
        <w:t xml:space="preserve"/>
      </w:r>
    </w:p>
    <w:p>
      <w:pPr>
        <w:spacing w:after="100" w:before="200"/>
      </w:pPr>
      <w:r>
        <w:rPr>
          <w:rFonts w:ascii="Arial" w:cs="Arial" w:eastAsia="Arial" w:hAnsi="Arial"/>
          <w:b/>
          <w:bCs/>
          <w:color w:val="2E75B6"/>
          <w:sz w:val="24"/>
          <w:szCs w:val="24"/>
        </w:rPr>
        <w:t xml:space="preserve">What the engine returns:</w:t>
      </w:r>
    </w:p>
    <w:p>
      <w:pPr>
        <w:spacing w:after="80" w:before="80"/>
      </w:pPr>
      <w:r>
        <w:rPr>
          <w:rFonts w:ascii="Arial" w:cs="Arial" w:eastAsia="Arial" w:hAnsi="Arial"/>
          <w:sz w:val="22"/>
          <w:szCs w:val="22"/>
        </w:rPr>
        <w:t xml:space="preserve">Two things: a daily portfolio value Series (used to draw the chart) and a dictionary of the performance stats (used to display numbers on the page).</w:t>
      </w:r>
    </w:p>
    <w:p>
      <w:pPr>
        <w:spacing w:after="80" w:before="80"/>
        <w:ind w:left="400"/>
      </w:pPr>
      <w:r>
        <w:rPr>
          <w:rFonts w:ascii="Arial" w:cs="Arial" w:eastAsia="Arial" w:hAnsi="Arial"/>
          <w:i/>
          <w:iCs/>
          <w:color w:val="555555"/>
          <w:sz w:val="20"/>
          <w:szCs w:val="20"/>
        </w:rPr>
        <w:t xml:space="preserve">💡 The engine does not know anything about yfinance, Flask, or HTML. It only knows about numbers and pandas. Keep it that way.</w:t>
      </w:r>
    </w:p>
    <w:p>
      <w:r>
        <w:t xml:space="preserve"/>
      </w:r>
    </w:p>
    <w:p>
      <w:pPr>
        <w:pStyle w:val="Heading2"/>
        <w:spacing w:after="150" w:before="300"/>
      </w:pPr>
      <w:r>
        <w:rPr>
          <w:rFonts w:ascii="Arial" w:cs="Arial" w:eastAsia="Arial" w:hAnsi="Arial"/>
          <w:b/>
          <w:bCs/>
          <w:sz w:val="26"/>
          <w:szCs w:val="26"/>
        </w:rPr>
        <w:t xml:space="preserve">3.4  app.py — The Web Layer</w:t>
      </w:r>
    </w:p>
    <w:p>
      <w:pPr>
        <w:spacing w:after="80" w:before="80"/>
      </w:pPr>
      <w:r>
        <w:rPr>
          <w:rFonts w:ascii="Arial" w:cs="Arial" w:eastAsia="Arial" w:hAnsi="Arial"/>
          <w:sz w:val="22"/>
          <w:szCs w:val="22"/>
        </w:rPr>
        <w:t xml:space="preserve">This is the file that connects everything to the internet. It runs a Flask web server, receives the user's inputs from the browser, calls your backtest modules, and sends the results back.</w:t>
      </w:r>
    </w:p>
    <w:p>
      <w:r>
        <w:t xml:space="preserve"/>
      </w:r>
    </w:p>
    <w:p>
      <w:pPr>
        <w:spacing w:after="100" w:before="200"/>
      </w:pPr>
      <w:r>
        <w:rPr>
          <w:rFonts w:ascii="Arial" w:cs="Arial" w:eastAsia="Arial" w:hAnsi="Arial"/>
          <w:b/>
          <w:bCs/>
          <w:color w:val="2E75B6"/>
          <w:sz w:val="24"/>
          <w:szCs w:val="24"/>
        </w:rPr>
        <w:t xml:space="preserve">What it should do:</w:t>
      </w:r>
    </w:p>
    <w:p>
      <w:pPr>
        <w:pStyle w:val="ListParagraph"/>
        <w:numPr>
          <w:ilvl w:val="0"/>
          <w:numId w:val="2"/>
        </w:numPr>
        <w:spacing w:after="60" w:before="60"/>
      </w:pPr>
      <w:r>
        <w:rPr>
          <w:rFonts w:ascii="Arial" w:cs="Arial" w:eastAsia="Arial" w:hAnsi="Arial"/>
          <w:b w:val="false"/>
          <w:bCs w:val="false"/>
          <w:sz w:val="22"/>
          <w:szCs w:val="22"/>
        </w:rPr>
        <w:t xml:space="preserve">Serve the main HTML page when the user visits the root URL /</w:t>
      </w:r>
    </w:p>
    <w:p>
      <w:pPr>
        <w:pStyle w:val="ListParagraph"/>
        <w:numPr>
          <w:ilvl w:val="0"/>
          <w:numId w:val="2"/>
        </w:numPr>
        <w:spacing w:after="60" w:before="60"/>
      </w:pPr>
      <w:r>
        <w:rPr>
          <w:rFonts w:ascii="Arial" w:cs="Arial" w:eastAsia="Arial" w:hAnsi="Arial"/>
          <w:b w:val="false"/>
          <w:bCs w:val="false"/>
          <w:sz w:val="22"/>
          <w:szCs w:val="22"/>
        </w:rPr>
        <w:t xml:space="preserve">Expose a POST endpoint at /backtest that accepts: ticker, start date, end date, short window, long window</w:t>
      </w:r>
    </w:p>
    <w:p>
      <w:pPr>
        <w:pStyle w:val="ListParagraph"/>
        <w:numPr>
          <w:ilvl w:val="0"/>
          <w:numId w:val="2"/>
        </w:numPr>
        <w:spacing w:after="60" w:before="60"/>
      </w:pPr>
      <w:r>
        <w:rPr>
          <w:rFonts w:ascii="Arial" w:cs="Arial" w:eastAsia="Arial" w:hAnsi="Arial"/>
          <w:b w:val="false"/>
          <w:bCs w:val="false"/>
          <w:sz w:val="22"/>
          <w:szCs w:val="22"/>
        </w:rPr>
        <w:t xml:space="preserve">Call data.py to fetch the price data</w:t>
      </w:r>
    </w:p>
    <w:p>
      <w:pPr>
        <w:pStyle w:val="ListParagraph"/>
        <w:numPr>
          <w:ilvl w:val="0"/>
          <w:numId w:val="2"/>
        </w:numPr>
        <w:spacing w:after="60" w:before="60"/>
      </w:pPr>
      <w:r>
        <w:rPr>
          <w:rFonts w:ascii="Arial" w:cs="Arial" w:eastAsia="Arial" w:hAnsi="Arial"/>
          <w:b w:val="false"/>
          <w:bCs w:val="false"/>
          <w:sz w:val="22"/>
          <w:szCs w:val="22"/>
        </w:rPr>
        <w:t xml:space="preserve">Call strategies.py to generate signals</w:t>
      </w:r>
    </w:p>
    <w:p>
      <w:pPr>
        <w:pStyle w:val="ListParagraph"/>
        <w:numPr>
          <w:ilvl w:val="0"/>
          <w:numId w:val="2"/>
        </w:numPr>
        <w:spacing w:after="60" w:before="60"/>
      </w:pPr>
      <w:r>
        <w:rPr>
          <w:rFonts w:ascii="Arial" w:cs="Arial" w:eastAsia="Arial" w:hAnsi="Arial"/>
          <w:b w:val="false"/>
          <w:bCs w:val="false"/>
          <w:sz w:val="22"/>
          <w:szCs w:val="22"/>
        </w:rPr>
        <w:t xml:space="preserve">Call engine.py to run the simulation</w:t>
      </w:r>
    </w:p>
    <w:p>
      <w:pPr>
        <w:pStyle w:val="ListParagraph"/>
        <w:numPr>
          <w:ilvl w:val="0"/>
          <w:numId w:val="2"/>
        </w:numPr>
        <w:spacing w:after="60" w:before="60"/>
      </w:pPr>
      <w:r>
        <w:rPr>
          <w:rFonts w:ascii="Arial" w:cs="Arial" w:eastAsia="Arial" w:hAnsi="Arial"/>
          <w:b w:val="false"/>
          <w:bCs w:val="false"/>
          <w:sz w:val="22"/>
          <w:szCs w:val="22"/>
        </w:rPr>
        <w:t xml:space="preserve">Package the results as JSON and return them to the browser</w:t>
      </w:r>
    </w:p>
    <w:p>
      <w:r>
        <w:t xml:space="preserve"/>
      </w:r>
    </w:p>
    <w:p>
      <w:pPr>
        <w:spacing w:after="100" w:before="200"/>
      </w:pPr>
      <w:r>
        <w:rPr>
          <w:rFonts w:ascii="Arial" w:cs="Arial" w:eastAsia="Arial" w:hAnsi="Arial"/>
          <w:b/>
          <w:bCs/>
          <w:color w:val="2E75B6"/>
          <w:sz w:val="24"/>
          <w:szCs w:val="24"/>
        </w:rPr>
        <w:t xml:space="preserve">What Flask is:</w:t>
      </w:r>
    </w:p>
    <w:p>
      <w:pPr>
        <w:spacing w:after="80" w:before="80"/>
      </w:pPr>
      <w:r>
        <w:rPr>
          <w:rFonts w:ascii="Arial" w:cs="Arial" w:eastAsia="Arial" w:hAnsi="Arial"/>
          <w:sz w:val="22"/>
          <w:szCs w:val="22"/>
        </w:rPr>
        <w:t xml:space="preserve">Flask is a minimal Python web framework. It lets you define URL routes and attach Python functions to them. When a browser visits a URL, Flask runs your function and returns whatever your function returns — HTML, JSON, images, anything.</w:t>
      </w:r>
    </w:p>
    <w:p>
      <w:pPr>
        <w:spacing w:after="80" w:before="80"/>
      </w:pPr>
      <w:r>
        <w:rPr>
          <w:rFonts w:ascii="Arial" w:cs="Arial" w:eastAsia="Arial" w:hAnsi="Arial"/>
          <w:sz w:val="22"/>
          <w:szCs w:val="22"/>
        </w:rPr>
        <w:t xml:space="preserve">For this project you only need two routes. One for the page itself, and one for the backtest logic. That is all.</w:t>
      </w:r>
    </w:p>
    <w:p>
      <w:pPr>
        <w:spacing w:after="80" w:before="80"/>
        <w:ind w:left="400"/>
      </w:pPr>
      <w:r>
        <w:rPr>
          <w:rFonts w:ascii="Arial" w:cs="Arial" w:eastAsia="Arial" w:hAnsi="Arial"/>
          <w:i/>
          <w:iCs/>
          <w:color w:val="555555"/>
          <w:sz w:val="20"/>
          <w:szCs w:val="20"/>
        </w:rPr>
        <w:t xml:space="preserve">💡 Keep app.py thin. It should not contain any data logic, strategy logic, or simulation logic. It only calls your other modules and returns their output. If app.py grows beyond 60-70 lines, something is wrong.</w:t>
      </w:r>
    </w:p>
    <w:p>
      <w:pPr>
        <w:pBdr>
          <w:bottom w:val="single" w:color="CCCCCC" w:sz="4" w:space="1"/>
        </w:pBdr>
        <w:spacing w:after="200" w:before="200"/>
      </w:pPr>
    </w:p>
    <w:p>
      <w:pPr>
        <w:pStyle w:val="Heading1"/>
        <w:spacing w:after="200" w:before="400"/>
      </w:pPr>
      <w:r>
        <w:rPr>
          <w:rFonts w:ascii="Arial" w:cs="Arial" w:eastAsia="Arial" w:hAnsi="Arial"/>
          <w:b/>
          <w:bCs/>
          <w:sz w:val="32"/>
          <w:szCs w:val="32"/>
        </w:rPr>
        <w:t xml:space="preserve">4. The Frontend — templates/index.html</w:t>
      </w:r>
    </w:p>
    <w:p>
      <w:pPr>
        <w:spacing w:after="80" w:before="80"/>
      </w:pPr>
      <w:r>
        <w:rPr>
          <w:rFonts w:ascii="Arial" w:cs="Arial" w:eastAsia="Arial" w:hAnsi="Arial"/>
          <w:sz w:val="22"/>
          <w:szCs w:val="22"/>
        </w:rPr>
        <w:t xml:space="preserve">This is what the user actually sees in their browser. You will write this in plain HTML with a small amount of JavaScript.</w:t>
      </w:r>
    </w:p>
    <w:p>
      <w:r>
        <w:t xml:space="preserve"/>
      </w:r>
    </w:p>
    <w:p>
      <w:pPr>
        <w:pStyle w:val="Heading2"/>
        <w:spacing w:after="150" w:before="300"/>
      </w:pPr>
      <w:r>
        <w:rPr>
          <w:rFonts w:ascii="Arial" w:cs="Arial" w:eastAsia="Arial" w:hAnsi="Arial"/>
          <w:b/>
          <w:bCs/>
          <w:sz w:val="26"/>
          <w:szCs w:val="26"/>
        </w:rPr>
        <w:t xml:space="preserve">4.1  What the page needs:</w:t>
      </w:r>
    </w:p>
    <w:p>
      <w:pPr>
        <w:pStyle w:val="ListParagraph"/>
        <w:numPr>
          <w:ilvl w:val="0"/>
          <w:numId w:val="2"/>
        </w:numPr>
        <w:spacing w:after="60" w:before="60"/>
      </w:pPr>
      <w:r>
        <w:rPr>
          <w:rFonts w:ascii="Arial" w:cs="Arial" w:eastAsia="Arial" w:hAnsi="Arial"/>
          <w:b w:val="false"/>
          <w:bCs w:val="false"/>
          <w:sz w:val="22"/>
          <w:szCs w:val="22"/>
        </w:rPr>
        <w:t xml:space="preserve">A text input for the ticker symbol</w:t>
      </w:r>
    </w:p>
    <w:p>
      <w:pPr>
        <w:pStyle w:val="ListParagraph"/>
        <w:numPr>
          <w:ilvl w:val="0"/>
          <w:numId w:val="2"/>
        </w:numPr>
        <w:spacing w:after="60" w:before="60"/>
      </w:pPr>
      <w:r>
        <w:rPr>
          <w:rFonts w:ascii="Arial" w:cs="Arial" w:eastAsia="Arial" w:hAnsi="Arial"/>
          <w:b w:val="false"/>
          <w:bCs w:val="false"/>
          <w:sz w:val="22"/>
          <w:szCs w:val="22"/>
        </w:rPr>
        <w:t xml:space="preserve">Two date pickers for start and end date</w:t>
      </w:r>
    </w:p>
    <w:p>
      <w:pPr>
        <w:pStyle w:val="ListParagraph"/>
        <w:numPr>
          <w:ilvl w:val="0"/>
          <w:numId w:val="2"/>
        </w:numPr>
        <w:spacing w:after="60" w:before="60"/>
      </w:pPr>
      <w:r>
        <w:rPr>
          <w:rFonts w:ascii="Arial" w:cs="Arial" w:eastAsia="Arial" w:hAnsi="Arial"/>
          <w:b w:val="false"/>
          <w:bCs w:val="false"/>
          <w:sz w:val="22"/>
          <w:szCs w:val="22"/>
        </w:rPr>
        <w:t xml:space="preserve">Optional: number inputs for the short MA window and long MA window (with sensible defaults like 50 and 200)</w:t>
      </w:r>
    </w:p>
    <w:p>
      <w:pPr>
        <w:pStyle w:val="ListParagraph"/>
        <w:numPr>
          <w:ilvl w:val="0"/>
          <w:numId w:val="2"/>
        </w:numPr>
        <w:spacing w:after="60" w:before="60"/>
      </w:pPr>
      <w:r>
        <w:rPr>
          <w:rFonts w:ascii="Arial" w:cs="Arial" w:eastAsia="Arial" w:hAnsi="Arial"/>
          <w:b w:val="false"/>
          <w:bCs w:val="false"/>
          <w:sz w:val="22"/>
          <w:szCs w:val="22"/>
        </w:rPr>
        <w:t xml:space="preserve">A Run Backtest button</w:t>
      </w:r>
    </w:p>
    <w:p>
      <w:pPr>
        <w:pStyle w:val="ListParagraph"/>
        <w:numPr>
          <w:ilvl w:val="0"/>
          <w:numId w:val="2"/>
        </w:numPr>
        <w:spacing w:after="60" w:before="60"/>
      </w:pPr>
      <w:r>
        <w:rPr>
          <w:rFonts w:ascii="Arial" w:cs="Arial" w:eastAsia="Arial" w:hAnsi="Arial"/>
          <w:b w:val="false"/>
          <w:bCs w:val="false"/>
          <w:sz w:val="22"/>
          <w:szCs w:val="22"/>
        </w:rPr>
        <w:t xml:space="preserve">An area to display the Plotly chart</w:t>
      </w:r>
    </w:p>
    <w:p>
      <w:pPr>
        <w:pStyle w:val="ListParagraph"/>
        <w:numPr>
          <w:ilvl w:val="0"/>
          <w:numId w:val="2"/>
        </w:numPr>
        <w:spacing w:after="60" w:before="60"/>
      </w:pPr>
      <w:r>
        <w:rPr>
          <w:rFonts w:ascii="Arial" w:cs="Arial" w:eastAsia="Arial" w:hAnsi="Arial"/>
          <w:b w:val="false"/>
          <w:bCs w:val="false"/>
          <w:sz w:val="22"/>
          <w:szCs w:val="22"/>
        </w:rPr>
        <w:t xml:space="preserve">An area to display the stats (total return, max drawdown, etc.)</w:t>
      </w:r>
    </w:p>
    <w:p>
      <w:r>
        <w:t xml:space="preserve"/>
      </w:r>
    </w:p>
    <w:p>
      <w:pPr>
        <w:pStyle w:val="Heading2"/>
        <w:spacing w:after="150" w:before="300"/>
      </w:pPr>
      <w:r>
        <w:rPr>
          <w:rFonts w:ascii="Arial" w:cs="Arial" w:eastAsia="Arial" w:hAnsi="Arial"/>
          <w:b/>
          <w:bCs/>
          <w:sz w:val="26"/>
          <w:szCs w:val="26"/>
        </w:rPr>
        <w:t xml:space="preserve">4.2  How the JavaScript works:</w:t>
      </w:r>
    </w:p>
    <w:p>
      <w:pPr>
        <w:spacing w:after="80" w:before="80"/>
      </w:pPr>
      <w:r>
        <w:rPr>
          <w:rFonts w:ascii="Arial" w:cs="Arial" w:eastAsia="Arial" w:hAnsi="Arial"/>
          <w:sz w:val="22"/>
          <w:szCs w:val="22"/>
        </w:rPr>
        <w:t xml:space="preserve">When the user clicks Run, JavaScript collects all the form values and sends them to your Flask /backtest endpoint using the fetch API. Flask runs the backtest and returns JSON. The JavaScript receives that JSON and uses Plotly.js to draw the chart.</w:t>
      </w:r>
    </w:p>
    <w:p>
      <w:pPr>
        <w:spacing w:after="80" w:before="80"/>
      </w:pPr>
      <w:r>
        <w:rPr>
          <w:rFonts w:ascii="Arial" w:cs="Arial" w:eastAsia="Arial" w:hAnsi="Arial"/>
          <w:sz w:val="22"/>
          <w:szCs w:val="22"/>
        </w:rPr>
        <w:t xml:space="preserve">You do not need React or Vue for this. Plain JavaScript with the fetch API is enough.</w:t>
      </w:r>
    </w:p>
    <w:p>
      <w:pPr>
        <w:spacing w:after="80" w:before="80"/>
        <w:ind w:left="400"/>
      </w:pPr>
      <w:r>
        <w:rPr>
          <w:rFonts w:ascii="Arial" w:cs="Arial" w:eastAsia="Arial" w:hAnsi="Arial"/>
          <w:i/>
          <w:iCs/>
          <w:color w:val="555555"/>
          <w:sz w:val="20"/>
          <w:szCs w:val="20"/>
        </w:rPr>
        <w:t xml:space="preserve">💡 Plotly.js is a charting library that works entirely in the browser. You just pass it an array of dates and an array of portfolio values and it draws a beautiful interactive chart. Load it from a CDN — no installation needed.</w:t>
      </w:r>
    </w:p>
    <w:p>
      <w:pPr>
        <w:pBdr>
          <w:bottom w:val="single" w:color="CCCCCC" w:sz="4" w:space="1"/>
        </w:pBdr>
        <w:spacing w:after="200" w:before="200"/>
      </w:pPr>
    </w:p>
    <w:p>
      <w:pPr>
        <w:pStyle w:val="Heading1"/>
        <w:spacing w:after="200" w:before="400"/>
      </w:pPr>
      <w:r>
        <w:rPr>
          <w:rFonts w:ascii="Arial" w:cs="Arial" w:eastAsia="Arial" w:hAnsi="Arial"/>
          <w:b/>
          <w:bCs/>
          <w:sz w:val="32"/>
          <w:szCs w:val="32"/>
        </w:rPr>
        <w:t xml:space="preserve">5. Data Flow — The Full Picture</w:t>
      </w:r>
    </w:p>
    <w:p>
      <w:pPr>
        <w:spacing w:after="80" w:before="80"/>
      </w:pPr>
      <w:r>
        <w:rPr>
          <w:rFonts w:ascii="Arial" w:cs="Arial" w:eastAsia="Arial" w:hAnsi="Arial"/>
          <w:sz w:val="22"/>
          <w:szCs w:val="22"/>
        </w:rPr>
        <w:t xml:space="preserve">Follow this path every time you are confused about where something belongs:</w:t>
      </w:r>
    </w:p>
    <w:p>
      <w:r>
        <w:t xml:space="preserve"/>
      </w:r>
    </w:p>
    <w:p>
      <w:pPr>
        <w:pStyle w:val="ListParagraph"/>
        <w:numPr>
          <w:ilvl w:val="0"/>
          <w:numId w:val="4"/>
        </w:numPr>
        <w:spacing w:after="60" w:before="60"/>
      </w:pPr>
      <w:r>
        <w:rPr>
          <w:rFonts w:ascii="Arial" w:cs="Arial" w:eastAsia="Arial" w:hAnsi="Arial"/>
          <w:sz w:val="22"/>
          <w:szCs w:val="22"/>
        </w:rPr>
        <w:t xml:space="preserve">User fills in the form and clicks Run</w:t>
      </w:r>
    </w:p>
    <w:p>
      <w:pPr>
        <w:pStyle w:val="ListParagraph"/>
        <w:numPr>
          <w:ilvl w:val="0"/>
          <w:numId w:val="4"/>
        </w:numPr>
        <w:spacing w:after="60" w:before="60"/>
      </w:pPr>
      <w:r>
        <w:rPr>
          <w:rFonts w:ascii="Arial" w:cs="Arial" w:eastAsia="Arial" w:hAnsi="Arial"/>
          <w:sz w:val="22"/>
          <w:szCs w:val="22"/>
        </w:rPr>
        <w:t xml:space="preserve">Browser JavaScript sends a POST request to /backtest with the form data</w:t>
      </w:r>
    </w:p>
    <w:p>
      <w:pPr>
        <w:pStyle w:val="ListParagraph"/>
        <w:numPr>
          <w:ilvl w:val="0"/>
          <w:numId w:val="4"/>
        </w:numPr>
        <w:spacing w:after="60" w:before="60"/>
      </w:pPr>
      <w:r>
        <w:rPr>
          <w:rFonts w:ascii="Arial" w:cs="Arial" w:eastAsia="Arial" w:hAnsi="Arial"/>
          <w:sz w:val="22"/>
          <w:szCs w:val="22"/>
        </w:rPr>
        <w:t xml:space="preserve">Flask receives the request in app.py</w:t>
      </w:r>
    </w:p>
    <w:p>
      <w:pPr>
        <w:pStyle w:val="ListParagraph"/>
        <w:numPr>
          <w:ilvl w:val="0"/>
          <w:numId w:val="4"/>
        </w:numPr>
        <w:spacing w:after="60" w:before="60"/>
      </w:pPr>
      <w:r>
        <w:rPr>
          <w:rFonts w:ascii="Arial" w:cs="Arial" w:eastAsia="Arial" w:hAnsi="Arial"/>
          <w:sz w:val="22"/>
          <w:szCs w:val="22"/>
        </w:rPr>
        <w:t xml:space="preserve">app.py calls data.py → gets Close price Series</w:t>
      </w:r>
    </w:p>
    <w:p>
      <w:pPr>
        <w:pStyle w:val="ListParagraph"/>
        <w:numPr>
          <w:ilvl w:val="0"/>
          <w:numId w:val="4"/>
        </w:numPr>
        <w:spacing w:after="60" w:before="60"/>
      </w:pPr>
      <w:r>
        <w:rPr>
          <w:rFonts w:ascii="Arial" w:cs="Arial" w:eastAsia="Arial" w:hAnsi="Arial"/>
          <w:sz w:val="22"/>
          <w:szCs w:val="22"/>
        </w:rPr>
        <w:t xml:space="preserve">app.py calls strategies.py with that Series → gets signals Series</w:t>
      </w:r>
    </w:p>
    <w:p>
      <w:pPr>
        <w:pStyle w:val="ListParagraph"/>
        <w:numPr>
          <w:ilvl w:val="0"/>
          <w:numId w:val="4"/>
        </w:numPr>
        <w:spacing w:after="60" w:before="60"/>
      </w:pPr>
      <w:r>
        <w:rPr>
          <w:rFonts w:ascii="Arial" w:cs="Arial" w:eastAsia="Arial" w:hAnsi="Arial"/>
          <w:sz w:val="22"/>
          <w:szCs w:val="22"/>
        </w:rPr>
        <w:t xml:space="preserve">app.py calls engine.py with Close prices + signals → gets portfolio values + stats</w:t>
      </w:r>
    </w:p>
    <w:p>
      <w:pPr>
        <w:pStyle w:val="ListParagraph"/>
        <w:numPr>
          <w:ilvl w:val="0"/>
          <w:numId w:val="4"/>
        </w:numPr>
        <w:spacing w:after="60" w:before="60"/>
      </w:pPr>
      <w:r>
        <w:rPr>
          <w:rFonts w:ascii="Arial" w:cs="Arial" w:eastAsia="Arial" w:hAnsi="Arial"/>
          <w:sz w:val="22"/>
          <w:szCs w:val="22"/>
        </w:rPr>
        <w:t xml:space="preserve">app.py packages everything as JSON and returns it</w:t>
      </w:r>
    </w:p>
    <w:p>
      <w:pPr>
        <w:pStyle w:val="ListParagraph"/>
        <w:numPr>
          <w:ilvl w:val="0"/>
          <w:numId w:val="4"/>
        </w:numPr>
        <w:spacing w:after="60" w:before="60"/>
      </w:pPr>
      <w:r>
        <w:rPr>
          <w:rFonts w:ascii="Arial" w:cs="Arial" w:eastAsia="Arial" w:hAnsi="Arial"/>
          <w:sz w:val="22"/>
          <w:szCs w:val="22"/>
        </w:rPr>
        <w:t xml:space="preserve">Browser JavaScript receives the JSON</w:t>
      </w:r>
    </w:p>
    <w:p>
      <w:pPr>
        <w:pStyle w:val="ListParagraph"/>
        <w:numPr>
          <w:ilvl w:val="0"/>
          <w:numId w:val="4"/>
        </w:numPr>
        <w:spacing w:after="60" w:before="60"/>
      </w:pPr>
      <w:r>
        <w:rPr>
          <w:rFonts w:ascii="Arial" w:cs="Arial" w:eastAsia="Arial" w:hAnsi="Arial"/>
          <w:sz w:val="22"/>
          <w:szCs w:val="22"/>
        </w:rPr>
        <w:t xml:space="preserve">Plotly.js draws the chart from the portfolio value data</w:t>
      </w:r>
    </w:p>
    <w:p>
      <w:pPr>
        <w:pStyle w:val="ListParagraph"/>
        <w:numPr>
          <w:ilvl w:val="0"/>
          <w:numId w:val="4"/>
        </w:numPr>
        <w:spacing w:after="60" w:before="60"/>
      </w:pPr>
      <w:r>
        <w:rPr>
          <w:rFonts w:ascii="Arial" w:cs="Arial" w:eastAsia="Arial" w:hAnsi="Arial"/>
          <w:sz w:val="22"/>
          <w:szCs w:val="22"/>
        </w:rPr>
        <w:t xml:space="preserve">Stats are displayed on the page</w:t>
      </w:r>
    </w:p>
    <w:p>
      <w:r>
        <w:t xml:space="preserve"/>
      </w:r>
    </w:p>
    <w:p>
      <w:pPr>
        <w:spacing w:after="80" w:before="80"/>
      </w:pPr>
      <w:r>
        <w:rPr>
          <w:rFonts w:ascii="Arial" w:cs="Arial" w:eastAsia="Arial" w:hAnsi="Arial"/>
          <w:sz w:val="22"/>
          <w:szCs w:val="22"/>
        </w:rPr>
        <w:t xml:space="preserve">Every single line of code you write belongs to exactly one of these ten steps. If you are ever unsure where to write something, figure out which step it belongs to and put it in the corresponding file.</w:t>
      </w:r>
    </w:p>
    <w:p>
      <w:pPr>
        <w:pBdr>
          <w:bottom w:val="single" w:color="CCCCCC" w:sz="4" w:space="1"/>
        </w:pBdr>
        <w:spacing w:after="200" w:before="200"/>
      </w:pPr>
    </w:p>
    <w:p>
      <w:pPr>
        <w:pStyle w:val="Heading1"/>
        <w:spacing w:after="200" w:before="400"/>
      </w:pPr>
      <w:r>
        <w:rPr>
          <w:rFonts w:ascii="Arial" w:cs="Arial" w:eastAsia="Arial" w:hAnsi="Arial"/>
          <w:b/>
          <w:bCs/>
          <w:sz w:val="32"/>
          <w:szCs w:val="32"/>
        </w:rPr>
        <w:t xml:space="preserve">6. Libraries and Why Each One</w:t>
      </w:r>
    </w:p>
    <w:p>
      <w:r>
        <w:t xml:space="preserve"/>
      </w:r>
    </w:p>
    <w:p>
      <w:pPr>
        <w:spacing w:after="100" w:before="200"/>
      </w:pPr>
      <w:r>
        <w:rPr>
          <w:rFonts w:ascii="Arial" w:cs="Arial" w:eastAsia="Arial" w:hAnsi="Arial"/>
          <w:b/>
          <w:bCs/>
          <w:color w:val="2E75B6"/>
          <w:sz w:val="24"/>
          <w:szCs w:val="24"/>
        </w:rPr>
        <w:t xml:space="preserve">yfinance</w:t>
      </w:r>
    </w:p>
    <w:p>
      <w:pPr>
        <w:spacing w:after="80" w:before="80"/>
      </w:pPr>
      <w:r>
        <w:rPr>
          <w:rFonts w:ascii="Arial" w:cs="Arial" w:eastAsia="Arial" w:hAnsi="Arial"/>
          <w:sz w:val="22"/>
          <w:szCs w:val="22"/>
        </w:rPr>
        <w:t xml:space="preserve">Downloads historical stock data from Yahoo Finance. Free, no API key required, supports thousands of tickers including Indian stocks with the .NS suffix for NSE and .BO for BSE.</w:t>
      </w:r>
    </w:p>
    <w:p>
      <w:r>
        <w:t xml:space="preserve"/>
      </w:r>
    </w:p>
    <w:p>
      <w:pPr>
        <w:spacing w:after="100" w:before="200"/>
      </w:pPr>
      <w:r>
        <w:rPr>
          <w:rFonts w:ascii="Arial" w:cs="Arial" w:eastAsia="Arial" w:hAnsi="Arial"/>
          <w:b/>
          <w:bCs/>
          <w:color w:val="2E75B6"/>
          <w:sz w:val="24"/>
          <w:szCs w:val="24"/>
        </w:rPr>
        <w:t xml:space="preserve">pandas</w:t>
      </w:r>
    </w:p>
    <w:p>
      <w:pPr>
        <w:spacing w:after="80" w:before="80"/>
      </w:pPr>
      <w:r>
        <w:rPr>
          <w:rFonts w:ascii="Arial" w:cs="Arial" w:eastAsia="Arial" w:hAnsi="Arial"/>
          <w:sz w:val="22"/>
          <w:szCs w:val="22"/>
        </w:rPr>
        <w:t xml:space="preserve">The backbone of all your data manipulation. DataFrames and Series are the data structures your entire pipeline runs on. The rolling().mean() for moving averages, comparisons for signal generation, everything uses pandas.</w:t>
      </w:r>
    </w:p>
    <w:p>
      <w:r>
        <w:t xml:space="preserve"/>
      </w:r>
    </w:p>
    <w:p>
      <w:pPr>
        <w:spacing w:after="100" w:before="200"/>
      </w:pPr>
      <w:r>
        <w:rPr>
          <w:rFonts w:ascii="Arial" w:cs="Arial" w:eastAsia="Arial" w:hAnsi="Arial"/>
          <w:b/>
          <w:bCs/>
          <w:color w:val="2E75B6"/>
          <w:sz w:val="24"/>
          <w:szCs w:val="24"/>
        </w:rPr>
        <w:t xml:space="preserve">numpy</w:t>
      </w:r>
    </w:p>
    <w:p>
      <w:pPr>
        <w:spacing w:after="80" w:before="80"/>
      </w:pPr>
      <w:r>
        <w:rPr>
          <w:rFonts w:ascii="Arial" w:cs="Arial" w:eastAsia="Arial" w:hAnsi="Arial"/>
          <w:sz w:val="22"/>
          <w:szCs w:val="22"/>
        </w:rPr>
        <w:t xml:space="preserve">You will use this lightly, mainly for mathematical operations like calculating percentage returns or handling NaN values. pandas depends on it internally anyway.</w:t>
      </w:r>
    </w:p>
    <w:p>
      <w:r>
        <w:t xml:space="preserve"/>
      </w:r>
    </w:p>
    <w:p>
      <w:pPr>
        <w:spacing w:after="100" w:before="200"/>
      </w:pPr>
      <w:r>
        <w:rPr>
          <w:rFonts w:ascii="Arial" w:cs="Arial" w:eastAsia="Arial" w:hAnsi="Arial"/>
          <w:b/>
          <w:bCs/>
          <w:color w:val="2E75B6"/>
          <w:sz w:val="24"/>
          <w:szCs w:val="24"/>
        </w:rPr>
        <w:t xml:space="preserve">Flask</w:t>
      </w:r>
    </w:p>
    <w:p>
      <w:pPr>
        <w:spacing w:after="80" w:before="80"/>
      </w:pPr>
      <w:r>
        <w:rPr>
          <w:rFonts w:ascii="Arial" w:cs="Arial" w:eastAsia="Arial" w:hAnsi="Arial"/>
          <w:sz w:val="22"/>
          <w:szCs w:val="22"/>
        </w:rPr>
        <w:t xml:space="preserve">Your web server. Lightweight, minimal setup, perfect for a project of this size. You do not need Django's complexity here.</w:t>
      </w:r>
    </w:p>
    <w:p>
      <w:r>
        <w:t xml:space="preserve"/>
      </w:r>
    </w:p>
    <w:p>
      <w:pPr>
        <w:spacing w:after="100" w:before="200"/>
      </w:pPr>
      <w:r>
        <w:rPr>
          <w:rFonts w:ascii="Arial" w:cs="Arial" w:eastAsia="Arial" w:hAnsi="Arial"/>
          <w:b/>
          <w:bCs/>
          <w:color w:val="2E75B6"/>
          <w:sz w:val="24"/>
          <w:szCs w:val="24"/>
        </w:rPr>
        <w:t xml:space="preserve">Plotly</w:t>
      </w:r>
    </w:p>
    <w:p>
      <w:pPr>
        <w:spacing w:after="80" w:before="80"/>
      </w:pPr>
      <w:r>
        <w:rPr>
          <w:rFonts w:ascii="Arial" w:cs="Arial" w:eastAsia="Arial" w:hAnsi="Arial"/>
          <w:sz w:val="22"/>
          <w:szCs w:val="22"/>
        </w:rPr>
        <w:t xml:space="preserve">Used on the frontend via its JavaScript library (Plotly.js). You do not need the Python version for this project. Plotly produces interactive charts — the user can zoom, hover over data points, and see exact values.</w:t>
      </w:r>
    </w:p>
    <w:p>
      <w:pPr>
        <w:pBdr>
          <w:bottom w:val="single" w:color="CCCCCC" w:sz="4" w:space="1"/>
        </w:pBdr>
        <w:spacing w:after="200" w:before="200"/>
      </w:pPr>
    </w:p>
    <w:p>
      <w:pPr>
        <w:pStyle w:val="Heading1"/>
        <w:spacing w:after="200" w:before="400"/>
      </w:pPr>
      <w:r>
        <w:rPr>
          <w:rFonts w:ascii="Arial" w:cs="Arial" w:eastAsia="Arial" w:hAnsi="Arial"/>
          <w:b/>
          <w:bCs/>
          <w:sz w:val="32"/>
          <w:szCs w:val="32"/>
        </w:rPr>
        <w:t xml:space="preserve">7. Build Order — The Right Sequence</w:t>
      </w:r>
    </w:p>
    <w:p>
      <w:pPr>
        <w:spacing w:after="80" w:before="80"/>
      </w:pPr>
      <w:r>
        <w:rPr>
          <w:rFonts w:ascii="Arial" w:cs="Arial" w:eastAsia="Arial" w:hAnsi="Arial"/>
          <w:sz w:val="22"/>
          <w:szCs w:val="22"/>
        </w:rPr>
        <w:t xml:space="preserve">This is non-negotiable. Do not skip steps or try to build multiple things at once.</w:t>
      </w:r>
    </w:p>
    <w:p>
      <w:r>
        <w:t xml:space="preserve"/>
      </w:r>
    </w:p>
    <w:p>
      <w:pPr>
        <w:spacing w:after="100" w:before="200"/>
      </w:pPr>
      <w:r>
        <w:rPr>
          <w:rFonts w:ascii="Arial" w:cs="Arial" w:eastAsia="Arial" w:hAnsi="Arial"/>
          <w:b/>
          <w:bCs/>
          <w:color w:val="2E75B6"/>
          <w:sz w:val="24"/>
          <w:szCs w:val="24"/>
        </w:rPr>
        <w:t xml:space="preserve">Phase 1 — Data Pipeline (No Web, No UI)</w:t>
      </w:r>
    </w:p>
    <w:p>
      <w:pPr>
        <w:pStyle w:val="ListParagraph"/>
        <w:numPr>
          <w:ilvl w:val="0"/>
          <w:numId w:val="4"/>
        </w:numPr>
        <w:spacing w:after="60" w:before="60"/>
      </w:pPr>
      <w:r>
        <w:rPr>
          <w:rFonts w:ascii="Arial" w:cs="Arial" w:eastAsia="Arial" w:hAnsi="Arial"/>
          <w:sz w:val="22"/>
          <w:szCs w:val="22"/>
        </w:rPr>
        <w:t xml:space="preserve">Build data.py and confirm you can print a clean Close Series to the terminal</w:t>
      </w:r>
    </w:p>
    <w:p>
      <w:pPr>
        <w:pStyle w:val="ListParagraph"/>
        <w:numPr>
          <w:ilvl w:val="0"/>
          <w:numId w:val="4"/>
        </w:numPr>
        <w:spacing w:after="60" w:before="60"/>
      </w:pPr>
      <w:r>
        <w:rPr>
          <w:rFonts w:ascii="Arial" w:cs="Arial" w:eastAsia="Arial" w:hAnsi="Arial"/>
          <w:sz w:val="22"/>
          <w:szCs w:val="22"/>
        </w:rPr>
        <w:t xml:space="preserve">Build strategies.py and confirm the signals Series has the right 1 and -1 values</w:t>
      </w:r>
    </w:p>
    <w:p>
      <w:pPr>
        <w:pStyle w:val="ListParagraph"/>
        <w:numPr>
          <w:ilvl w:val="0"/>
          <w:numId w:val="4"/>
        </w:numPr>
        <w:spacing w:after="60" w:before="60"/>
      </w:pPr>
      <w:r>
        <w:rPr>
          <w:rFonts w:ascii="Arial" w:cs="Arial" w:eastAsia="Arial" w:hAnsi="Arial"/>
          <w:sz w:val="22"/>
          <w:szCs w:val="22"/>
        </w:rPr>
        <w:t xml:space="preserve">Build engine.py and confirm you can print daily portfolio values and stats to the terminal</w:t>
      </w:r>
    </w:p>
    <w:p>
      <w:pPr>
        <w:spacing w:after="80" w:before="80"/>
      </w:pPr>
      <w:r>
        <w:rPr>
          <w:rFonts w:ascii="Arial" w:cs="Arial" w:eastAsia="Arial" w:hAnsi="Arial"/>
          <w:sz w:val="22"/>
          <w:szCs w:val="22"/>
        </w:rPr>
        <w:t xml:space="preserve">At the end of Phase 1, your entire backtest logic works — but only in the terminal. No web server, no HTML, nothing.</w:t>
      </w:r>
    </w:p>
    <w:p>
      <w:r>
        <w:t xml:space="preserve"/>
      </w:r>
    </w:p>
    <w:p>
      <w:pPr>
        <w:spacing w:after="100" w:before="200"/>
      </w:pPr>
      <w:r>
        <w:rPr>
          <w:rFonts w:ascii="Arial" w:cs="Arial" w:eastAsia="Arial" w:hAnsi="Arial"/>
          <w:b/>
          <w:bCs/>
          <w:color w:val="2E75B6"/>
          <w:sz w:val="24"/>
          <w:szCs w:val="24"/>
        </w:rPr>
        <w:t xml:space="preserve">Phase 2 — Web Layer</w:t>
      </w:r>
    </w:p>
    <w:p>
      <w:pPr>
        <w:pStyle w:val="ListParagraph"/>
        <w:numPr>
          <w:ilvl w:val="0"/>
          <w:numId w:val="4"/>
        </w:numPr>
        <w:spacing w:after="60" w:before="60"/>
      </w:pPr>
      <w:r>
        <w:rPr>
          <w:rFonts w:ascii="Arial" w:cs="Arial" w:eastAsia="Arial" w:hAnsi="Arial"/>
          <w:sz w:val="22"/>
          <w:szCs w:val="22"/>
        </w:rPr>
        <w:t xml:space="preserve">Build app.py with the two Flask routes</w:t>
      </w:r>
    </w:p>
    <w:p>
      <w:pPr>
        <w:pStyle w:val="ListParagraph"/>
        <w:numPr>
          <w:ilvl w:val="0"/>
          <w:numId w:val="4"/>
        </w:numPr>
        <w:spacing w:after="60" w:before="60"/>
      </w:pPr>
      <w:r>
        <w:rPr>
          <w:rFonts w:ascii="Arial" w:cs="Arial" w:eastAsia="Arial" w:hAnsi="Arial"/>
          <w:sz w:val="22"/>
          <w:szCs w:val="22"/>
        </w:rPr>
        <w:t xml:space="preserve">Test it using a tool like Postman or curl — send a POST request and confirm you get JSON back</w:t>
      </w:r>
    </w:p>
    <w:p>
      <w:pPr>
        <w:spacing w:after="80" w:before="80"/>
      </w:pPr>
      <w:r>
        <w:rPr>
          <w:rFonts w:ascii="Arial" w:cs="Arial" w:eastAsia="Arial" w:hAnsi="Arial"/>
          <w:sz w:val="22"/>
          <w:szCs w:val="22"/>
        </w:rPr>
        <w:t xml:space="preserve">The browser is not involved yet.</w:t>
      </w:r>
    </w:p>
    <w:p>
      <w:r>
        <w:t xml:space="preserve"/>
      </w:r>
    </w:p>
    <w:p>
      <w:pPr>
        <w:spacing w:after="100" w:before="200"/>
      </w:pPr>
      <w:r>
        <w:rPr>
          <w:rFonts w:ascii="Arial" w:cs="Arial" w:eastAsia="Arial" w:hAnsi="Arial"/>
          <w:b/>
          <w:bCs/>
          <w:color w:val="2E75B6"/>
          <w:sz w:val="24"/>
          <w:szCs w:val="24"/>
        </w:rPr>
        <w:t xml:space="preserve">Phase 3 — Frontend</w:t>
      </w:r>
    </w:p>
    <w:p>
      <w:pPr>
        <w:pStyle w:val="ListParagraph"/>
        <w:numPr>
          <w:ilvl w:val="0"/>
          <w:numId w:val="4"/>
        </w:numPr>
        <w:spacing w:after="60" w:before="60"/>
      </w:pPr>
      <w:r>
        <w:rPr>
          <w:rFonts w:ascii="Arial" w:cs="Arial" w:eastAsia="Arial" w:hAnsi="Arial"/>
          <w:sz w:val="22"/>
          <w:szCs w:val="22"/>
        </w:rPr>
        <w:t xml:space="preserve">Build index.html with the form and a placeholder for the chart</w:t>
      </w:r>
    </w:p>
    <w:p>
      <w:pPr>
        <w:pStyle w:val="ListParagraph"/>
        <w:numPr>
          <w:ilvl w:val="0"/>
          <w:numId w:val="4"/>
        </w:numPr>
        <w:spacing w:after="60" w:before="60"/>
      </w:pPr>
      <w:r>
        <w:rPr>
          <w:rFonts w:ascii="Arial" w:cs="Arial" w:eastAsia="Arial" w:hAnsi="Arial"/>
          <w:sz w:val="22"/>
          <w:szCs w:val="22"/>
        </w:rPr>
        <w:t xml:space="preserve">Write the JavaScript to call your endpoint and log the response to the console</w:t>
      </w:r>
    </w:p>
    <w:p>
      <w:pPr>
        <w:pStyle w:val="ListParagraph"/>
        <w:numPr>
          <w:ilvl w:val="0"/>
          <w:numId w:val="4"/>
        </w:numPr>
        <w:spacing w:after="60" w:before="60"/>
      </w:pPr>
      <w:r>
        <w:rPr>
          <w:rFonts w:ascii="Arial" w:cs="Arial" w:eastAsia="Arial" w:hAnsi="Arial"/>
          <w:sz w:val="22"/>
          <w:szCs w:val="22"/>
        </w:rPr>
        <w:t xml:space="preserve">Add Plotly and render the chart</w:t>
      </w:r>
    </w:p>
    <w:p>
      <w:pPr>
        <w:pStyle w:val="ListParagraph"/>
        <w:numPr>
          <w:ilvl w:val="0"/>
          <w:numId w:val="4"/>
        </w:numPr>
        <w:spacing w:after="60" w:before="60"/>
      </w:pPr>
      <w:r>
        <w:rPr>
          <w:rFonts w:ascii="Arial" w:cs="Arial" w:eastAsia="Arial" w:hAnsi="Arial"/>
          <w:sz w:val="22"/>
          <w:szCs w:val="22"/>
        </w:rPr>
        <w:t xml:space="preserve">Add the stats display</w:t>
      </w:r>
    </w:p>
    <w:p>
      <w:r>
        <w:t xml:space="preserve"/>
      </w:r>
    </w:p>
    <w:p>
      <w:pPr>
        <w:spacing w:after="80" w:before="80"/>
        <w:ind w:left="400"/>
      </w:pPr>
      <w:r>
        <w:rPr>
          <w:rFonts w:ascii="Arial" w:cs="Arial" w:eastAsia="Arial" w:hAnsi="Arial"/>
          <w:i/>
          <w:iCs/>
          <w:color w:val="8B0000"/>
          <w:sz w:val="20"/>
          <w:szCs w:val="20"/>
        </w:rPr>
        <w:t xml:space="preserve">⚠️  Most beginners try to build the frontend and backend simultaneously. This guarantees confusion because you cannot tell which side is broken. Always make the backend work perfectly before touching the frontend.</w:t>
      </w:r>
    </w:p>
    <w:p>
      <w:pPr>
        <w:pBdr>
          <w:bottom w:val="single" w:color="CCCCCC" w:sz="4" w:space="1"/>
        </w:pBdr>
        <w:spacing w:after="200" w:before="200"/>
      </w:pPr>
    </w:p>
    <w:p>
      <w:pPr>
        <w:pStyle w:val="Heading1"/>
        <w:spacing w:after="200" w:before="400"/>
      </w:pPr>
      <w:r>
        <w:rPr>
          <w:rFonts w:ascii="Arial" w:cs="Arial" w:eastAsia="Arial" w:hAnsi="Arial"/>
          <w:b/>
          <w:bCs/>
          <w:sz w:val="32"/>
          <w:szCs w:val="32"/>
        </w:rPr>
        <w:t xml:space="preserve">8. Common Mistakes to Avoid</w:t>
      </w:r>
    </w:p>
    <w:p>
      <w:r>
        <w:t xml:space="preserve"/>
      </w:r>
    </w:p>
    <w:p>
      <w:pPr>
        <w:pStyle w:val="ListParagraph"/>
        <w:numPr>
          <w:ilvl w:val="0"/>
          <w:numId w:val="2"/>
        </w:numPr>
        <w:spacing w:after="60" w:before="60"/>
      </w:pPr>
      <w:r>
        <w:rPr>
          <w:rFonts w:ascii="Arial" w:cs="Arial" w:eastAsia="Arial" w:hAnsi="Arial"/>
          <w:b w:val="false"/>
          <w:bCs w:val="false"/>
          <w:sz w:val="22"/>
          <w:szCs w:val="22"/>
        </w:rPr>
        <w:t xml:space="preserve">Hardcoding the ticker or dates inside your functions — always pass them as parameters</w:t>
      </w:r>
    </w:p>
    <w:p>
      <w:pPr>
        <w:pStyle w:val="ListParagraph"/>
        <w:numPr>
          <w:ilvl w:val="0"/>
          <w:numId w:val="2"/>
        </w:numPr>
        <w:spacing w:after="60" w:before="60"/>
      </w:pPr>
      <w:r>
        <w:rPr>
          <w:rFonts w:ascii="Arial" w:cs="Arial" w:eastAsia="Arial" w:hAnsi="Arial"/>
          <w:b w:val="false"/>
          <w:bCs w:val="false"/>
          <w:sz w:val="22"/>
          <w:szCs w:val="22"/>
        </w:rPr>
        <w:t xml:space="preserve">Putting business logic inside app.py — Flask routes should be thin wrappers only</w:t>
      </w:r>
    </w:p>
    <w:p>
      <w:pPr>
        <w:pStyle w:val="ListParagraph"/>
        <w:numPr>
          <w:ilvl w:val="0"/>
          <w:numId w:val="2"/>
        </w:numPr>
        <w:spacing w:after="60" w:before="60"/>
      </w:pPr>
      <w:r>
        <w:rPr>
          <w:rFonts w:ascii="Arial" w:cs="Arial" w:eastAsia="Arial" w:hAnsi="Arial"/>
          <w:b w:val="false"/>
          <w:bCs w:val="false"/>
          <w:sz w:val="22"/>
          <w:szCs w:val="22"/>
        </w:rPr>
        <w:t xml:space="preserve">Not handling the NaN values at the start of your signals — your engine will crash on day 1</w:t>
      </w:r>
    </w:p>
    <w:p>
      <w:pPr>
        <w:pStyle w:val="ListParagraph"/>
        <w:numPr>
          <w:ilvl w:val="0"/>
          <w:numId w:val="2"/>
        </w:numPr>
        <w:spacing w:after="60" w:before="60"/>
      </w:pPr>
      <w:r>
        <w:rPr>
          <w:rFonts w:ascii="Arial" w:cs="Arial" w:eastAsia="Arial" w:hAnsi="Arial"/>
          <w:b w:val="false"/>
          <w:bCs w:val="false"/>
          <w:sz w:val="22"/>
          <w:szCs w:val="22"/>
        </w:rPr>
        <w:t xml:space="preserve">Using the wrong column from yfinance — always extract Close explicitly</w:t>
      </w:r>
    </w:p>
    <w:p>
      <w:pPr>
        <w:pStyle w:val="ListParagraph"/>
        <w:numPr>
          <w:ilvl w:val="0"/>
          <w:numId w:val="2"/>
        </w:numPr>
        <w:spacing w:after="60" w:before="60"/>
      </w:pPr>
      <w:r>
        <w:rPr>
          <w:rFonts w:ascii="Arial" w:cs="Arial" w:eastAsia="Arial" w:hAnsi="Arial"/>
          <w:b w:val="false"/>
          <w:bCs w:val="false"/>
          <w:sz w:val="22"/>
          <w:szCs w:val="22"/>
        </w:rPr>
        <w:t xml:space="preserve">Starting with the UI before the backend works — you will waste hours debugging the wrong layer</w:t>
      </w:r>
    </w:p>
    <w:p>
      <w:pPr>
        <w:pStyle w:val="ListParagraph"/>
        <w:numPr>
          <w:ilvl w:val="0"/>
          <w:numId w:val="2"/>
        </w:numPr>
        <w:spacing w:after="60" w:before="60"/>
      </w:pPr>
      <w:r>
        <w:rPr>
          <w:rFonts w:ascii="Arial" w:cs="Arial" w:eastAsia="Arial" w:hAnsi="Arial"/>
          <w:b w:val="false"/>
          <w:bCs w:val="false"/>
          <w:sz w:val="22"/>
          <w:szCs w:val="22"/>
        </w:rPr>
        <w:t xml:space="preserve">Trying to add multiple strategies before one strategy works end-to-end</w:t>
      </w:r>
    </w:p>
    <w:p>
      <w:pPr>
        <w:pStyle w:val="ListParagraph"/>
        <w:numPr>
          <w:ilvl w:val="0"/>
          <w:numId w:val="2"/>
        </w:numPr>
        <w:spacing w:after="60" w:before="60"/>
      </w:pPr>
      <w:r>
        <w:rPr>
          <w:rFonts w:ascii="Arial" w:cs="Arial" w:eastAsia="Arial" w:hAnsi="Arial"/>
          <w:b w:val="false"/>
          <w:bCs w:val="false"/>
          <w:sz w:val="22"/>
          <w:szCs w:val="22"/>
        </w:rPr>
        <w:t xml:space="preserve">Not testing each file in isolation before connecting them</w:t>
      </w:r>
    </w:p>
    <w:p>
      <w:pPr>
        <w:pBdr>
          <w:bottom w:val="single" w:color="CCCCCC" w:sz="4" w:space="1"/>
        </w:pBdr>
        <w:spacing w:after="200" w:before="200"/>
      </w:pPr>
    </w:p>
    <w:p>
      <w:pPr>
        <w:pStyle w:val="Heading1"/>
        <w:spacing w:after="200" w:before="400"/>
      </w:pPr>
      <w:r>
        <w:rPr>
          <w:rFonts w:ascii="Arial" w:cs="Arial" w:eastAsia="Arial" w:hAnsi="Arial"/>
          <w:b/>
          <w:bCs/>
          <w:sz w:val="32"/>
          <w:szCs w:val="32"/>
        </w:rPr>
        <w:t xml:space="preserve">9. What Good Looks Like</w:t>
      </w:r>
    </w:p>
    <w:p>
      <w:pPr>
        <w:spacing w:after="80" w:before="80"/>
      </w:pPr>
      <w:r>
        <w:rPr>
          <w:rFonts w:ascii="Arial" w:cs="Arial" w:eastAsia="Arial" w:hAnsi="Arial"/>
          <w:sz w:val="22"/>
          <w:szCs w:val="22"/>
        </w:rPr>
        <w:t xml:space="preserve">When the project is complete, you should be able to:</w:t>
      </w:r>
    </w:p>
    <w:p>
      <w:r>
        <w:t xml:space="preserve"/>
      </w:r>
    </w:p>
    <w:p>
      <w:pPr>
        <w:pStyle w:val="ListParagraph"/>
        <w:numPr>
          <w:ilvl w:val="0"/>
          <w:numId w:val="2"/>
        </w:numPr>
        <w:spacing w:after="60" w:before="60"/>
      </w:pPr>
      <w:r>
        <w:rPr>
          <w:rFonts w:ascii="Arial" w:cs="Arial" w:eastAsia="Arial" w:hAnsi="Arial"/>
          <w:b w:val="false"/>
          <w:bCs w:val="false"/>
          <w:sz w:val="22"/>
          <w:szCs w:val="22"/>
        </w:rPr>
        <w:t xml:space="preserve">Open the browser, type RELIANCE.NS, set a 3-year range, click Run</w:t>
      </w:r>
    </w:p>
    <w:p>
      <w:pPr>
        <w:pStyle w:val="ListParagraph"/>
        <w:numPr>
          <w:ilvl w:val="0"/>
          <w:numId w:val="2"/>
        </w:numPr>
        <w:spacing w:after="60" w:before="60"/>
      </w:pPr>
      <w:r>
        <w:rPr>
          <w:rFonts w:ascii="Arial" w:cs="Arial" w:eastAsia="Arial" w:hAnsi="Arial"/>
          <w:b w:val="false"/>
          <w:bCs w:val="false"/>
          <w:sz w:val="22"/>
          <w:szCs w:val="22"/>
        </w:rPr>
        <w:t xml:space="preserve">See a chart showing your starting Rs. 1,00,000 growing (or shrinking) over time</w:t>
      </w:r>
    </w:p>
    <w:p>
      <w:pPr>
        <w:pStyle w:val="ListParagraph"/>
        <w:numPr>
          <w:ilvl w:val="0"/>
          <w:numId w:val="2"/>
        </w:numPr>
        <w:spacing w:after="60" w:before="60"/>
      </w:pPr>
      <w:r>
        <w:rPr>
          <w:rFonts w:ascii="Arial" w:cs="Arial" w:eastAsia="Arial" w:hAnsi="Arial"/>
          <w:b w:val="false"/>
          <w:bCs w:val="false"/>
          <w:sz w:val="22"/>
          <w:szCs w:val="22"/>
        </w:rPr>
        <w:t xml:space="preserve">See the exact dates when the strategy told you to buy and sell</w:t>
      </w:r>
    </w:p>
    <w:p>
      <w:pPr>
        <w:pStyle w:val="ListParagraph"/>
        <w:numPr>
          <w:ilvl w:val="0"/>
          <w:numId w:val="2"/>
        </w:numPr>
        <w:spacing w:after="60" w:before="60"/>
      </w:pPr>
      <w:r>
        <w:rPr>
          <w:rFonts w:ascii="Arial" w:cs="Arial" w:eastAsia="Arial" w:hAnsi="Arial"/>
          <w:b w:val="false"/>
          <w:bCs w:val="false"/>
          <w:sz w:val="22"/>
          <w:szCs w:val="22"/>
        </w:rPr>
        <w:t xml:space="preserve">See the total return percentage, max drawdown, and number of trades</w:t>
      </w:r>
    </w:p>
    <w:p>
      <w:pPr>
        <w:pStyle w:val="ListParagraph"/>
        <w:numPr>
          <w:ilvl w:val="0"/>
          <w:numId w:val="2"/>
        </w:numPr>
        <w:spacing w:after="60" w:before="60"/>
      </w:pPr>
      <w:r>
        <w:rPr>
          <w:rFonts w:ascii="Arial" w:cs="Arial" w:eastAsia="Arial" w:hAnsi="Arial"/>
          <w:b w:val="false"/>
          <w:bCs w:val="false"/>
          <w:sz w:val="22"/>
          <w:szCs w:val="22"/>
        </w:rPr>
        <w:t xml:space="preserve">Change the ticker to any company in the world and get a new result</w:t>
      </w:r>
    </w:p>
    <w:p>
      <w:r>
        <w:t xml:space="preserve"/>
      </w:r>
    </w:p>
    <w:p>
      <w:pPr>
        <w:spacing w:after="80" w:before="80"/>
      </w:pPr>
      <w:r>
        <w:rPr>
          <w:rFonts w:ascii="Arial" w:cs="Arial" w:eastAsia="Arial" w:hAnsi="Arial"/>
          <w:sz w:val="22"/>
          <w:szCs w:val="22"/>
        </w:rPr>
        <w:t xml:space="preserve">That is a complete, shippable project. It demonstrates data engineering, financial logic, API design, and frontend development. That is four distinct skill sets in one portfolio piece.</w:t>
      </w:r>
    </w:p>
    <w:p>
      <w:pPr>
        <w:pBdr>
          <w:bottom w:val="single" w:color="CCCCCC" w:sz="4" w:space="1"/>
        </w:pBdr>
        <w:spacing w:after="200" w:before="200"/>
      </w:pPr>
    </w:p>
    <w:p>
      <w:pPr>
        <w:spacing w:after="0" w:before="400"/>
        <w:jc w:val="center"/>
      </w:pPr>
      <w:r>
        <w:rPr>
          <w:rFonts w:ascii="Arial" w:cs="Arial" w:eastAsia="Arial" w:hAnsi="Arial"/>
          <w:i/>
          <w:iCs/>
          <w:color w:val="888888"/>
          <w:sz w:val="20"/>
          <w:szCs w:val="20"/>
        </w:rPr>
        <w:t xml:space="preserve">Build it in order. Test every step. Keep each file focused on one job.</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2026-05-06T10:14:17.446Z</dcterms:created>
  <dcterms:modified xsi:type="dcterms:W3CDTF">2026-05-06T10:14:17.446Z</dcterms:modified>
</cp:coreProperties>
</file>

<file path=docProps/custom.xml><?xml version="1.0" encoding="utf-8"?>
<Properties xmlns="http://schemas.openxmlformats.org/officeDocument/2006/custom-properties" xmlns:vt="http://schemas.openxmlformats.org/officeDocument/2006/docPropsVTypes"/>
</file>