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6207B" w:rsidRDefault="00A6527B" w:rsidP="002F44BA">
      <w:pPr>
        <w:spacing w:line="220" w:lineRule="atLeast"/>
        <w:ind w:firstLineChars="1050" w:firstLine="2940"/>
      </w:pPr>
      <w:r>
        <w:rPr>
          <w:rFonts w:hint="eastAsia"/>
          <w:sz w:val="28"/>
          <w:szCs w:val="28"/>
        </w:rPr>
        <w:t>选择投保项目</w:t>
      </w:r>
      <w:r w:rsidR="0066207B">
        <w:rPr>
          <w:rFonts w:hint="eastAsia"/>
          <w:sz w:val="28"/>
          <w:szCs w:val="28"/>
        </w:rPr>
        <w:t xml:space="preserve">            </w:t>
      </w:r>
      <w:r w:rsidR="0066207B" w:rsidRPr="0066207B">
        <w:rPr>
          <w:rFonts w:hint="eastAsia"/>
        </w:rPr>
        <w:t>*</w:t>
      </w:r>
      <w:r w:rsidR="0066207B" w:rsidRPr="0066207B">
        <w:rPr>
          <w:rFonts w:hint="eastAsia"/>
        </w:rPr>
        <w:t>默认为勾选状态</w:t>
      </w:r>
    </w:p>
    <w:p w:rsidR="00F11984" w:rsidRDefault="00F11984" w:rsidP="002F44BA">
      <w:pPr>
        <w:spacing w:line="220" w:lineRule="atLeast"/>
        <w:ind w:firstLineChars="300" w:firstLine="660"/>
        <w:rPr>
          <w:rFonts w:ascii="微软雅黑" w:hAnsi="微软雅黑"/>
          <w:sz w:val="36"/>
          <w:szCs w:val="36"/>
        </w:rPr>
      </w:pPr>
      <w:r>
        <w:rPr>
          <w:rFonts w:hint="eastAsia"/>
        </w:rPr>
        <w:t>机动车交通事故责任强制保险</w:t>
      </w:r>
      <w:r>
        <w:rPr>
          <w:rFonts w:hint="eastAsia"/>
        </w:rPr>
        <w:t xml:space="preserve">                                        </w:t>
      </w:r>
      <w:r w:rsidRPr="00F11984">
        <w:rPr>
          <w:rFonts w:ascii="微软雅黑" w:hAnsi="微软雅黑" w:hint="eastAsia"/>
          <w:sz w:val="36"/>
          <w:szCs w:val="36"/>
        </w:rPr>
        <w:t>□</w:t>
      </w:r>
    </w:p>
    <w:p w:rsidR="00F11984" w:rsidRDefault="00F11984" w:rsidP="00A6527B">
      <w:pPr>
        <w:spacing w:line="220" w:lineRule="atLeast"/>
        <w:ind w:firstLineChars="300" w:firstLine="660"/>
      </w:pPr>
      <w:r w:rsidRPr="00F11984">
        <w:rPr>
          <w:rFonts w:hint="eastAsia"/>
        </w:rPr>
        <w:t>车船使用税</w:t>
      </w:r>
      <w:r>
        <w:rPr>
          <w:rFonts w:hint="eastAsia"/>
        </w:rPr>
        <w:t>（按照汽车排量征收）</w:t>
      </w:r>
      <w:r w:rsidR="0066207B">
        <w:rPr>
          <w:rFonts w:hint="eastAsia"/>
        </w:rPr>
        <w:t xml:space="preserve">                                 </w:t>
      </w:r>
      <w:r w:rsidR="009037B6">
        <w:rPr>
          <w:rFonts w:hint="eastAsia"/>
        </w:rPr>
        <w:t xml:space="preserve"> </w:t>
      </w:r>
      <w:r w:rsidR="0066207B" w:rsidRPr="00F11984">
        <w:rPr>
          <w:rFonts w:ascii="微软雅黑" w:hAnsi="微软雅黑" w:hint="eastAsia"/>
          <w:sz w:val="36"/>
          <w:szCs w:val="36"/>
        </w:rPr>
        <w:t>□</w:t>
      </w:r>
    </w:p>
    <w:p w:rsidR="00A6527B" w:rsidRDefault="00A6527B" w:rsidP="00F11984">
      <w:pPr>
        <w:spacing w:line="220" w:lineRule="atLeast"/>
      </w:pPr>
    </w:p>
    <w:p w:rsidR="00F11984" w:rsidRDefault="00F11984" w:rsidP="00F11984">
      <w:pPr>
        <w:spacing w:line="220" w:lineRule="atLeast"/>
      </w:pPr>
      <w:r>
        <w:rPr>
          <w:rFonts w:hint="eastAsia"/>
        </w:rPr>
        <w:t xml:space="preserve"> </w:t>
      </w:r>
      <w:r w:rsidR="002F44BA">
        <w:rPr>
          <w:rFonts w:hint="eastAsia"/>
        </w:rPr>
        <w:t xml:space="preserve">                                        </w:t>
      </w:r>
      <w:r w:rsidR="00A6527B" w:rsidRPr="002F44BA">
        <w:rPr>
          <w:rFonts w:hint="eastAsia"/>
          <w:sz w:val="32"/>
          <w:szCs w:val="32"/>
        </w:rPr>
        <w:t>机动车</w:t>
      </w:r>
      <w:r w:rsidRPr="002F44BA">
        <w:rPr>
          <w:rFonts w:hint="eastAsia"/>
          <w:sz w:val="32"/>
          <w:szCs w:val="32"/>
        </w:rPr>
        <w:t>商业险</w:t>
      </w:r>
      <w:r>
        <w:rPr>
          <w:rFonts w:hint="eastAsia"/>
        </w:rPr>
        <w:t xml:space="preserve"> </w:t>
      </w:r>
      <w:r w:rsidR="002F44BA">
        <w:rPr>
          <w:rFonts w:hint="eastAsia"/>
        </w:rPr>
        <w:t xml:space="preserve">         </w:t>
      </w:r>
      <w:r w:rsidR="0066207B" w:rsidRPr="002F44BA">
        <w:rPr>
          <w:rFonts w:hint="eastAsia"/>
          <w:sz w:val="21"/>
          <w:szCs w:val="21"/>
        </w:rPr>
        <w:t>*</w:t>
      </w:r>
      <w:r w:rsidR="0066207B" w:rsidRPr="002F44BA">
        <w:rPr>
          <w:rFonts w:hint="eastAsia"/>
          <w:sz w:val="21"/>
          <w:szCs w:val="21"/>
        </w:rPr>
        <w:t>请在需要选择的险种后打“√”</w:t>
      </w:r>
    </w:p>
    <w:p w:rsidR="00F11984" w:rsidRDefault="00F11984" w:rsidP="00F1198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机动车损失保险</w:t>
      </w:r>
      <w:r w:rsidR="0066207B">
        <w:rPr>
          <w:rFonts w:hint="eastAsia"/>
        </w:rPr>
        <w:t xml:space="preserve">                       </w:t>
      </w:r>
      <w:r w:rsidR="0066207B" w:rsidRPr="00F11984">
        <w:rPr>
          <w:rFonts w:ascii="微软雅黑" w:hAnsi="微软雅黑" w:hint="eastAsia"/>
          <w:sz w:val="36"/>
          <w:szCs w:val="36"/>
        </w:rPr>
        <w:t>□</w:t>
      </w:r>
    </w:p>
    <w:p w:rsidR="00F11984" w:rsidRDefault="00F11984" w:rsidP="00F1198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机动车第三者责任保险</w:t>
      </w:r>
      <w:r w:rsidR="0066207B">
        <w:rPr>
          <w:rFonts w:hint="eastAsia"/>
        </w:rPr>
        <w:t xml:space="preserve">             </w:t>
      </w:r>
      <w:r w:rsidR="0066207B" w:rsidRPr="00F11984">
        <w:rPr>
          <w:rFonts w:ascii="微软雅黑" w:hAnsi="微软雅黑" w:hint="eastAsia"/>
          <w:sz w:val="36"/>
          <w:szCs w:val="36"/>
        </w:rPr>
        <w:t>□</w:t>
      </w:r>
    </w:p>
    <w:p w:rsidR="00F11984" w:rsidRPr="0066207B" w:rsidRDefault="004E6E65" w:rsidP="0066207B">
      <w:pPr>
        <w:spacing w:line="220" w:lineRule="atLeast"/>
      </w:pPr>
      <w:r>
        <w:rPr>
          <w:rFonts w:hint="eastAsia"/>
        </w:rPr>
        <w:t xml:space="preserve">  </w:t>
      </w:r>
      <w:r w:rsidR="0066207B">
        <w:rPr>
          <w:rFonts w:hint="eastAsia"/>
        </w:rPr>
        <w:t>1</w:t>
      </w:r>
      <w:r>
        <w:rPr>
          <w:rFonts w:hint="eastAsia"/>
        </w:rPr>
        <w:t>0</w:t>
      </w:r>
      <w:r w:rsidR="0066207B">
        <w:rPr>
          <w:rFonts w:hint="eastAsia"/>
        </w:rPr>
        <w:t>万元</w:t>
      </w:r>
      <w:r w:rsidR="0066207B">
        <w:rPr>
          <w:rFonts w:hint="eastAsia"/>
        </w:rPr>
        <w:t xml:space="preserve">   </w:t>
      </w:r>
      <w:r w:rsidR="0066207B" w:rsidRPr="0066207B">
        <w:rPr>
          <w:rFonts w:hint="eastAsia"/>
        </w:rPr>
        <w:t xml:space="preserve"> </w:t>
      </w:r>
      <w:r w:rsidR="0066207B">
        <w:rPr>
          <w:rFonts w:hint="eastAsia"/>
        </w:rPr>
        <w:t xml:space="preserve">     </w:t>
      </w:r>
      <w:r w:rsidR="0066207B" w:rsidRPr="00F11984">
        <w:rPr>
          <w:rFonts w:ascii="微软雅黑" w:hAnsi="微软雅黑" w:hint="eastAsia"/>
          <w:sz w:val="36"/>
          <w:szCs w:val="36"/>
        </w:rPr>
        <w:t>□</w:t>
      </w:r>
      <w:r w:rsidR="0066207B">
        <w:rPr>
          <w:rFonts w:ascii="微软雅黑" w:hAnsi="微软雅黑" w:hint="eastAsia"/>
          <w:sz w:val="36"/>
          <w:szCs w:val="36"/>
        </w:rPr>
        <w:t xml:space="preserve">         </w:t>
      </w:r>
      <w:r>
        <w:rPr>
          <w:rFonts w:ascii="微软雅黑" w:hAnsi="微软雅黑" w:hint="eastAsia"/>
          <w:sz w:val="36"/>
          <w:szCs w:val="36"/>
        </w:rPr>
        <w:t xml:space="preserve"> </w:t>
      </w:r>
      <w:r>
        <w:rPr>
          <w:rFonts w:hint="eastAsia"/>
        </w:rPr>
        <w:t xml:space="preserve">    </w:t>
      </w:r>
      <w:r w:rsidR="0066207B" w:rsidRPr="0066207B">
        <w:rPr>
          <w:rFonts w:hint="eastAsia"/>
        </w:rPr>
        <w:t>20</w:t>
      </w:r>
      <w:r w:rsidR="0066207B" w:rsidRPr="0066207B">
        <w:rPr>
          <w:rFonts w:hint="eastAsia"/>
        </w:rPr>
        <w:t>万元</w:t>
      </w:r>
      <w:r w:rsidR="0066207B" w:rsidRPr="0066207B">
        <w:rPr>
          <w:rFonts w:hint="eastAsia"/>
        </w:rPr>
        <w:t xml:space="preserve">   </w:t>
      </w:r>
      <w:r w:rsidR="0066207B">
        <w:rPr>
          <w:rFonts w:hint="eastAsia"/>
        </w:rPr>
        <w:t xml:space="preserve">   </w:t>
      </w:r>
      <w:r w:rsidR="0066207B" w:rsidRPr="00F11984">
        <w:rPr>
          <w:rFonts w:ascii="微软雅黑" w:hAnsi="微软雅黑" w:hint="eastAsia"/>
          <w:sz w:val="36"/>
          <w:szCs w:val="36"/>
        </w:rPr>
        <w:t>□</w:t>
      </w:r>
      <w:r w:rsidR="0066207B" w:rsidRPr="0066207B">
        <w:rPr>
          <w:rFonts w:hint="eastAsia"/>
        </w:rPr>
        <w:t xml:space="preserve">     </w:t>
      </w:r>
      <w:r w:rsidR="0066207B">
        <w:rPr>
          <w:rFonts w:hint="eastAsia"/>
        </w:rPr>
        <w:t xml:space="preserve">       </w:t>
      </w:r>
      <w:r>
        <w:rPr>
          <w:rFonts w:hint="eastAsia"/>
        </w:rPr>
        <w:t xml:space="preserve">       </w:t>
      </w:r>
      <w:r w:rsidR="0066207B" w:rsidRPr="0066207B">
        <w:rPr>
          <w:rFonts w:hint="eastAsia"/>
        </w:rPr>
        <w:t>30</w:t>
      </w:r>
      <w:r w:rsidR="0066207B" w:rsidRPr="0066207B">
        <w:rPr>
          <w:rFonts w:hint="eastAsia"/>
        </w:rPr>
        <w:t>万元</w:t>
      </w:r>
      <w:r w:rsidR="0066207B">
        <w:rPr>
          <w:rFonts w:hint="eastAsia"/>
        </w:rPr>
        <w:t xml:space="preserve">      </w:t>
      </w:r>
      <w:r w:rsidR="0066207B" w:rsidRPr="00F11984">
        <w:rPr>
          <w:rFonts w:ascii="微软雅黑" w:hAnsi="微软雅黑" w:hint="eastAsia"/>
          <w:sz w:val="36"/>
          <w:szCs w:val="36"/>
        </w:rPr>
        <w:t>□</w:t>
      </w:r>
    </w:p>
    <w:p w:rsidR="0066207B" w:rsidRDefault="00B53CE0" w:rsidP="0066207B">
      <w:pPr>
        <w:spacing w:line="220" w:lineRule="atLeast"/>
        <w:rPr>
          <w:rFonts w:ascii="微软雅黑" w:hAnsi="微软雅黑"/>
          <w:sz w:val="36"/>
          <w:szCs w:val="36"/>
        </w:rPr>
      </w:pPr>
      <w:r>
        <w:rPr>
          <w:rFonts w:hint="eastAsia"/>
        </w:rPr>
        <w:t xml:space="preserve">  </w:t>
      </w:r>
      <w:r w:rsidR="0066207B" w:rsidRPr="0066207B">
        <w:rPr>
          <w:rFonts w:hint="eastAsia"/>
        </w:rPr>
        <w:t>50</w:t>
      </w:r>
      <w:r w:rsidR="0066207B" w:rsidRPr="0066207B">
        <w:rPr>
          <w:rFonts w:hint="eastAsia"/>
        </w:rPr>
        <w:t>万元</w:t>
      </w:r>
      <w:r w:rsidR="0066207B">
        <w:rPr>
          <w:rFonts w:hint="eastAsia"/>
        </w:rPr>
        <w:t xml:space="preserve">       </w:t>
      </w:r>
      <w:r w:rsidR="0066207B" w:rsidRPr="00F11984">
        <w:rPr>
          <w:rFonts w:ascii="微软雅黑" w:hAnsi="微软雅黑" w:hint="eastAsia"/>
          <w:sz w:val="36"/>
          <w:szCs w:val="36"/>
        </w:rPr>
        <w:t>□</w:t>
      </w:r>
      <w:r>
        <w:rPr>
          <w:rFonts w:hint="eastAsia"/>
        </w:rPr>
        <w:t xml:space="preserve">            </w:t>
      </w:r>
      <w:r w:rsidR="00997636">
        <w:rPr>
          <w:rFonts w:hint="eastAsia"/>
        </w:rPr>
        <w:t xml:space="preserve">    </w:t>
      </w:r>
      <w:r>
        <w:rPr>
          <w:rFonts w:hint="eastAsia"/>
        </w:rPr>
        <w:t xml:space="preserve">     </w:t>
      </w:r>
      <w:r w:rsidR="0066207B">
        <w:rPr>
          <w:rFonts w:hint="eastAsia"/>
        </w:rPr>
        <w:t>100</w:t>
      </w:r>
      <w:r w:rsidR="0066207B">
        <w:rPr>
          <w:rFonts w:hint="eastAsia"/>
        </w:rPr>
        <w:t>万元</w:t>
      </w:r>
      <w:r w:rsidR="0066207B">
        <w:rPr>
          <w:rFonts w:hint="eastAsia"/>
        </w:rPr>
        <w:t xml:space="preserve">     </w:t>
      </w:r>
      <w:r w:rsidR="0066207B" w:rsidRPr="00F11984">
        <w:rPr>
          <w:rFonts w:ascii="微软雅黑" w:hAnsi="微软雅黑" w:hint="eastAsia"/>
          <w:sz w:val="36"/>
          <w:szCs w:val="36"/>
        </w:rPr>
        <w:t>□</w:t>
      </w:r>
    </w:p>
    <w:p w:rsidR="0066207B" w:rsidRDefault="0066207B" w:rsidP="0066207B">
      <w:pPr>
        <w:spacing w:line="220" w:lineRule="atLeast"/>
      </w:pPr>
      <w:r w:rsidRPr="0066207B">
        <w:rPr>
          <w:rFonts w:hint="eastAsia"/>
        </w:rPr>
        <w:t>三</w:t>
      </w:r>
      <w:r>
        <w:rPr>
          <w:rFonts w:hint="eastAsia"/>
        </w:rPr>
        <w:t>、机动车车上人员责任保险</w:t>
      </w:r>
    </w:p>
    <w:p w:rsidR="0066207B" w:rsidRPr="00B53CE0" w:rsidRDefault="004E6E65" w:rsidP="00B53CE0">
      <w:pPr>
        <w:spacing w:line="220" w:lineRule="atLeast"/>
        <w:ind w:left="330" w:hangingChars="150" w:hanging="330"/>
      </w:pPr>
      <w:r>
        <w:rPr>
          <w:rFonts w:hint="eastAsia"/>
        </w:rPr>
        <w:t xml:space="preserve">     </w:t>
      </w:r>
      <w:r w:rsidR="0066207B">
        <w:rPr>
          <w:rFonts w:hint="eastAsia"/>
        </w:rPr>
        <w:t>1</w:t>
      </w:r>
      <w:r w:rsidR="0066207B">
        <w:rPr>
          <w:rFonts w:hint="eastAsia"/>
        </w:rPr>
        <w:t>万元</w:t>
      </w:r>
      <w:r w:rsidR="0066207B">
        <w:rPr>
          <w:rFonts w:hint="eastAsia"/>
        </w:rPr>
        <w:t xml:space="preserve">         </w:t>
      </w:r>
      <w:r w:rsidR="0066207B" w:rsidRPr="00F11984">
        <w:rPr>
          <w:rFonts w:ascii="微软雅黑" w:hAnsi="微软雅黑" w:hint="eastAsia"/>
          <w:sz w:val="36"/>
          <w:szCs w:val="36"/>
        </w:rPr>
        <w:t>□</w:t>
      </w:r>
      <w:r w:rsidR="00B53CE0">
        <w:rPr>
          <w:rFonts w:hint="eastAsia"/>
        </w:rPr>
        <w:t xml:space="preserve">                </w:t>
      </w:r>
      <w:r>
        <w:rPr>
          <w:rFonts w:hint="eastAsia"/>
        </w:rPr>
        <w:t xml:space="preserve">       </w:t>
      </w:r>
      <w:r w:rsidR="0066207B">
        <w:rPr>
          <w:rFonts w:hint="eastAsia"/>
        </w:rPr>
        <w:t>2</w:t>
      </w:r>
      <w:r w:rsidR="0066207B">
        <w:rPr>
          <w:rFonts w:hint="eastAsia"/>
        </w:rPr>
        <w:t>万元</w:t>
      </w:r>
      <w:r w:rsidR="0066207B">
        <w:rPr>
          <w:rFonts w:hint="eastAsia"/>
        </w:rPr>
        <w:t xml:space="preserve">      </w:t>
      </w:r>
      <w:r w:rsidR="0066207B" w:rsidRPr="00F11984">
        <w:rPr>
          <w:rFonts w:ascii="微软雅黑" w:hAnsi="微软雅黑" w:hint="eastAsia"/>
          <w:sz w:val="36"/>
          <w:szCs w:val="36"/>
        </w:rPr>
        <w:t>□</w:t>
      </w:r>
      <w:r w:rsidR="00B53CE0">
        <w:rPr>
          <w:rFonts w:hint="eastAsia"/>
        </w:rPr>
        <w:t xml:space="preserve">             </w:t>
      </w:r>
      <w:r>
        <w:rPr>
          <w:rFonts w:hint="eastAsia"/>
        </w:rPr>
        <w:t xml:space="preserve">     </w:t>
      </w:r>
      <w:r w:rsidR="0066207B">
        <w:rPr>
          <w:rFonts w:hint="eastAsia"/>
        </w:rPr>
        <w:t>3</w:t>
      </w:r>
      <w:r w:rsidR="0066207B">
        <w:rPr>
          <w:rFonts w:hint="eastAsia"/>
        </w:rPr>
        <w:t>万元</w:t>
      </w:r>
      <w:r w:rsidR="0066207B">
        <w:rPr>
          <w:rFonts w:hint="eastAsia"/>
        </w:rPr>
        <w:t xml:space="preserve">       </w:t>
      </w:r>
      <w:r w:rsidR="0066207B" w:rsidRPr="00F11984">
        <w:rPr>
          <w:rFonts w:ascii="微软雅黑" w:hAnsi="微软雅黑" w:hint="eastAsia"/>
          <w:sz w:val="36"/>
          <w:szCs w:val="36"/>
        </w:rPr>
        <w:t>□</w:t>
      </w:r>
      <w:r w:rsidR="00B53CE0">
        <w:rPr>
          <w:rFonts w:hint="eastAsia"/>
        </w:rPr>
        <w:t xml:space="preserve">           </w:t>
      </w:r>
      <w:r>
        <w:rPr>
          <w:rFonts w:hint="eastAsia"/>
        </w:rPr>
        <w:t xml:space="preserve">       </w:t>
      </w:r>
      <w:r w:rsidR="0066207B">
        <w:rPr>
          <w:rFonts w:hint="eastAsia"/>
        </w:rPr>
        <w:t>5</w:t>
      </w:r>
      <w:r w:rsidR="0066207B">
        <w:rPr>
          <w:rFonts w:hint="eastAsia"/>
        </w:rPr>
        <w:t>万元</w:t>
      </w:r>
      <w:r w:rsidR="0066207B">
        <w:rPr>
          <w:rFonts w:hint="eastAsia"/>
        </w:rPr>
        <w:t xml:space="preserve">         </w:t>
      </w:r>
      <w:r w:rsidR="0066207B" w:rsidRPr="00F11984">
        <w:rPr>
          <w:rFonts w:ascii="微软雅黑" w:hAnsi="微软雅黑" w:hint="eastAsia"/>
          <w:sz w:val="36"/>
          <w:szCs w:val="36"/>
        </w:rPr>
        <w:t>□</w:t>
      </w:r>
      <w:r w:rsidR="00B53CE0">
        <w:rPr>
          <w:rFonts w:hint="eastAsia"/>
        </w:rPr>
        <w:t xml:space="preserve">           </w:t>
      </w:r>
      <w:r>
        <w:rPr>
          <w:rFonts w:hint="eastAsia"/>
        </w:rPr>
        <w:t xml:space="preserve">      </w:t>
      </w:r>
      <w:r w:rsidR="00B53CE0">
        <w:rPr>
          <w:rFonts w:hint="eastAsia"/>
        </w:rPr>
        <w:t xml:space="preserve">      </w:t>
      </w:r>
      <w:r w:rsidR="0066207B">
        <w:rPr>
          <w:rFonts w:hint="eastAsia"/>
        </w:rPr>
        <w:t>10</w:t>
      </w:r>
      <w:r w:rsidR="0066207B">
        <w:rPr>
          <w:rFonts w:hint="eastAsia"/>
        </w:rPr>
        <w:t>万元</w:t>
      </w:r>
      <w:r w:rsidR="0066207B">
        <w:rPr>
          <w:rFonts w:hint="eastAsia"/>
        </w:rPr>
        <w:t xml:space="preserve">    </w:t>
      </w:r>
      <w:r w:rsidR="0066207B" w:rsidRPr="00F11984">
        <w:rPr>
          <w:rFonts w:ascii="微软雅黑" w:hAnsi="微软雅黑" w:hint="eastAsia"/>
          <w:sz w:val="36"/>
          <w:szCs w:val="36"/>
        </w:rPr>
        <w:t>□</w:t>
      </w:r>
    </w:p>
    <w:p w:rsidR="0066207B" w:rsidRDefault="0066207B" w:rsidP="0066207B">
      <w:pPr>
        <w:spacing w:line="220" w:lineRule="atLeast"/>
      </w:pPr>
      <w:r w:rsidRPr="0066207B">
        <w:rPr>
          <w:rFonts w:hint="eastAsia"/>
        </w:rPr>
        <w:t>四、机动车全车盗抢保险</w:t>
      </w:r>
    </w:p>
    <w:p w:rsidR="0066207B" w:rsidRDefault="0066207B" w:rsidP="0066207B">
      <w:pPr>
        <w:spacing w:line="220" w:lineRule="atLeast"/>
      </w:pPr>
      <w:r>
        <w:rPr>
          <w:rFonts w:hint="eastAsia"/>
        </w:rPr>
        <w:t>五、附加险</w:t>
      </w:r>
    </w:p>
    <w:p w:rsidR="0066207B" w:rsidRDefault="0066207B" w:rsidP="0066207B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玻璃单独破碎险</w:t>
      </w:r>
      <w:r w:rsidR="009037B6">
        <w:rPr>
          <w:rFonts w:hint="eastAsia"/>
        </w:rPr>
        <w:t xml:space="preserve">                    </w:t>
      </w:r>
      <w:r w:rsidR="004E7E53">
        <w:rPr>
          <w:rFonts w:hint="eastAsia"/>
        </w:rPr>
        <w:t xml:space="preserve">                     </w:t>
      </w:r>
      <w:r w:rsidR="009037B6">
        <w:rPr>
          <w:rFonts w:hint="eastAsia"/>
        </w:rPr>
        <w:t xml:space="preserve"> </w:t>
      </w:r>
      <w:r w:rsidR="009037B6" w:rsidRPr="00F11984">
        <w:rPr>
          <w:rFonts w:ascii="微软雅黑" w:hAnsi="微软雅黑" w:hint="eastAsia"/>
          <w:sz w:val="36"/>
          <w:szCs w:val="36"/>
        </w:rPr>
        <w:t>□</w:t>
      </w:r>
    </w:p>
    <w:p w:rsidR="0066207B" w:rsidRDefault="0066207B" w:rsidP="0066207B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自然损失险</w:t>
      </w:r>
      <w:r w:rsidR="009037B6">
        <w:rPr>
          <w:rFonts w:hint="eastAsia"/>
        </w:rPr>
        <w:t xml:space="preserve">                           </w:t>
      </w:r>
      <w:r w:rsidR="004E7E53">
        <w:rPr>
          <w:rFonts w:hint="eastAsia"/>
        </w:rPr>
        <w:t xml:space="preserve">                      </w:t>
      </w:r>
      <w:r w:rsidR="009037B6" w:rsidRPr="00F11984">
        <w:rPr>
          <w:rFonts w:ascii="微软雅黑" w:hAnsi="微软雅黑" w:hint="eastAsia"/>
          <w:sz w:val="36"/>
          <w:szCs w:val="36"/>
        </w:rPr>
        <w:t>□</w:t>
      </w:r>
    </w:p>
    <w:p w:rsidR="0066207B" w:rsidRDefault="0066207B" w:rsidP="0066207B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新增加设备损失险</w:t>
      </w:r>
      <w:r w:rsidR="009037B6">
        <w:rPr>
          <w:rFonts w:hint="eastAsia"/>
        </w:rPr>
        <w:t xml:space="preserve">                 </w:t>
      </w:r>
      <w:r w:rsidR="004E7E53">
        <w:rPr>
          <w:rFonts w:hint="eastAsia"/>
        </w:rPr>
        <w:t xml:space="preserve">                      </w:t>
      </w:r>
      <w:r w:rsidR="009037B6" w:rsidRPr="00F11984">
        <w:rPr>
          <w:rFonts w:ascii="微软雅黑" w:hAnsi="微软雅黑" w:hint="eastAsia"/>
          <w:sz w:val="36"/>
          <w:szCs w:val="36"/>
        </w:rPr>
        <w:t>□</w:t>
      </w:r>
    </w:p>
    <w:p w:rsidR="0066207B" w:rsidRDefault="0066207B" w:rsidP="0066207B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车身划痕损失险</w:t>
      </w:r>
      <w:r w:rsidR="009037B6">
        <w:rPr>
          <w:rFonts w:hint="eastAsia"/>
        </w:rPr>
        <w:t xml:space="preserve">                    </w:t>
      </w:r>
      <w:r w:rsidR="004E7E53">
        <w:rPr>
          <w:rFonts w:hint="eastAsia"/>
        </w:rPr>
        <w:t xml:space="preserve">                      </w:t>
      </w:r>
      <w:r w:rsidR="009037B6" w:rsidRPr="00F11984">
        <w:rPr>
          <w:rFonts w:ascii="微软雅黑" w:hAnsi="微软雅黑" w:hint="eastAsia"/>
          <w:sz w:val="36"/>
          <w:szCs w:val="36"/>
        </w:rPr>
        <w:t>□</w:t>
      </w:r>
    </w:p>
    <w:p w:rsidR="0066207B" w:rsidRDefault="0066207B" w:rsidP="0066207B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发动机涉水损失险</w:t>
      </w:r>
      <w:r w:rsidR="009037B6">
        <w:rPr>
          <w:rFonts w:hint="eastAsia"/>
        </w:rPr>
        <w:t xml:space="preserve">                                       </w:t>
      </w:r>
      <w:r w:rsidR="009037B6" w:rsidRPr="00F11984">
        <w:rPr>
          <w:rFonts w:ascii="微软雅黑" w:hAnsi="微软雅黑" w:hint="eastAsia"/>
          <w:sz w:val="36"/>
          <w:szCs w:val="36"/>
        </w:rPr>
        <w:t>□</w:t>
      </w:r>
    </w:p>
    <w:p w:rsidR="0066207B" w:rsidRDefault="0066207B" w:rsidP="0066207B">
      <w:pPr>
        <w:spacing w:line="220" w:lineRule="atLeast"/>
      </w:pPr>
      <w:r>
        <w:rPr>
          <w:rFonts w:hint="eastAsia"/>
        </w:rPr>
        <w:lastRenderedPageBreak/>
        <w:t>6.</w:t>
      </w:r>
      <w:r>
        <w:rPr>
          <w:rFonts w:hint="eastAsia"/>
        </w:rPr>
        <w:t>修理期间费用补偿险</w:t>
      </w:r>
      <w:r w:rsidR="009037B6">
        <w:rPr>
          <w:rFonts w:hint="eastAsia"/>
        </w:rPr>
        <w:t xml:space="preserve">                                    </w:t>
      </w:r>
      <w:r w:rsidR="009037B6" w:rsidRPr="00F11984">
        <w:rPr>
          <w:rFonts w:ascii="微软雅黑" w:hAnsi="微软雅黑" w:hint="eastAsia"/>
          <w:sz w:val="36"/>
          <w:szCs w:val="36"/>
        </w:rPr>
        <w:t>□</w:t>
      </w:r>
    </w:p>
    <w:p w:rsidR="0066207B" w:rsidRDefault="0066207B" w:rsidP="0066207B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车上货物责任险</w:t>
      </w:r>
      <w:r w:rsidR="009037B6">
        <w:rPr>
          <w:rFonts w:hint="eastAsia"/>
        </w:rPr>
        <w:t xml:space="preserve">                                          </w:t>
      </w:r>
      <w:r w:rsidR="009037B6" w:rsidRPr="00F11984">
        <w:rPr>
          <w:rFonts w:ascii="微软雅黑" w:hAnsi="微软雅黑" w:hint="eastAsia"/>
          <w:sz w:val="36"/>
          <w:szCs w:val="36"/>
        </w:rPr>
        <w:t>□</w:t>
      </w:r>
    </w:p>
    <w:p w:rsidR="0066207B" w:rsidRDefault="0066207B" w:rsidP="0066207B">
      <w:pPr>
        <w:spacing w:line="220" w:lineRule="atLeast"/>
      </w:pPr>
      <w:r>
        <w:rPr>
          <w:rFonts w:hint="eastAsia"/>
        </w:rPr>
        <w:t>8.</w:t>
      </w:r>
      <w:r>
        <w:rPr>
          <w:rFonts w:hint="eastAsia"/>
        </w:rPr>
        <w:t>精神损害抚慰金责任险</w:t>
      </w:r>
      <w:r w:rsidR="009037B6">
        <w:rPr>
          <w:rFonts w:hint="eastAsia"/>
        </w:rPr>
        <w:t xml:space="preserve">                                </w:t>
      </w:r>
      <w:r w:rsidR="009037B6" w:rsidRPr="00F11984">
        <w:rPr>
          <w:rFonts w:ascii="微软雅黑" w:hAnsi="微软雅黑" w:hint="eastAsia"/>
          <w:sz w:val="36"/>
          <w:szCs w:val="36"/>
        </w:rPr>
        <w:t>□</w:t>
      </w:r>
    </w:p>
    <w:p w:rsidR="0066207B" w:rsidRDefault="0066207B" w:rsidP="0066207B">
      <w:pPr>
        <w:spacing w:line="220" w:lineRule="atLeast"/>
      </w:pPr>
      <w:r>
        <w:rPr>
          <w:rFonts w:hint="eastAsia"/>
        </w:rPr>
        <w:t>9</w:t>
      </w:r>
      <w:r>
        <w:rPr>
          <w:rFonts w:hint="eastAsia"/>
        </w:rPr>
        <w:t>不计免赔率险</w:t>
      </w:r>
      <w:r w:rsidR="009037B6">
        <w:rPr>
          <w:rFonts w:hint="eastAsia"/>
        </w:rPr>
        <w:t xml:space="preserve">                                             </w:t>
      </w:r>
      <w:r w:rsidR="009037B6" w:rsidRPr="00F11984">
        <w:rPr>
          <w:rFonts w:ascii="微软雅黑" w:hAnsi="微软雅黑" w:hint="eastAsia"/>
          <w:sz w:val="36"/>
          <w:szCs w:val="36"/>
        </w:rPr>
        <w:t>□</w:t>
      </w:r>
    </w:p>
    <w:p w:rsidR="0066207B" w:rsidRDefault="0066207B" w:rsidP="0066207B">
      <w:pPr>
        <w:spacing w:line="220" w:lineRule="atLeast"/>
      </w:pPr>
      <w:r>
        <w:rPr>
          <w:rFonts w:hint="eastAsia"/>
        </w:rPr>
        <w:t>10</w:t>
      </w:r>
      <w:r>
        <w:rPr>
          <w:rFonts w:hint="eastAsia"/>
        </w:rPr>
        <w:t>机动车损失</w:t>
      </w:r>
      <w:r w:rsidR="009037B6">
        <w:rPr>
          <w:rFonts w:hint="eastAsia"/>
        </w:rPr>
        <w:t>保险无法找到第三方特约险</w:t>
      </w:r>
      <w:r w:rsidR="009037B6">
        <w:rPr>
          <w:rFonts w:hint="eastAsia"/>
        </w:rPr>
        <w:t xml:space="preserve">         </w:t>
      </w:r>
      <w:r w:rsidR="009037B6" w:rsidRPr="00F11984">
        <w:rPr>
          <w:rFonts w:ascii="微软雅黑" w:hAnsi="微软雅黑" w:hint="eastAsia"/>
          <w:sz w:val="36"/>
          <w:szCs w:val="36"/>
        </w:rPr>
        <w:t>□</w:t>
      </w:r>
    </w:p>
    <w:p w:rsidR="009037B6" w:rsidRDefault="009037B6" w:rsidP="0066207B">
      <w:pPr>
        <w:spacing w:line="220" w:lineRule="atLeast"/>
        <w:rPr>
          <w:rFonts w:ascii="微软雅黑" w:hAnsi="微软雅黑"/>
          <w:sz w:val="36"/>
          <w:szCs w:val="36"/>
        </w:rPr>
      </w:pPr>
      <w:r>
        <w:rPr>
          <w:rFonts w:hint="eastAsia"/>
        </w:rPr>
        <w:t>11.</w:t>
      </w:r>
      <w:r>
        <w:rPr>
          <w:rFonts w:hint="eastAsia"/>
        </w:rPr>
        <w:t>指定修理厂险</w:t>
      </w:r>
      <w:r>
        <w:rPr>
          <w:rFonts w:hint="eastAsia"/>
        </w:rPr>
        <w:t xml:space="preserve">                                            </w:t>
      </w:r>
      <w:r w:rsidRPr="00F11984">
        <w:rPr>
          <w:rFonts w:ascii="微软雅黑" w:hAnsi="微软雅黑" w:hint="eastAsia"/>
          <w:sz w:val="36"/>
          <w:szCs w:val="36"/>
        </w:rPr>
        <w:t>□</w:t>
      </w:r>
    </w:p>
    <w:p w:rsidR="00E72A21" w:rsidRDefault="00E72A21" w:rsidP="0066207B">
      <w:pPr>
        <w:spacing w:line="220" w:lineRule="atLeast"/>
        <w:rPr>
          <w:rFonts w:ascii="微软雅黑" w:hAnsi="微软雅黑"/>
          <w:sz w:val="36"/>
          <w:szCs w:val="36"/>
        </w:rPr>
      </w:pPr>
    </w:p>
    <w:p w:rsidR="00E72A21" w:rsidRDefault="00E72A21" w:rsidP="0066207B">
      <w:pPr>
        <w:spacing w:line="220" w:lineRule="atLeast"/>
      </w:pPr>
      <w:r w:rsidRPr="00E72A21">
        <w:rPr>
          <w:rFonts w:hint="eastAsia"/>
        </w:rPr>
        <w:t>*</w:t>
      </w:r>
      <w:r w:rsidRPr="00E72A21">
        <w:rPr>
          <w:rFonts w:hint="eastAsia"/>
        </w:rPr>
        <w:t>报价公司包含以下公司</w:t>
      </w:r>
    </w:p>
    <w:p w:rsidR="00E72A21" w:rsidRDefault="00E72A21" w:rsidP="0066207B">
      <w:pPr>
        <w:spacing w:line="220" w:lineRule="atLeast"/>
      </w:pPr>
      <w:r>
        <w:rPr>
          <w:rFonts w:hint="eastAsia"/>
        </w:rPr>
        <w:t>（人保财险、平安财险、太保财险、</w:t>
      </w:r>
      <w:r w:rsidR="00D76425">
        <w:rPr>
          <w:rFonts w:hint="eastAsia"/>
        </w:rPr>
        <w:t>阳光财险、大地财险、国寿财险、华安财险、鼎和财险、安诚财险、锦泰财险、永诚财险、国元财险、永安财险</w:t>
      </w:r>
      <w:r>
        <w:rPr>
          <w:rFonts w:hint="eastAsia"/>
        </w:rPr>
        <w:t>）</w:t>
      </w:r>
    </w:p>
    <w:p w:rsidR="00F11984" w:rsidRDefault="00F11984" w:rsidP="00F11984">
      <w:pPr>
        <w:pStyle w:val="a3"/>
        <w:spacing w:line="220" w:lineRule="atLeast"/>
        <w:ind w:left="360" w:firstLineChars="0" w:firstLine="0"/>
      </w:pPr>
    </w:p>
    <w:sectPr w:rsidR="00F1198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8F7" w:rsidRDefault="001718F7" w:rsidP="002F44BA">
      <w:pPr>
        <w:spacing w:after="0"/>
      </w:pPr>
      <w:r>
        <w:separator/>
      </w:r>
    </w:p>
  </w:endnote>
  <w:endnote w:type="continuationSeparator" w:id="0">
    <w:p w:rsidR="001718F7" w:rsidRDefault="001718F7" w:rsidP="002F44B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8F7" w:rsidRDefault="001718F7" w:rsidP="002F44BA">
      <w:pPr>
        <w:spacing w:after="0"/>
      </w:pPr>
      <w:r>
        <w:separator/>
      </w:r>
    </w:p>
  </w:footnote>
  <w:footnote w:type="continuationSeparator" w:id="0">
    <w:p w:rsidR="001718F7" w:rsidRDefault="001718F7" w:rsidP="002F44B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36207"/>
    <w:multiLevelType w:val="hybridMultilevel"/>
    <w:tmpl w:val="B85064F2"/>
    <w:lvl w:ilvl="0" w:tplc="3260E86A">
      <w:start w:val="1"/>
      <w:numFmt w:val="decimal"/>
      <w:lvlText w:val="%1.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B6875"/>
    <w:multiLevelType w:val="hybridMultilevel"/>
    <w:tmpl w:val="FA52D54E"/>
    <w:lvl w:ilvl="0" w:tplc="B9AC831A">
      <w:start w:val="1"/>
      <w:numFmt w:val="decimal"/>
      <w:lvlText w:val="%1.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2D09F6"/>
    <w:multiLevelType w:val="hybridMultilevel"/>
    <w:tmpl w:val="A12CB342"/>
    <w:lvl w:ilvl="0" w:tplc="53D809EA">
      <w:start w:val="1"/>
      <w:numFmt w:val="decimal"/>
      <w:lvlText w:val="%1.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32517A"/>
    <w:multiLevelType w:val="hybridMultilevel"/>
    <w:tmpl w:val="83248FDC"/>
    <w:lvl w:ilvl="0" w:tplc="90D4897A">
      <w:start w:val="1"/>
      <w:numFmt w:val="japaneseCounting"/>
      <w:lvlText w:val="%1、"/>
      <w:lvlJc w:val="left"/>
      <w:pPr>
        <w:ind w:left="360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135E22"/>
    <w:multiLevelType w:val="hybridMultilevel"/>
    <w:tmpl w:val="FDCE7AF2"/>
    <w:lvl w:ilvl="0" w:tplc="55E6C13E">
      <w:start w:val="1"/>
      <w:numFmt w:val="decimal"/>
      <w:lvlText w:val="%1."/>
      <w:lvlJc w:val="left"/>
      <w:pPr>
        <w:ind w:left="92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718F7"/>
    <w:rsid w:val="002F44BA"/>
    <w:rsid w:val="00323B43"/>
    <w:rsid w:val="003D124D"/>
    <w:rsid w:val="003D37D8"/>
    <w:rsid w:val="00426133"/>
    <w:rsid w:val="004358AB"/>
    <w:rsid w:val="004E6E65"/>
    <w:rsid w:val="004E7E53"/>
    <w:rsid w:val="00591C3C"/>
    <w:rsid w:val="0066207B"/>
    <w:rsid w:val="006C1FCF"/>
    <w:rsid w:val="008B7726"/>
    <w:rsid w:val="009037B6"/>
    <w:rsid w:val="00997636"/>
    <w:rsid w:val="00A6527B"/>
    <w:rsid w:val="00B53CE0"/>
    <w:rsid w:val="00D31D50"/>
    <w:rsid w:val="00D76425"/>
    <w:rsid w:val="00E72A21"/>
    <w:rsid w:val="00F11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98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F44B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F44B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F44B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F44B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2008-09-11T17:20:00Z</dcterms:created>
  <dcterms:modified xsi:type="dcterms:W3CDTF">2017-10-09T05:29:00Z</dcterms:modified>
</cp:coreProperties>
</file>