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4E1EE" w14:textId="77777777" w:rsidR="004A2B9F" w:rsidRPr="00C41967" w:rsidRDefault="004A2B9F" w:rsidP="004A2B9F">
      <w:pPr>
        <w:ind w:firstLine="0"/>
        <w:jc w:val="center"/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</w:pPr>
      <w:bookmarkStart w:id="0" w:name="введение"/>
      <w:bookmarkStart w:id="1" w:name="текстовый-редактор-vim"/>
      <w:bookmarkStart w:id="2" w:name="_Toc104908804"/>
      <w:bookmarkStart w:id="3" w:name="_Toc117115285"/>
      <w:r w:rsidRPr="00C41967"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  <w:t xml:space="preserve">МИНИСТЕРСТВО НАУКИ И ВЫСШЕГО ОБРАЗОВАНИЯ </w:t>
      </w:r>
      <w:r w:rsidRPr="00C41967"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  <w:br/>
        <w:t xml:space="preserve"> РОССИЙСКОЙ ФЕДЕРАЦИИ</w:t>
      </w:r>
    </w:p>
    <w:p w14:paraId="0A9C3025" w14:textId="77777777" w:rsidR="004A2B9F" w:rsidRPr="00C41967" w:rsidRDefault="004A2B9F" w:rsidP="004A2B9F">
      <w:pPr>
        <w:ind w:firstLine="0"/>
        <w:jc w:val="center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</w:p>
    <w:p w14:paraId="24EFB643" w14:textId="77777777" w:rsidR="004A2B9F" w:rsidRPr="00C41967" w:rsidRDefault="004A2B9F" w:rsidP="004A2B9F">
      <w:pPr>
        <w:ind w:firstLine="0"/>
        <w:jc w:val="center"/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</w:pPr>
      <w:r w:rsidRPr="00C41967"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  <w:t xml:space="preserve">ФГБОУ ВО «БРЯНСКИЙ ГОСУДАРСТВЕННЫЙ </w:t>
      </w:r>
      <w:r w:rsidRPr="00C41967"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  <w:br/>
        <w:t>ТЕХНИЧЕСКИЙ УНИВЕРСИТЕТ»</w:t>
      </w:r>
    </w:p>
    <w:p w14:paraId="1B2FF25F" w14:textId="77777777" w:rsidR="004A2B9F" w:rsidRPr="00C41967" w:rsidRDefault="004A2B9F" w:rsidP="004A2B9F">
      <w:pPr>
        <w:ind w:firstLine="0"/>
        <w:jc w:val="center"/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</w:pPr>
    </w:p>
    <w:p w14:paraId="1971EBAC" w14:textId="77777777" w:rsidR="004A2B9F" w:rsidRPr="00C41967" w:rsidRDefault="004A2B9F" w:rsidP="004A2B9F">
      <w:pPr>
        <w:ind w:firstLine="0"/>
        <w:jc w:val="center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 w:rsidRPr="00C41967"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  <w:t>Кафедра</w:t>
      </w:r>
      <w:r w:rsidRPr="00C41967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 «Информатика и программное обеспечение»</w:t>
      </w:r>
    </w:p>
    <w:p w14:paraId="426AF210" w14:textId="77777777" w:rsidR="004A2B9F" w:rsidRPr="00C41967" w:rsidRDefault="004A2B9F" w:rsidP="004A2B9F">
      <w:pPr>
        <w:ind w:firstLine="0"/>
        <w:jc w:val="center"/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</w:pPr>
    </w:p>
    <w:p w14:paraId="1BD51BB8" w14:textId="77777777" w:rsidR="004A2B9F" w:rsidRPr="00C41967" w:rsidRDefault="004A2B9F" w:rsidP="004A2B9F">
      <w:pPr>
        <w:ind w:firstLine="0"/>
        <w:jc w:val="center"/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</w:pPr>
    </w:p>
    <w:p w14:paraId="59951565" w14:textId="77777777" w:rsidR="004A2B9F" w:rsidRPr="00C41967" w:rsidRDefault="004A2B9F" w:rsidP="004A2B9F">
      <w:pPr>
        <w:ind w:firstLine="0"/>
        <w:jc w:val="center"/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</w:pPr>
      <w:r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  <w:t>КУРСОВАЯ</w:t>
      </w:r>
      <w:r w:rsidRPr="00C41967"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  <w:t xml:space="preserve"> РАБОТА </w:t>
      </w:r>
    </w:p>
    <w:p w14:paraId="47629C55" w14:textId="77777777" w:rsidR="004A2B9F" w:rsidRPr="00C41967" w:rsidRDefault="004A2B9F" w:rsidP="004A2B9F">
      <w:pPr>
        <w:ind w:firstLine="0"/>
        <w:jc w:val="center"/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</w:pPr>
      <w:r w:rsidRPr="00C41967">
        <w:rPr>
          <w:rFonts w:eastAsia="Times New Roman" w:cs="Times New Roman"/>
          <w:bCs/>
          <w:color w:val="000000"/>
          <w:szCs w:val="28"/>
          <w:shd w:val="clear" w:color="auto" w:fill="FFFFFF"/>
          <w:lang w:eastAsia="ru-RU"/>
        </w:rPr>
        <w:t>По дисциплине</w:t>
      </w:r>
      <w:r w:rsidRPr="00C41967"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  <w:t xml:space="preserve"> «</w:t>
      </w:r>
      <w:r>
        <w:rPr>
          <w:rFonts w:eastAsia="Times New Roman" w:cs="Times New Roman"/>
          <w:bCs/>
          <w:color w:val="000000"/>
          <w:szCs w:val="28"/>
          <w:shd w:val="clear" w:color="auto" w:fill="FFFFFF"/>
          <w:lang w:eastAsia="ru-RU"/>
        </w:rPr>
        <w:t>Системы искусственного интеллекта</w:t>
      </w:r>
      <w:r w:rsidRPr="00C41967"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  <w:t>»</w:t>
      </w:r>
    </w:p>
    <w:p w14:paraId="2D143E26" w14:textId="77777777" w:rsidR="004A2B9F" w:rsidRPr="00C41967" w:rsidRDefault="004A2B9F" w:rsidP="004A2B9F">
      <w:pPr>
        <w:ind w:firstLine="0"/>
        <w:jc w:val="center"/>
        <w:rPr>
          <w:rFonts w:eastAsia="Times New Roman" w:cs="Times New Roman"/>
          <w:b/>
          <w:color w:val="000000"/>
          <w:szCs w:val="28"/>
          <w:shd w:val="clear" w:color="auto" w:fill="FFFFFF"/>
          <w:lang w:eastAsia="ru-RU"/>
        </w:rPr>
      </w:pPr>
    </w:p>
    <w:p w14:paraId="7CA10667" w14:textId="77777777" w:rsidR="004A2B9F" w:rsidRPr="00CE6F2A" w:rsidRDefault="004A2B9F" w:rsidP="004A2B9F">
      <w:pPr>
        <w:ind w:firstLine="0"/>
        <w:jc w:val="center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 w:rsidRPr="00CE6F2A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СРАВНИТЕЛЬНЫЙ АНАЛИЗ АЛГОРИТМОВ </w:t>
      </w:r>
      <w:r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br/>
      </w:r>
      <w:r w:rsidRPr="00CE6F2A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НЕИНФОРМИРОВАННОГО ПОИСКА </w:t>
      </w:r>
      <w:r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br/>
      </w:r>
      <w:r w:rsidRPr="00CE6F2A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И ЭВРИСТИЧЕСКОГО ПОИСКА</w:t>
      </w:r>
    </w:p>
    <w:p w14:paraId="487F8C03" w14:textId="77777777" w:rsidR="004A2B9F" w:rsidRPr="00C41967" w:rsidRDefault="004A2B9F" w:rsidP="004A2B9F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02B2CD3" w14:textId="77777777" w:rsidR="004A2B9F" w:rsidRPr="00C41967" w:rsidRDefault="004A2B9F" w:rsidP="004A2B9F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3637D68" w14:textId="77777777" w:rsidR="004A2B9F" w:rsidRPr="00C41967" w:rsidRDefault="004A2B9F" w:rsidP="004A2B9F">
      <w:pPr>
        <w:ind w:left="5103" w:firstLine="0"/>
        <w:jc w:val="center"/>
        <w:rPr>
          <w:rFonts w:eastAsia="Times New Roman" w:cs="Times New Roman"/>
          <w:szCs w:val="28"/>
          <w:lang w:eastAsia="ru-RU"/>
        </w:rPr>
      </w:pPr>
    </w:p>
    <w:p w14:paraId="4ACEE80E" w14:textId="77777777" w:rsidR="004A2B9F" w:rsidRPr="00C41967" w:rsidRDefault="004A2B9F" w:rsidP="004A2B9F">
      <w:pPr>
        <w:ind w:left="4403" w:firstLine="0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Выполнил студ. гр. О</w:t>
      </w:r>
      <w:r w:rsidRPr="00461F39">
        <w:rPr>
          <w:rFonts w:eastAsia="Times New Roman" w:cs="Times New Roman"/>
          <w:szCs w:val="28"/>
          <w:lang w:eastAsia="ru-RU"/>
        </w:rPr>
        <w:t>-21-ИВТ-ПО</w:t>
      </w:r>
      <w:r w:rsidRPr="00C41967">
        <w:rPr>
          <w:rFonts w:eastAsia="Times New Roman" w:cs="Times New Roman"/>
          <w:szCs w:val="28"/>
          <w:lang w:eastAsia="ru-RU"/>
        </w:rPr>
        <w:t>-Б</w:t>
      </w:r>
    </w:p>
    <w:p w14:paraId="7EA942DD" w14:textId="7F8A827B" w:rsidR="004A2B9F" w:rsidRPr="00A474D1" w:rsidRDefault="004A2B9F" w:rsidP="004A2B9F">
      <w:pPr>
        <w:ind w:left="4119" w:firstLine="0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_______________</w:t>
      </w:r>
      <w:r w:rsidRPr="00471DEE">
        <w:rPr>
          <w:rFonts w:eastAsia="Times New Roman" w:cs="Times New Roman"/>
          <w:szCs w:val="28"/>
          <w:lang w:eastAsia="ru-RU"/>
        </w:rPr>
        <w:t>_____</w:t>
      </w:r>
      <w:r w:rsidR="00E14830">
        <w:rPr>
          <w:rFonts w:eastAsia="Times New Roman" w:cs="Times New Roman"/>
          <w:szCs w:val="28"/>
          <w:lang w:eastAsia="ru-RU"/>
        </w:rPr>
        <w:t>Сычев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E14830">
        <w:rPr>
          <w:rFonts w:eastAsia="Times New Roman" w:cs="Times New Roman"/>
          <w:szCs w:val="28"/>
          <w:lang w:eastAsia="ru-RU"/>
        </w:rPr>
        <w:t>Д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="00E14830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>.</w:t>
      </w:r>
    </w:p>
    <w:p w14:paraId="3E771A10" w14:textId="77777777" w:rsidR="004A2B9F" w:rsidRDefault="004A2B9F" w:rsidP="004A2B9F">
      <w:pPr>
        <w:ind w:left="3978" w:firstLine="0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«____</w:t>
      </w:r>
      <w:r w:rsidRPr="00C41967">
        <w:rPr>
          <w:rFonts w:eastAsia="Times New Roman" w:cs="Times New Roman"/>
          <w:szCs w:val="28"/>
          <w:lang w:eastAsia="ru-RU"/>
        </w:rPr>
        <w:t>»__________</w:t>
      </w:r>
      <w:r>
        <w:rPr>
          <w:rFonts w:eastAsia="Times New Roman" w:cs="Times New Roman"/>
          <w:szCs w:val="28"/>
          <w:lang w:eastAsia="ru-RU"/>
        </w:rPr>
        <w:t>___</w:t>
      </w:r>
      <w:r w:rsidRPr="00C41967">
        <w:rPr>
          <w:rFonts w:eastAsia="Times New Roman" w:cs="Times New Roman"/>
          <w:szCs w:val="28"/>
          <w:lang w:eastAsia="ru-RU"/>
        </w:rPr>
        <w:t>202</w:t>
      </w:r>
      <w:r w:rsidRPr="00972215">
        <w:rPr>
          <w:rFonts w:eastAsia="Times New Roman" w:cs="Times New Roman"/>
          <w:szCs w:val="28"/>
          <w:lang w:eastAsia="ru-RU"/>
        </w:rPr>
        <w:t>4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C41967">
        <w:rPr>
          <w:rFonts w:eastAsia="Times New Roman" w:cs="Times New Roman"/>
          <w:szCs w:val="28"/>
          <w:lang w:eastAsia="ru-RU"/>
        </w:rPr>
        <w:t>г.</w:t>
      </w:r>
    </w:p>
    <w:p w14:paraId="7A2FA25D" w14:textId="77777777" w:rsidR="004A2B9F" w:rsidRPr="00C41967" w:rsidRDefault="004A2B9F" w:rsidP="004A2B9F">
      <w:pPr>
        <w:ind w:left="3978" w:firstLine="0"/>
        <w:jc w:val="right"/>
        <w:rPr>
          <w:rFonts w:eastAsia="Times New Roman" w:cs="Times New Roman"/>
          <w:szCs w:val="28"/>
          <w:lang w:eastAsia="ru-RU"/>
        </w:rPr>
      </w:pPr>
    </w:p>
    <w:p w14:paraId="1074BFBA" w14:textId="77777777" w:rsidR="004A2B9F" w:rsidRPr="00C41967" w:rsidRDefault="004A2B9F" w:rsidP="004A2B9F">
      <w:pPr>
        <w:ind w:left="3978" w:firstLine="0"/>
        <w:jc w:val="right"/>
        <w:rPr>
          <w:rFonts w:eastAsia="Times New Roman" w:cs="Times New Roman"/>
          <w:szCs w:val="28"/>
          <w:lang w:eastAsia="ru-RU"/>
        </w:rPr>
      </w:pPr>
      <w:r w:rsidRPr="00C41967">
        <w:rPr>
          <w:rFonts w:eastAsia="Times New Roman" w:cs="Times New Roman"/>
          <w:szCs w:val="28"/>
          <w:lang w:eastAsia="ru-RU"/>
        </w:rPr>
        <w:t>Руководитель</w:t>
      </w:r>
    </w:p>
    <w:p w14:paraId="69EBF272" w14:textId="77777777" w:rsidR="004A2B9F" w:rsidRPr="00C41967" w:rsidRDefault="004A2B9F" w:rsidP="004A2B9F">
      <w:pPr>
        <w:ind w:left="4119" w:firstLine="0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____________к.т.н., доц. </w:t>
      </w:r>
      <w:r w:rsidRPr="00C41967">
        <w:rPr>
          <w:rFonts w:eastAsia="Times New Roman" w:cs="Times New Roman"/>
          <w:szCs w:val="28"/>
          <w:lang w:eastAsia="ru-RU"/>
        </w:rPr>
        <w:t>Исаев Р.А.</w:t>
      </w:r>
    </w:p>
    <w:p w14:paraId="1BC1023E" w14:textId="77777777" w:rsidR="004A2B9F" w:rsidRPr="00C41967" w:rsidRDefault="004A2B9F" w:rsidP="004A2B9F">
      <w:pPr>
        <w:ind w:left="3978" w:firstLine="0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«____</w:t>
      </w:r>
      <w:r w:rsidRPr="00C41967">
        <w:rPr>
          <w:rFonts w:eastAsia="Times New Roman" w:cs="Times New Roman"/>
          <w:szCs w:val="28"/>
          <w:lang w:eastAsia="ru-RU"/>
        </w:rPr>
        <w:t>»_____</w:t>
      </w:r>
      <w:r>
        <w:rPr>
          <w:rFonts w:eastAsia="Times New Roman" w:cs="Times New Roman"/>
          <w:szCs w:val="28"/>
          <w:lang w:eastAsia="ru-RU"/>
        </w:rPr>
        <w:t>__</w:t>
      </w:r>
      <w:r w:rsidRPr="00C41967">
        <w:rPr>
          <w:rFonts w:eastAsia="Times New Roman" w:cs="Times New Roman"/>
          <w:szCs w:val="28"/>
          <w:lang w:eastAsia="ru-RU"/>
        </w:rPr>
        <w:t>____</w:t>
      </w:r>
      <w:r>
        <w:rPr>
          <w:rFonts w:eastAsia="Times New Roman" w:cs="Times New Roman"/>
          <w:szCs w:val="28"/>
          <w:lang w:eastAsia="ru-RU"/>
        </w:rPr>
        <w:t>_</w:t>
      </w:r>
      <w:r w:rsidRPr="00C41967">
        <w:rPr>
          <w:rFonts w:eastAsia="Times New Roman" w:cs="Times New Roman"/>
          <w:szCs w:val="28"/>
          <w:lang w:eastAsia="ru-RU"/>
        </w:rPr>
        <w:t>_202</w:t>
      </w:r>
      <w:r w:rsidRPr="00586A0E">
        <w:rPr>
          <w:rFonts w:eastAsia="Times New Roman" w:cs="Times New Roman"/>
          <w:szCs w:val="28"/>
          <w:lang w:eastAsia="ru-RU"/>
        </w:rPr>
        <w:t>4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C41967">
        <w:rPr>
          <w:rFonts w:eastAsia="Times New Roman" w:cs="Times New Roman"/>
          <w:szCs w:val="28"/>
          <w:lang w:eastAsia="ru-RU"/>
        </w:rPr>
        <w:t>г.</w:t>
      </w:r>
    </w:p>
    <w:p w14:paraId="567FBD8B" w14:textId="77777777" w:rsidR="004A2B9F" w:rsidRPr="00C41967" w:rsidRDefault="004A2B9F" w:rsidP="004A2B9F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D976019" w14:textId="77777777" w:rsidR="004A2B9F" w:rsidRDefault="004A2B9F" w:rsidP="004A2B9F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34EA0C9" w14:textId="77777777" w:rsidR="004A2B9F" w:rsidRPr="00C41967" w:rsidRDefault="004A2B9F" w:rsidP="004A2B9F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A7B02AD" w14:textId="77777777" w:rsidR="004A2B9F" w:rsidRPr="00586A0E" w:rsidRDefault="004A2B9F" w:rsidP="004A2B9F">
      <w:pPr>
        <w:ind w:firstLine="0"/>
        <w:jc w:val="center"/>
        <w:rPr>
          <w:rFonts w:eastAsia="Times New Roman" w:cs="Times New Roman"/>
          <w:bCs/>
          <w:caps/>
          <w:kern w:val="32"/>
          <w:szCs w:val="28"/>
          <w:lang w:eastAsia="ru-RU"/>
        </w:rPr>
      </w:pPr>
      <w:r w:rsidRPr="00C41967">
        <w:rPr>
          <w:rFonts w:eastAsia="Times New Roman" w:cs="Times New Roman"/>
          <w:szCs w:val="28"/>
          <w:lang w:eastAsia="ru-RU"/>
        </w:rPr>
        <w:t>Брянск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C41967">
        <w:rPr>
          <w:rFonts w:eastAsia="Times New Roman" w:cs="Times New Roman"/>
          <w:szCs w:val="28"/>
          <w:lang w:eastAsia="ru-RU"/>
        </w:rPr>
        <w:t>202</w:t>
      </w:r>
      <w:r w:rsidRPr="00586A0E">
        <w:rPr>
          <w:rFonts w:eastAsia="Times New Roman" w:cs="Times New Roman"/>
          <w:szCs w:val="28"/>
          <w:lang w:eastAsia="ru-RU"/>
        </w:rPr>
        <w:t>4</w:t>
      </w:r>
    </w:p>
    <w:p w14:paraId="6EBDEF16" w14:textId="77777777" w:rsidR="00806CF3" w:rsidRPr="00A1228C" w:rsidRDefault="00806CF3" w:rsidP="00120C3E">
      <w:pPr>
        <w:pStyle w:val="ad"/>
      </w:pPr>
      <w:r w:rsidRPr="00A1228C">
        <w:lastRenderedPageBreak/>
        <w:t>Содержание</w:t>
      </w:r>
    </w:p>
    <w:p w14:paraId="55548CD7" w14:textId="25316E53" w:rsidR="00EC64AE" w:rsidRDefault="00806CF3">
      <w:pPr>
        <w:pStyle w:val="11"/>
        <w:tabs>
          <w:tab w:val="right" w:leader="dot" w:pos="9628"/>
        </w:tabs>
        <w:rPr>
          <w:rFonts w:asciiTheme="minorHAnsi" w:hAnsiTheme="minorHAnsi"/>
          <w:noProof/>
          <w:sz w:val="22"/>
          <w:lang w:eastAsia="ru-RU"/>
        </w:rPr>
      </w:pPr>
      <w:r w:rsidRPr="00A1228C">
        <w:fldChar w:fldCharType="begin"/>
      </w:r>
      <w:r w:rsidRPr="00A1228C">
        <w:instrText xml:space="preserve"> TOC \o "1-3" \h \z \u </w:instrText>
      </w:r>
      <w:r w:rsidRPr="00A1228C">
        <w:fldChar w:fldCharType="separate"/>
      </w:r>
      <w:hyperlink w:anchor="_Toc184502094" w:history="1">
        <w:r w:rsidR="00EC64AE" w:rsidRPr="000D5F51">
          <w:rPr>
            <w:rStyle w:val="ae"/>
            <w:noProof/>
          </w:rPr>
          <w:t>1. Описание задачи поиска</w:t>
        </w:r>
        <w:r w:rsidR="00EC64AE">
          <w:rPr>
            <w:noProof/>
            <w:webHidden/>
          </w:rPr>
          <w:tab/>
        </w:r>
        <w:r w:rsidR="00EC64AE">
          <w:rPr>
            <w:noProof/>
            <w:webHidden/>
          </w:rPr>
          <w:fldChar w:fldCharType="begin"/>
        </w:r>
        <w:r w:rsidR="00EC64AE">
          <w:rPr>
            <w:noProof/>
            <w:webHidden/>
          </w:rPr>
          <w:instrText xml:space="preserve"> PAGEREF _Toc184502094 \h </w:instrText>
        </w:r>
        <w:r w:rsidR="00EC64AE">
          <w:rPr>
            <w:noProof/>
            <w:webHidden/>
          </w:rPr>
        </w:r>
        <w:r w:rsidR="00EC64AE">
          <w:rPr>
            <w:noProof/>
            <w:webHidden/>
          </w:rPr>
          <w:fldChar w:fldCharType="separate"/>
        </w:r>
        <w:r w:rsidR="00EC64AE">
          <w:rPr>
            <w:noProof/>
            <w:webHidden/>
          </w:rPr>
          <w:t>3</w:t>
        </w:r>
        <w:r w:rsidR="00EC64AE">
          <w:rPr>
            <w:noProof/>
            <w:webHidden/>
          </w:rPr>
          <w:fldChar w:fldCharType="end"/>
        </w:r>
      </w:hyperlink>
    </w:p>
    <w:p w14:paraId="27AC09D2" w14:textId="343361DE" w:rsidR="00EC64AE" w:rsidRDefault="00EC64AE">
      <w:pPr>
        <w:pStyle w:val="11"/>
        <w:tabs>
          <w:tab w:val="right" w:leader="dot" w:pos="9628"/>
        </w:tabs>
        <w:rPr>
          <w:rFonts w:asciiTheme="minorHAnsi" w:hAnsiTheme="minorHAnsi"/>
          <w:noProof/>
          <w:sz w:val="22"/>
          <w:lang w:eastAsia="ru-RU"/>
        </w:rPr>
      </w:pPr>
      <w:hyperlink w:anchor="_Toc184502095" w:history="1">
        <w:r w:rsidRPr="000D5F51">
          <w:rPr>
            <w:rStyle w:val="ae"/>
            <w:noProof/>
          </w:rPr>
          <w:t>2. Исследуемые алгоритмы поиска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_Toc184502095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017E7B" w14:textId="6BD32D97" w:rsidR="00EC64AE" w:rsidRDefault="00EC64AE">
      <w:pPr>
        <w:pStyle w:val="21"/>
        <w:tabs>
          <w:tab w:val="right" w:leader="dot" w:pos="9628"/>
        </w:tabs>
        <w:rPr>
          <w:rFonts w:asciiTheme="minorHAnsi" w:hAnsiTheme="minorHAnsi"/>
          <w:noProof/>
          <w:sz w:val="22"/>
          <w:lang w:eastAsia="ru-RU"/>
        </w:rPr>
      </w:pPr>
      <w:hyperlink w:anchor="_Toc184502096" w:history="1">
        <w:r w:rsidRPr="000D5F51">
          <w:rPr>
            <w:rStyle w:val="ae"/>
            <w:noProof/>
            <w:lang w:eastAsia="ru-RU"/>
          </w:rPr>
          <w:t>2.1. Эвристика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_Toc184502096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5DE935" w14:textId="29AC01C2" w:rsidR="00EC64AE" w:rsidRDefault="00EC64AE">
      <w:pPr>
        <w:pStyle w:val="21"/>
        <w:tabs>
          <w:tab w:val="right" w:leader="dot" w:pos="9628"/>
        </w:tabs>
        <w:rPr>
          <w:rFonts w:asciiTheme="minorHAnsi" w:hAnsiTheme="minorHAnsi"/>
          <w:noProof/>
          <w:sz w:val="22"/>
          <w:lang w:eastAsia="ru-RU"/>
        </w:rPr>
      </w:pPr>
      <w:hyperlink w:anchor="_Toc184502097" w:history="1">
        <w:r w:rsidRPr="000D5F51">
          <w:rPr>
            <w:rStyle w:val="ae"/>
            <w:noProof/>
            <w:lang w:eastAsia="ru-RU"/>
          </w:rPr>
          <w:t xml:space="preserve">2.2. Эвристика </w:t>
        </w:r>
        <w:r w:rsidRPr="000D5F51">
          <w:rPr>
            <w:rStyle w:val="ae"/>
            <w:noProof/>
            <w:lang w:val="en-US" w:eastAsia="ru-RU"/>
          </w:rPr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_Toc184502097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C87CC2" w14:textId="3591A06C" w:rsidR="00EC64AE" w:rsidRDefault="00EC64AE">
      <w:pPr>
        <w:pStyle w:val="21"/>
        <w:tabs>
          <w:tab w:val="right" w:leader="dot" w:pos="9628"/>
        </w:tabs>
        <w:rPr>
          <w:rFonts w:asciiTheme="minorHAnsi" w:hAnsiTheme="minorHAnsi"/>
          <w:noProof/>
          <w:sz w:val="22"/>
          <w:lang w:eastAsia="ru-RU"/>
        </w:rPr>
      </w:pPr>
      <w:hyperlink w:anchor="_Toc184502098" w:history="1">
        <w:r w:rsidRPr="000D5F51">
          <w:rPr>
            <w:rStyle w:val="ae"/>
            <w:noProof/>
            <w:lang w:eastAsia="ru-RU"/>
          </w:rPr>
          <w:t>2.3. Сравнение эвристик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_Toc184502098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66E489" w14:textId="5BF3FDA9" w:rsidR="00EC64AE" w:rsidRDefault="00EC64AE">
      <w:pPr>
        <w:pStyle w:val="11"/>
        <w:tabs>
          <w:tab w:val="right" w:leader="dot" w:pos="9628"/>
        </w:tabs>
        <w:rPr>
          <w:rFonts w:asciiTheme="minorHAnsi" w:hAnsiTheme="minorHAnsi"/>
          <w:noProof/>
          <w:sz w:val="22"/>
          <w:lang w:eastAsia="ru-RU"/>
        </w:rPr>
      </w:pPr>
      <w:hyperlink w:anchor="_Toc184502099" w:history="1">
        <w:r w:rsidRPr="000D5F51">
          <w:rPr>
            <w:rStyle w:val="ae"/>
            <w:noProof/>
            <w:lang w:eastAsia="ru-RU"/>
          </w:rPr>
          <w:t>3.</w:t>
        </w:r>
        <w:r w:rsidRPr="000D5F51">
          <w:rPr>
            <w:rStyle w:val="ae"/>
            <w:noProof/>
          </w:rPr>
          <w:t xml:space="preserve"> Исследование зависимости показателей поиска от сложности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_Toc184502099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5A2F3E" w14:textId="2D5E8A78" w:rsidR="00EC64AE" w:rsidRDefault="00EC64AE">
      <w:pPr>
        <w:pStyle w:val="21"/>
        <w:tabs>
          <w:tab w:val="right" w:leader="dot" w:pos="9628"/>
        </w:tabs>
        <w:rPr>
          <w:rFonts w:asciiTheme="minorHAnsi" w:hAnsiTheme="minorHAnsi"/>
          <w:noProof/>
          <w:sz w:val="22"/>
          <w:lang w:eastAsia="ru-RU"/>
        </w:rPr>
      </w:pPr>
      <w:hyperlink w:anchor="_Toc184502100" w:history="1">
        <w:r w:rsidRPr="000D5F51">
          <w:rPr>
            <w:rStyle w:val="ae"/>
            <w:noProof/>
          </w:rPr>
          <w:t>3.1. Примеры начальных состояний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_Toc184502100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D31E57" w14:textId="7BF279F4" w:rsidR="00EC64AE" w:rsidRDefault="00EC64AE">
      <w:pPr>
        <w:pStyle w:val="21"/>
        <w:tabs>
          <w:tab w:val="right" w:leader="dot" w:pos="9628"/>
        </w:tabs>
        <w:rPr>
          <w:rFonts w:asciiTheme="minorHAnsi" w:hAnsiTheme="minorHAnsi"/>
          <w:noProof/>
          <w:sz w:val="22"/>
          <w:lang w:eastAsia="ru-RU"/>
        </w:rPr>
      </w:pPr>
      <w:hyperlink w:anchor="_Toc184502101" w:history="1">
        <w:r w:rsidRPr="000D5F51">
          <w:rPr>
            <w:rStyle w:val="ae"/>
            <w:noProof/>
          </w:rPr>
          <w:t>3.2. Таблицы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_Toc184502101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3FA7A6" w14:textId="22A614DA" w:rsidR="00EC64AE" w:rsidRDefault="00EC64AE">
      <w:pPr>
        <w:pStyle w:val="21"/>
        <w:tabs>
          <w:tab w:val="right" w:leader="dot" w:pos="9628"/>
        </w:tabs>
        <w:rPr>
          <w:rFonts w:asciiTheme="minorHAnsi" w:hAnsiTheme="minorHAnsi"/>
          <w:noProof/>
          <w:sz w:val="22"/>
          <w:lang w:eastAsia="ru-RU"/>
        </w:rPr>
      </w:pPr>
      <w:hyperlink w:anchor="_Toc184502102" w:history="1">
        <w:r w:rsidRPr="000D5F51">
          <w:rPr>
            <w:rStyle w:val="ae"/>
            <w:noProof/>
          </w:rPr>
          <w:t>3.3. Графики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_Toc184502102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0F8669" w14:textId="5415FD6C" w:rsidR="00EC64AE" w:rsidRDefault="00EC64AE">
      <w:pPr>
        <w:pStyle w:val="21"/>
        <w:tabs>
          <w:tab w:val="right" w:leader="dot" w:pos="9628"/>
        </w:tabs>
        <w:rPr>
          <w:rFonts w:asciiTheme="minorHAnsi" w:hAnsiTheme="minorHAnsi"/>
          <w:noProof/>
          <w:sz w:val="22"/>
          <w:lang w:eastAsia="ru-RU"/>
        </w:rPr>
      </w:pPr>
      <w:hyperlink w:anchor="_Toc184502103" w:history="1">
        <w:r w:rsidRPr="000D5F51">
          <w:rPr>
            <w:rStyle w:val="ae"/>
            <w:noProof/>
          </w:rPr>
          <w:t>3.4.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_Toc184502103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A454C4" w14:textId="28F3D742" w:rsidR="00EC64AE" w:rsidRDefault="00EC64AE">
      <w:pPr>
        <w:pStyle w:val="11"/>
        <w:tabs>
          <w:tab w:val="right" w:leader="dot" w:pos="9628"/>
        </w:tabs>
        <w:rPr>
          <w:rFonts w:asciiTheme="minorHAnsi" w:hAnsiTheme="minorHAnsi"/>
          <w:noProof/>
          <w:sz w:val="22"/>
          <w:lang w:eastAsia="ru-RU"/>
        </w:rPr>
      </w:pPr>
      <w:hyperlink w:anchor="_Toc184502104" w:history="1">
        <w:r w:rsidRPr="000D5F51">
          <w:rPr>
            <w:rStyle w:val="ae"/>
            <w:noProof/>
            <w:lang w:eastAsia="ru-RU"/>
          </w:rPr>
          <w:t>4.</w:t>
        </w:r>
        <w:r w:rsidRPr="000D5F51">
          <w:rPr>
            <w:rStyle w:val="ae"/>
            <w:noProof/>
          </w:rPr>
          <w:t xml:space="preserve">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_Toc184502104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1B3D37" w14:textId="1154CF41" w:rsidR="00806CF3" w:rsidRPr="007E3E21" w:rsidRDefault="00806CF3" w:rsidP="007E3E21">
      <w:pPr>
        <w:spacing w:after="200"/>
        <w:ind w:firstLine="0"/>
        <w:rPr>
          <w:lang w:val="en-US"/>
        </w:rPr>
      </w:pPr>
      <w:r w:rsidRPr="00A1228C">
        <w:fldChar w:fldCharType="end"/>
      </w:r>
    </w:p>
    <w:p w14:paraId="0A77931F" w14:textId="77777777" w:rsidR="004A2B9F" w:rsidRDefault="004A2B9F" w:rsidP="00330275">
      <w:pPr>
        <w:pStyle w:val="1"/>
      </w:pPr>
      <w:bookmarkStart w:id="4" w:name="_Toc183370059"/>
      <w:bookmarkStart w:id="5" w:name="_Toc183370298"/>
      <w:bookmarkStart w:id="6" w:name="_Toc184502094"/>
      <w:bookmarkStart w:id="7" w:name="функции"/>
      <w:bookmarkEnd w:id="0"/>
      <w:bookmarkEnd w:id="1"/>
      <w:bookmarkEnd w:id="2"/>
      <w:bookmarkEnd w:id="3"/>
      <w:r w:rsidRPr="00330275">
        <w:lastRenderedPageBreak/>
        <w:t>Описание</w:t>
      </w:r>
      <w:r>
        <w:t xml:space="preserve"> задачи поиска</w:t>
      </w:r>
      <w:bookmarkEnd w:id="4"/>
      <w:bookmarkEnd w:id="5"/>
      <w:bookmarkEnd w:id="6"/>
    </w:p>
    <w:p w14:paraId="44C02DE3" w14:textId="3B41743F" w:rsidR="002A5C1D" w:rsidRDefault="002A5C1D" w:rsidP="00330275">
      <w:r>
        <w:t>В качестве решаемой задачи поиска выступает головоломка «</w:t>
      </w:r>
      <w:r w:rsidR="00976FFD">
        <w:t>Двигаем шарики</w:t>
      </w:r>
      <w:r>
        <w:t xml:space="preserve">». </w:t>
      </w:r>
    </w:p>
    <w:p w14:paraId="1BAD3BCD" w14:textId="785A792B" w:rsidR="002A5C1D" w:rsidRPr="00E65753" w:rsidRDefault="003B6FD8" w:rsidP="00330275">
      <w:r>
        <w:t>Игроку необходимо переставить шарики четырех цветов (красный, синий, зеленый, желтый) так, чтобы каждый столбец содержал шарики только одного цвета</w:t>
      </w:r>
      <w:r w:rsidR="002A5C1D">
        <w:t xml:space="preserve">. Карта представлена в виде </w:t>
      </w:r>
      <w:r>
        <w:t xml:space="preserve">поля </w:t>
      </w:r>
      <w:r w:rsidRPr="003B6FD8">
        <w:t>4</w:t>
      </w:r>
      <w:r>
        <w:rPr>
          <w:lang w:val="en-US"/>
        </w:rPr>
        <w:t>x</w:t>
      </w:r>
      <w:r w:rsidRPr="003B6FD8">
        <w:t>4</w:t>
      </w:r>
      <w:r w:rsidR="002A5C1D">
        <w:t xml:space="preserve">. Игрок может </w:t>
      </w:r>
      <w:r>
        <w:t>двигать</w:t>
      </w:r>
      <w:r w:rsidR="00E65753" w:rsidRPr="00E65753">
        <w:t xml:space="preserve"> </w:t>
      </w:r>
      <w:r w:rsidR="00E65753">
        <w:t xml:space="preserve">все шарики в </w:t>
      </w:r>
      <w:r w:rsidR="006423FF" w:rsidRPr="006423FF">
        <w:t>2-</w:t>
      </w:r>
      <w:r w:rsidR="006423FF">
        <w:t>х</w:t>
      </w:r>
      <w:r w:rsidR="00E65753">
        <w:t xml:space="preserve"> направлениях</w:t>
      </w:r>
      <w:r w:rsidR="00E65753" w:rsidRPr="00E65753">
        <w:t xml:space="preserve">: </w:t>
      </w:r>
      <w:r w:rsidR="00E65753">
        <w:t>влево</w:t>
      </w:r>
      <w:r w:rsidR="006423FF">
        <w:t xml:space="preserve"> и </w:t>
      </w:r>
      <w:r w:rsidR="00E65753">
        <w:t>вверх.</w:t>
      </w:r>
    </w:p>
    <w:p w14:paraId="5FDBF53F" w14:textId="77777777" w:rsidR="002A5C1D" w:rsidRDefault="002A5C1D" w:rsidP="00330275">
      <w:pPr>
        <w:rPr>
          <w:noProof/>
          <w:lang w:eastAsia="ru-RU"/>
        </w:rPr>
      </w:pPr>
      <w:r>
        <w:t>На рис. 1 и 2 приведены одно из возможных начальных состояний и целевое состояние соответственно.</w:t>
      </w:r>
    </w:p>
    <w:p w14:paraId="2751B3DD" w14:textId="3D8EF401" w:rsidR="00330275" w:rsidRPr="00330275" w:rsidRDefault="00753AC0" w:rsidP="00330275">
      <w:pPr>
        <w:pStyle w:val="aff1"/>
        <w:rPr>
          <w:lang w:val="ru-RU"/>
        </w:rPr>
      </w:pPr>
      <w:bookmarkStart w:id="8" w:name="_Ref119701316"/>
      <w:r w:rsidRPr="00753AC0">
        <w:rPr>
          <w:lang w:val="ru-RU"/>
        </w:rPr>
        <w:drawing>
          <wp:inline distT="0" distB="0" distL="0" distR="0" wp14:anchorId="3033B0FB" wp14:editId="4A194A7A">
            <wp:extent cx="4048690" cy="402011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0C4A" w14:textId="3147B75A" w:rsidR="002A5C1D" w:rsidRDefault="002A5C1D" w:rsidP="00330275">
      <w:pPr>
        <w:pStyle w:val="af0"/>
      </w:pPr>
      <w:r>
        <w:t>Рис. 1</w:t>
      </w:r>
      <w:bookmarkEnd w:id="8"/>
      <w:r>
        <w:t>. Возможное начальное состояние</w:t>
      </w:r>
    </w:p>
    <w:p w14:paraId="22BCB36E" w14:textId="2E0C081E" w:rsidR="00330275" w:rsidRDefault="00753AC0" w:rsidP="00330275">
      <w:pPr>
        <w:pStyle w:val="aff1"/>
      </w:pPr>
      <w:r w:rsidRPr="00753AC0">
        <w:lastRenderedPageBreak/>
        <w:drawing>
          <wp:inline distT="0" distB="0" distL="0" distR="0" wp14:anchorId="1EA031AE" wp14:editId="029E9E55">
            <wp:extent cx="4020111" cy="40201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1E9B" w14:textId="0CDA0349" w:rsidR="002A5C1D" w:rsidRPr="00330275" w:rsidRDefault="002A5C1D" w:rsidP="00330275">
      <w:pPr>
        <w:pStyle w:val="af0"/>
        <w:rPr>
          <w:highlight w:val="yellow"/>
          <w:lang w:eastAsia="ru-RU"/>
        </w:rPr>
      </w:pPr>
      <w:r>
        <w:t xml:space="preserve">Рис. </w:t>
      </w:r>
      <w:r>
        <w:rPr>
          <w:noProof/>
        </w:rPr>
        <w:t>2</w:t>
      </w:r>
      <w:r>
        <w:t>. Целевое состояние</w:t>
      </w:r>
    </w:p>
    <w:p w14:paraId="35ACEC5D" w14:textId="77777777" w:rsidR="00330275" w:rsidRDefault="00330275" w:rsidP="00D21E2A">
      <w:pPr>
        <w:pStyle w:val="1"/>
      </w:pPr>
      <w:bookmarkStart w:id="9" w:name="_Toc183370060"/>
      <w:bookmarkStart w:id="10" w:name="_Toc183370299"/>
      <w:bookmarkStart w:id="11" w:name="_Toc184502095"/>
      <w:bookmarkStart w:id="12" w:name="_Toc137589310"/>
      <w:bookmarkStart w:id="13" w:name="spacewar"/>
      <w:bookmarkStart w:id="14" w:name="_Toc104908817"/>
      <w:bookmarkEnd w:id="7"/>
      <w:r w:rsidRPr="00D21E2A">
        <w:lastRenderedPageBreak/>
        <w:t>Исследуемые</w:t>
      </w:r>
      <w:r>
        <w:t xml:space="preserve"> </w:t>
      </w:r>
      <w:r w:rsidRPr="00745F0E">
        <w:t>алгоритмы</w:t>
      </w:r>
      <w:r>
        <w:t xml:space="preserve"> поиска</w:t>
      </w:r>
      <w:bookmarkEnd w:id="9"/>
      <w:bookmarkEnd w:id="10"/>
      <w:bookmarkEnd w:id="11"/>
    </w:p>
    <w:p w14:paraId="2ECCEBB4" w14:textId="77777777" w:rsidR="003644A2" w:rsidRDefault="003644A2" w:rsidP="003644A2">
      <w:pPr>
        <w:rPr>
          <w:lang w:eastAsia="ru-RU"/>
        </w:rPr>
      </w:pPr>
      <w:bookmarkStart w:id="15" w:name="_Toc167466068"/>
      <w:r>
        <w:rPr>
          <w:lang w:eastAsia="ru-RU"/>
        </w:rPr>
        <w:t>Были рассмотрены следующие алгоритмы поиска:</w:t>
      </w:r>
    </w:p>
    <w:p w14:paraId="067B160F" w14:textId="77777777" w:rsidR="003644A2" w:rsidRDefault="003644A2" w:rsidP="003644A2">
      <w:pPr>
        <w:pStyle w:val="a2"/>
        <w:tabs>
          <w:tab w:val="clear" w:pos="1060"/>
        </w:tabs>
        <w:ind w:left="1429" w:hanging="360"/>
        <w:contextualSpacing w:val="0"/>
        <w:rPr>
          <w:rFonts w:eastAsia="MS Mincho"/>
          <w:lang w:eastAsia="ru-RU"/>
        </w:rPr>
      </w:pPr>
      <w:r>
        <w:rPr>
          <w:lang w:eastAsia="ru-RU"/>
        </w:rPr>
        <w:t>Поиск в ширину</w:t>
      </w:r>
      <w:r>
        <w:rPr>
          <w:rFonts w:hint="eastAsia"/>
        </w:rPr>
        <w:t>;</w:t>
      </w:r>
    </w:p>
    <w:p w14:paraId="3B0A03BC" w14:textId="794E7FAE" w:rsidR="003644A2" w:rsidRDefault="00BF0423" w:rsidP="003644A2">
      <w:pPr>
        <w:pStyle w:val="a2"/>
        <w:tabs>
          <w:tab w:val="clear" w:pos="1060"/>
        </w:tabs>
        <w:ind w:left="1429" w:hanging="360"/>
        <w:contextualSpacing w:val="0"/>
        <w:rPr>
          <w:lang w:eastAsia="ru-RU"/>
        </w:rPr>
      </w:pPr>
      <w:r>
        <w:rPr>
          <w:lang w:eastAsia="ru-RU"/>
        </w:rPr>
        <w:t>Двунаправленный поиск</w:t>
      </w:r>
      <w:r w:rsidR="003644A2">
        <w:rPr>
          <w:lang w:eastAsia="ru-RU"/>
        </w:rPr>
        <w:t>;</w:t>
      </w:r>
    </w:p>
    <w:p w14:paraId="0A3E0550" w14:textId="77777777" w:rsidR="003644A2" w:rsidRDefault="003644A2" w:rsidP="003644A2">
      <w:pPr>
        <w:pStyle w:val="a2"/>
        <w:tabs>
          <w:tab w:val="clear" w:pos="1060"/>
        </w:tabs>
        <w:ind w:left="1429" w:hanging="360"/>
        <w:contextualSpacing w:val="0"/>
        <w:rPr>
          <w:lang w:eastAsia="ru-RU"/>
        </w:rPr>
      </w:pPr>
      <w:r>
        <w:rPr>
          <w:lang w:eastAsia="ru-RU"/>
        </w:rPr>
        <w:t>Эвристический поиск</w:t>
      </w:r>
      <w:r>
        <w:rPr>
          <w:lang w:val="en-US" w:eastAsia="ru-RU"/>
        </w:rPr>
        <w:t xml:space="preserve"> </w:t>
      </w:r>
      <w:r>
        <w:rPr>
          <w:lang w:eastAsia="ru-RU"/>
        </w:rPr>
        <w:t>А*.</w:t>
      </w:r>
    </w:p>
    <w:p w14:paraId="085E8284" w14:textId="1E0E0EF0" w:rsidR="003644A2" w:rsidRDefault="003644A2" w:rsidP="003644A2">
      <w:pPr>
        <w:pStyle w:val="a2"/>
        <w:tabs>
          <w:tab w:val="clear" w:pos="1060"/>
        </w:tabs>
        <w:ind w:left="1429" w:hanging="360"/>
        <w:contextualSpacing w:val="0"/>
        <w:rPr>
          <w:lang w:eastAsia="ru-RU"/>
        </w:rPr>
      </w:pPr>
      <w:r>
        <w:rPr>
          <w:lang w:eastAsia="ru-RU"/>
        </w:rPr>
        <w:t xml:space="preserve">В эвристическом поиске использовались эвристики 1 и </w:t>
      </w:r>
      <w:r w:rsidR="00435751">
        <w:rPr>
          <w:lang w:eastAsia="ru-RU"/>
        </w:rPr>
        <w:t>3</w:t>
      </w:r>
      <w:r>
        <w:rPr>
          <w:lang w:eastAsia="ru-RU"/>
        </w:rPr>
        <w:t>.</w:t>
      </w:r>
    </w:p>
    <w:p w14:paraId="55356D75" w14:textId="77777777" w:rsidR="006E59D7" w:rsidRPr="00B07A7D" w:rsidRDefault="006E59D7" w:rsidP="006E59D7">
      <w:pPr>
        <w:pStyle w:val="2"/>
        <w:rPr>
          <w:lang w:eastAsia="ru-RU"/>
        </w:rPr>
      </w:pPr>
      <w:bookmarkStart w:id="16" w:name="_Toc183370061"/>
      <w:bookmarkStart w:id="17" w:name="_Toc183370300"/>
      <w:bookmarkStart w:id="18" w:name="_Toc184502096"/>
      <w:bookmarkEnd w:id="15"/>
      <w:r>
        <w:rPr>
          <w:lang w:eastAsia="ru-RU"/>
        </w:rPr>
        <w:t>Эвристика 1</w:t>
      </w:r>
      <w:bookmarkEnd w:id="16"/>
      <w:bookmarkEnd w:id="17"/>
      <w:bookmarkEnd w:id="18"/>
    </w:p>
    <w:p w14:paraId="7DB4F3FF" w14:textId="77777777" w:rsidR="006E59D7" w:rsidRPr="00B10740" w:rsidRDefault="006E59D7" w:rsidP="006E59D7">
      <w:pPr>
        <w:rPr>
          <w:lang w:eastAsia="ru-RU"/>
        </w:rPr>
      </w:pPr>
      <w:r>
        <w:rPr>
          <w:lang w:eastAsia="ru-RU"/>
        </w:rPr>
        <w:t xml:space="preserve">Принцип работы данной эвристики заключается в подсчёте количества </w:t>
      </w:r>
      <w:r w:rsidR="003B6FD8">
        <w:rPr>
          <w:lang w:eastAsia="ru-RU"/>
        </w:rPr>
        <w:t>шариков</w:t>
      </w:r>
      <w:r>
        <w:rPr>
          <w:lang w:eastAsia="ru-RU"/>
        </w:rPr>
        <w:t xml:space="preserve">, которые </w:t>
      </w:r>
      <w:r w:rsidR="003B6FD8">
        <w:rPr>
          <w:lang w:eastAsia="ru-RU"/>
        </w:rPr>
        <w:t>находятся не на своих местах</w:t>
      </w:r>
      <w:r>
        <w:rPr>
          <w:lang w:eastAsia="ru-RU"/>
        </w:rPr>
        <w:t>.</w:t>
      </w:r>
    </w:p>
    <w:p w14:paraId="22017D51" w14:textId="21AD841C" w:rsidR="006E59D7" w:rsidRDefault="006E59D7" w:rsidP="006E59D7">
      <w:pPr>
        <w:pStyle w:val="af5"/>
        <w:ind w:left="360"/>
      </w:pPr>
      <w:r>
        <w:t xml:space="preserve">Листинг </w:t>
      </w:r>
      <w:fldSimple w:instr=" SEQ Листинг \* ARABIC ">
        <w:r w:rsidR="008B3539">
          <w:rPr>
            <w:noProof/>
          </w:rPr>
          <w:t>1</w:t>
        </w:r>
      </w:fldSimple>
    </w:p>
    <w:p w14:paraId="2E3153AF" w14:textId="77777777" w:rsidR="006E59D7" w:rsidRDefault="006E59D7" w:rsidP="006E59D7">
      <w:pPr>
        <w:pStyle w:val="af7"/>
      </w:pPr>
      <w:r>
        <w:t>Эвристика 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E59D7" w14:paraId="2C1822FB" w14:textId="77777777" w:rsidTr="004262BA">
        <w:tc>
          <w:tcPr>
            <w:tcW w:w="9628" w:type="dxa"/>
          </w:tcPr>
          <w:p w14:paraId="2EDD91C4" w14:textId="77777777" w:rsidR="003B6FD8" w:rsidRPr="003B6FD8" w:rsidRDefault="003B6FD8" w:rsidP="003B6FD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6FD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B6FD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B6FD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uint</w:t>
            </w: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Heuristics1(</w:t>
            </w:r>
            <w:r w:rsidRPr="003B6FD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State</w:t>
            </w: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state, </w:t>
            </w:r>
            <w:r w:rsidRPr="003B6FD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State</w:t>
            </w: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target) {</w:t>
            </w:r>
          </w:p>
          <w:p w14:paraId="052DDF61" w14:textId="77777777" w:rsidR="003B6FD8" w:rsidRPr="003B6FD8" w:rsidRDefault="003B6FD8" w:rsidP="003B6FD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 w:rsidRPr="003B6FD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float</w:t>
            </w: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 = 0;</w:t>
            </w:r>
          </w:p>
          <w:p w14:paraId="4BDF312D" w14:textId="77777777" w:rsidR="003B6FD8" w:rsidRPr="003B6FD8" w:rsidRDefault="003B6FD8" w:rsidP="003B6FD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 w:rsidRPr="003B6FD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3B6FD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row = 0; row &lt; state.Colors.GetLength(0); row++) {</w:t>
            </w:r>
          </w:p>
          <w:p w14:paraId="4C6E7A3E" w14:textId="77777777" w:rsidR="003B6FD8" w:rsidRPr="003B6FD8" w:rsidRDefault="003B6FD8" w:rsidP="003B6FD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</w:t>
            </w:r>
            <w:r w:rsidRPr="003B6FD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3B6FD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col = 0; col &lt; state.Colors.GetLength(1); col++) {</w:t>
            </w:r>
          </w:p>
          <w:p w14:paraId="45546FC5" w14:textId="77777777" w:rsidR="003B6FD8" w:rsidRPr="003B6FD8" w:rsidRDefault="003B6FD8" w:rsidP="003B6FD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</w:t>
            </w:r>
            <w:r w:rsidRPr="003B6FD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(!state.Colors[row, col].Equals(target.Colors[row, col])) value++;</w:t>
            </w:r>
          </w:p>
          <w:p w14:paraId="5350AAD6" w14:textId="77777777" w:rsidR="003B6FD8" w:rsidRPr="003B6FD8" w:rsidRDefault="003B6FD8" w:rsidP="003B6FD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}</w:t>
            </w:r>
          </w:p>
          <w:p w14:paraId="58B6BE84" w14:textId="77777777" w:rsidR="003B6FD8" w:rsidRPr="003B6FD8" w:rsidRDefault="003B6FD8" w:rsidP="003B6FD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}</w:t>
            </w:r>
          </w:p>
          <w:p w14:paraId="75B7A192" w14:textId="77777777" w:rsidR="003B6FD8" w:rsidRPr="003B6FD8" w:rsidRDefault="003B6FD8" w:rsidP="003B6FD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0BE5327" w14:textId="77777777" w:rsidR="003B6FD8" w:rsidRPr="003B6FD8" w:rsidRDefault="003B6FD8" w:rsidP="003B6FD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 w:rsidRPr="003B6FD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3B6FD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uint</w:t>
            </w: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Pr="003B6FD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Math</w:t>
            </w:r>
            <w:r w:rsidRPr="003B6FD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.Floor(value / 4.0f);</w:t>
            </w:r>
          </w:p>
          <w:p w14:paraId="7E3E0379" w14:textId="4088D569" w:rsidR="006E59D7" w:rsidRDefault="003B6FD8" w:rsidP="003B6FD8">
            <w:pPr>
              <w:pStyle w:val="afd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}</w:t>
            </w:r>
          </w:p>
        </w:tc>
      </w:tr>
    </w:tbl>
    <w:p w14:paraId="3502D1EC" w14:textId="6B7E03A3" w:rsidR="006E59D7" w:rsidRDefault="003B6FD8" w:rsidP="006E59D7">
      <w:r>
        <w:t>Эвристика является допустимой, так как подсчёт шариков, находящихся не на своих местах, всегда будет меньше или равен минимальному числу ходов, требуемых для достижения целевого состояния.</w:t>
      </w:r>
    </w:p>
    <w:p w14:paraId="742E2E2D" w14:textId="6AC7C88B" w:rsidR="006924E8" w:rsidRDefault="006924E8" w:rsidP="006E59D7">
      <w:pPr>
        <w:rPr>
          <w:lang w:eastAsia="ru-RU"/>
        </w:rPr>
      </w:pPr>
      <w:r w:rsidRPr="006924E8">
        <w:rPr>
          <w:highlight w:val="red"/>
        </w:rPr>
        <w:t>Какую роль в обеспечении допустимости играет деление на 4 и почему округление вниз?</w:t>
      </w:r>
    </w:p>
    <w:p w14:paraId="462858A6" w14:textId="77777777" w:rsidR="003B6FD8" w:rsidRDefault="003B6FD8" w:rsidP="003B6FD8">
      <w:pPr>
        <w:rPr>
          <w:lang w:eastAsia="ru-RU"/>
        </w:rPr>
      </w:pPr>
      <w:bookmarkStart w:id="19" w:name="_Toc183370062"/>
      <w:bookmarkStart w:id="20" w:name="_Toc183370301"/>
      <w:r w:rsidRPr="003B6FD8">
        <w:rPr>
          <w:lang w:eastAsia="ru-RU"/>
        </w:rPr>
        <w:t>Эвристика основана на ослабленной задаче, в которой каждый шарик может быть перемещён в нужный столбец за 1 ход.</w:t>
      </w:r>
    </w:p>
    <w:p w14:paraId="3D853E91" w14:textId="75A21CCD" w:rsidR="006924E8" w:rsidRPr="003B6FD8" w:rsidRDefault="006924E8" w:rsidP="003B6FD8">
      <w:pPr>
        <w:rPr>
          <w:lang w:eastAsia="ru-RU"/>
        </w:rPr>
      </w:pPr>
      <w:r w:rsidRPr="006924E8">
        <w:rPr>
          <w:highlight w:val="red"/>
          <w:lang w:eastAsia="ru-RU"/>
        </w:rPr>
        <w:t xml:space="preserve">Не совсем точное описание ослабленной задачи. За </w:t>
      </w:r>
      <w:r>
        <w:rPr>
          <w:highlight w:val="red"/>
          <w:lang w:eastAsia="ru-RU"/>
        </w:rPr>
        <w:t xml:space="preserve">1 </w:t>
      </w:r>
      <w:r w:rsidRPr="006924E8">
        <w:rPr>
          <w:highlight w:val="red"/>
          <w:lang w:eastAsia="ru-RU"/>
        </w:rPr>
        <w:t xml:space="preserve">ход </w:t>
      </w:r>
      <w:r>
        <w:rPr>
          <w:highlight w:val="red"/>
          <w:lang w:eastAsia="ru-RU"/>
        </w:rPr>
        <w:t xml:space="preserve">в такой задаче </w:t>
      </w:r>
      <w:r w:rsidRPr="006924E8">
        <w:rPr>
          <w:highlight w:val="red"/>
          <w:lang w:eastAsia="ru-RU"/>
        </w:rPr>
        <w:t>можно переместить не 1 шарик</w:t>
      </w:r>
    </w:p>
    <w:p w14:paraId="4A0DC326" w14:textId="3D6324BC" w:rsidR="006E59D7" w:rsidRPr="00D21E2A" w:rsidRDefault="006E59D7" w:rsidP="00D21E2A">
      <w:pPr>
        <w:pStyle w:val="2"/>
        <w:rPr>
          <w:lang w:eastAsia="ru-RU"/>
        </w:rPr>
      </w:pPr>
      <w:bookmarkStart w:id="21" w:name="_Toc184502097"/>
      <w:r>
        <w:rPr>
          <w:lang w:eastAsia="ru-RU"/>
        </w:rPr>
        <w:t xml:space="preserve">Эвристика </w:t>
      </w:r>
      <w:bookmarkEnd w:id="19"/>
      <w:bookmarkEnd w:id="20"/>
      <w:r w:rsidR="005626A8">
        <w:rPr>
          <w:lang w:val="en-US" w:eastAsia="ru-RU"/>
        </w:rPr>
        <w:t>3</w:t>
      </w:r>
      <w:bookmarkEnd w:id="21"/>
    </w:p>
    <w:p w14:paraId="0D047707" w14:textId="7BDFD7E2" w:rsidR="006E59D7" w:rsidRDefault="00FF6BFE" w:rsidP="006E59D7">
      <w:pPr>
        <w:rPr>
          <w:lang w:eastAsia="ru-RU"/>
        </w:rPr>
      </w:pPr>
      <w:r>
        <w:rPr>
          <w:lang w:eastAsia="ru-RU"/>
        </w:rPr>
        <w:t>Данная эвристика основа</w:t>
      </w:r>
      <w:r w:rsidRPr="006924E8">
        <w:rPr>
          <w:highlight w:val="red"/>
          <w:lang w:eastAsia="ru-RU"/>
        </w:rPr>
        <w:t>нн</w:t>
      </w:r>
      <w:r>
        <w:rPr>
          <w:lang w:eastAsia="ru-RU"/>
        </w:rPr>
        <w:t>а на принципе подзадач и использует заранее созданные базы данных для каждого цвета и выбирает максимальное значение и</w:t>
      </w:r>
      <w:r w:rsidR="006C1C7E">
        <w:rPr>
          <w:lang w:eastAsia="ru-RU"/>
        </w:rPr>
        <w:t>з</w:t>
      </w:r>
      <w:r>
        <w:rPr>
          <w:lang w:eastAsia="ru-RU"/>
        </w:rPr>
        <w:t xml:space="preserve"> баз данных.</w:t>
      </w:r>
    </w:p>
    <w:p w14:paraId="7F57026F" w14:textId="7FD48430" w:rsidR="006E59D7" w:rsidRDefault="006E59D7" w:rsidP="006E59D7">
      <w:pPr>
        <w:pStyle w:val="af5"/>
        <w:ind w:left="360"/>
      </w:pPr>
      <w:r>
        <w:lastRenderedPageBreak/>
        <w:t xml:space="preserve">Листинг </w:t>
      </w:r>
      <w:fldSimple w:instr=" SEQ Листинг \* ARABIC ">
        <w:r w:rsidR="008B3539">
          <w:rPr>
            <w:noProof/>
          </w:rPr>
          <w:t>2</w:t>
        </w:r>
      </w:fldSimple>
    </w:p>
    <w:p w14:paraId="480553AF" w14:textId="435259A2" w:rsidR="006E59D7" w:rsidRDefault="006E59D7" w:rsidP="006E59D7">
      <w:pPr>
        <w:pStyle w:val="af7"/>
      </w:pPr>
      <w:r>
        <w:t>Эвристика 2</w:t>
      </w:r>
      <w:r w:rsidR="006924E8">
        <w:t xml:space="preserve">   </w:t>
      </w:r>
      <w:r w:rsidR="006924E8" w:rsidRPr="006924E8">
        <w:rPr>
          <w:highlight w:val="red"/>
        </w:rPr>
        <w:t>так 2 или 3 ?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E59D7" w14:paraId="6A139FE3" w14:textId="77777777" w:rsidTr="004262BA">
        <w:tc>
          <w:tcPr>
            <w:tcW w:w="9628" w:type="dxa"/>
          </w:tcPr>
          <w:p w14:paraId="6DF96B02" w14:textId="32A1E454" w:rsidR="00631D7E" w:rsidRPr="00631D7E" w:rsidRDefault="00631D7E" w:rsidP="00631D7E">
            <w:pPr>
              <w:spacing w:line="330" w:lineRule="atLeast"/>
              <w:ind w:firstLine="0"/>
              <w:jc w:val="left"/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</w:pPr>
            <w:r w:rsidRPr="00631D7E">
              <w:rPr>
                <w:rFonts w:ascii="JetBrains Mono" w:eastAsia="Times New Roman" w:hAnsi="JetBrains Mono" w:cs="JetBrains Mono"/>
                <w:color w:val="C678DD"/>
                <w:sz w:val="21"/>
                <w:szCs w:val="21"/>
                <w:lang w:val="en-US" w:eastAsia="ru-RU"/>
              </w:rPr>
              <w:t>public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 xml:space="preserve"> </w:t>
            </w:r>
            <w:r w:rsidRPr="00631D7E">
              <w:rPr>
                <w:rFonts w:ascii="JetBrains Mono" w:eastAsia="Times New Roman" w:hAnsi="JetBrains Mono" w:cs="JetBrains Mono"/>
                <w:color w:val="C678DD"/>
                <w:sz w:val="21"/>
                <w:szCs w:val="21"/>
                <w:lang w:val="en-US" w:eastAsia="ru-RU"/>
              </w:rPr>
              <w:t>static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 xml:space="preserve"> </w:t>
            </w:r>
            <w:r w:rsidRPr="00631D7E">
              <w:rPr>
                <w:rFonts w:ascii="JetBrains Mono" w:eastAsia="Times New Roman" w:hAnsi="JetBrains Mono" w:cs="JetBrains Mono"/>
                <w:color w:val="C678DD"/>
                <w:sz w:val="21"/>
                <w:szCs w:val="21"/>
                <w:lang w:val="en-US" w:eastAsia="ru-RU"/>
              </w:rPr>
              <w:t>uint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 xml:space="preserve"> </w:t>
            </w:r>
            <w:r w:rsidRPr="00631D7E">
              <w:rPr>
                <w:rFonts w:ascii="JetBrains Mono" w:eastAsia="Times New Roman" w:hAnsi="JetBrains Mono" w:cs="JetBrains Mono"/>
                <w:color w:val="61AFEF"/>
                <w:sz w:val="21"/>
                <w:szCs w:val="21"/>
                <w:lang w:val="en-US" w:eastAsia="ru-RU"/>
              </w:rPr>
              <w:t>DBHeuristics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(</w:t>
            </w:r>
            <w:r w:rsidRPr="00631D7E">
              <w:rPr>
                <w:rFonts w:ascii="JetBrains Mono" w:eastAsia="Times New Roman" w:hAnsi="JetBrains Mono" w:cs="JetBrains Mono"/>
                <w:color w:val="E5C07B"/>
                <w:sz w:val="21"/>
                <w:szCs w:val="21"/>
                <w:lang w:val="en-US" w:eastAsia="ru-RU"/>
              </w:rPr>
              <w:t>State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 xml:space="preserve"> </w:t>
            </w:r>
            <w:r w:rsidRPr="00631D7E">
              <w:rPr>
                <w:rFonts w:ascii="JetBrains Mono" w:eastAsia="Times New Roman" w:hAnsi="JetBrains Mono" w:cs="JetBrains Mono"/>
                <w:i/>
                <w:iCs/>
                <w:color w:val="E06C75"/>
                <w:sz w:val="21"/>
                <w:szCs w:val="21"/>
                <w:lang w:val="en-US" w:eastAsia="ru-RU"/>
              </w:rPr>
              <w:t>state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 xml:space="preserve">, </w:t>
            </w:r>
            <w:r w:rsidRPr="00631D7E">
              <w:rPr>
                <w:rFonts w:ascii="JetBrains Mono" w:eastAsia="Times New Roman" w:hAnsi="JetBrains Mono" w:cs="JetBrains Mono"/>
                <w:color w:val="E5C07B"/>
                <w:sz w:val="21"/>
                <w:szCs w:val="21"/>
                <w:lang w:val="en-US" w:eastAsia="ru-RU"/>
              </w:rPr>
              <w:t>State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 xml:space="preserve"> </w:t>
            </w:r>
            <w:r w:rsidRPr="00631D7E">
              <w:rPr>
                <w:rFonts w:ascii="JetBrains Mono" w:eastAsia="Times New Roman" w:hAnsi="JetBrains Mono" w:cs="JetBrains Mono"/>
                <w:i/>
                <w:iCs/>
                <w:color w:val="E06C75"/>
                <w:sz w:val="21"/>
                <w:szCs w:val="21"/>
                <w:lang w:val="en-US" w:eastAsia="ru-RU"/>
              </w:rPr>
              <w:t>target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) {</w:t>
            </w:r>
          </w:p>
          <w:p w14:paraId="148B2723" w14:textId="62024E9C" w:rsidR="00631D7E" w:rsidRPr="00631D7E" w:rsidRDefault="00631D7E" w:rsidP="00631D7E">
            <w:pPr>
              <w:spacing w:line="330" w:lineRule="atLeast"/>
              <w:ind w:firstLine="0"/>
              <w:jc w:val="left"/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</w:pP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 xml:space="preserve">    </w:t>
            </w:r>
            <w:r w:rsidRPr="00631D7E">
              <w:rPr>
                <w:rFonts w:ascii="JetBrains Mono" w:eastAsia="Times New Roman" w:hAnsi="JetBrains Mono" w:cs="JetBrains Mono"/>
                <w:color w:val="C678DD"/>
                <w:sz w:val="21"/>
                <w:szCs w:val="21"/>
                <w:lang w:val="en-US" w:eastAsia="ru-RU"/>
              </w:rPr>
              <w:t>return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 xml:space="preserve"> </w:t>
            </w:r>
            <w:r w:rsidRPr="00631D7E">
              <w:rPr>
                <w:rFonts w:ascii="JetBrains Mono" w:eastAsia="Times New Roman" w:hAnsi="JetBrains Mono" w:cs="JetBrains Mono"/>
                <w:color w:val="C678DD"/>
                <w:sz w:val="21"/>
                <w:szCs w:val="21"/>
                <w:lang w:val="en-US" w:eastAsia="ru-RU"/>
              </w:rPr>
              <w:t>new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 xml:space="preserve"> </w:t>
            </w:r>
            <w:r w:rsidRPr="00631D7E">
              <w:rPr>
                <w:rFonts w:ascii="JetBrains Mono" w:eastAsia="Times New Roman" w:hAnsi="JetBrains Mono" w:cs="JetBrains Mono"/>
                <w:color w:val="C678DD"/>
                <w:sz w:val="21"/>
                <w:szCs w:val="21"/>
                <w:lang w:val="en-US" w:eastAsia="ru-RU"/>
              </w:rPr>
              <w:t>uint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[</w:t>
            </w:r>
            <w:r w:rsidRPr="00631D7E">
              <w:rPr>
                <w:rFonts w:ascii="JetBrains Mono" w:eastAsia="Times New Roman" w:hAnsi="JetBrains Mono" w:cs="JetBrains Mono"/>
                <w:color w:val="D19A66"/>
                <w:sz w:val="21"/>
                <w:szCs w:val="21"/>
                <w:lang w:val="en-US" w:eastAsia="ru-RU"/>
              </w:rPr>
              <w:t>4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] {</w:t>
            </w:r>
          </w:p>
          <w:p w14:paraId="3969237C" w14:textId="2D4DB406" w:rsidR="00631D7E" w:rsidRPr="00631D7E" w:rsidRDefault="00631D7E" w:rsidP="00631D7E">
            <w:pPr>
              <w:spacing w:line="330" w:lineRule="atLeast"/>
              <w:ind w:firstLine="0"/>
              <w:jc w:val="left"/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</w:pP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 xml:space="preserve">        </w:t>
            </w:r>
            <w:r w:rsidRPr="00631D7E">
              <w:rPr>
                <w:rFonts w:ascii="JetBrains Mono" w:eastAsia="Times New Roman" w:hAnsi="JetBrains Mono" w:cs="JetBrains Mono"/>
                <w:color w:val="E5C07B"/>
                <w:sz w:val="21"/>
                <w:szCs w:val="21"/>
                <w:lang w:val="en-US" w:eastAsia="ru-RU"/>
              </w:rPr>
              <w:t>State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.</w:t>
            </w:r>
            <w:r w:rsidRPr="00631D7E">
              <w:rPr>
                <w:rFonts w:ascii="JetBrains Mono" w:eastAsia="Times New Roman" w:hAnsi="JetBrains Mono" w:cs="JetBrains Mono"/>
                <w:color w:val="E06C75"/>
                <w:sz w:val="21"/>
                <w:szCs w:val="21"/>
                <w:lang w:val="en-US" w:eastAsia="ru-RU"/>
              </w:rPr>
              <w:t>redDB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[</w:t>
            </w:r>
            <w:r w:rsidRPr="00631D7E">
              <w:rPr>
                <w:rFonts w:ascii="JetBrains Mono" w:eastAsia="Times New Roman" w:hAnsi="JetBrains Mono" w:cs="JetBrains Mono"/>
                <w:i/>
                <w:iCs/>
                <w:color w:val="E06C75"/>
                <w:sz w:val="21"/>
                <w:szCs w:val="21"/>
                <w:lang w:val="en-US" w:eastAsia="ru-RU"/>
              </w:rPr>
              <w:t>state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.</w:t>
            </w:r>
            <w:r w:rsidRPr="00631D7E">
              <w:rPr>
                <w:rFonts w:ascii="JetBrains Mono" w:eastAsia="Times New Roman" w:hAnsi="JetBrains Mono" w:cs="JetBrains Mono"/>
                <w:color w:val="61AFEF"/>
                <w:sz w:val="21"/>
                <w:szCs w:val="21"/>
                <w:lang w:val="en-US" w:eastAsia="ru-RU"/>
              </w:rPr>
              <w:t>GetColorPositions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(</w:t>
            </w:r>
            <w:r w:rsidRPr="00631D7E">
              <w:rPr>
                <w:rFonts w:ascii="JetBrains Mono" w:eastAsia="Times New Roman" w:hAnsi="JetBrains Mono" w:cs="JetBrains Mono"/>
                <w:color w:val="E5C07B"/>
                <w:sz w:val="21"/>
                <w:szCs w:val="21"/>
                <w:lang w:val="en-US" w:eastAsia="ru-RU"/>
              </w:rPr>
              <w:t>Color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.</w:t>
            </w:r>
            <w:r w:rsidRPr="00631D7E">
              <w:rPr>
                <w:rFonts w:ascii="JetBrains Mono" w:eastAsia="Times New Roman" w:hAnsi="JetBrains Mono" w:cs="JetBrains Mono"/>
                <w:color w:val="E06C75"/>
                <w:sz w:val="21"/>
                <w:szCs w:val="21"/>
                <w:lang w:val="en-US" w:eastAsia="ru-RU"/>
              </w:rPr>
              <w:t>Red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)],</w:t>
            </w:r>
          </w:p>
          <w:p w14:paraId="1183279D" w14:textId="493DD7A0" w:rsidR="00631D7E" w:rsidRPr="00631D7E" w:rsidRDefault="00631D7E" w:rsidP="00631D7E">
            <w:pPr>
              <w:spacing w:line="330" w:lineRule="atLeast"/>
              <w:ind w:firstLine="0"/>
              <w:jc w:val="left"/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</w:pP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 xml:space="preserve">        </w:t>
            </w:r>
            <w:r w:rsidRPr="00631D7E">
              <w:rPr>
                <w:rFonts w:ascii="JetBrains Mono" w:eastAsia="Times New Roman" w:hAnsi="JetBrains Mono" w:cs="JetBrains Mono"/>
                <w:color w:val="E5C07B"/>
                <w:sz w:val="21"/>
                <w:szCs w:val="21"/>
                <w:lang w:val="en-US" w:eastAsia="ru-RU"/>
              </w:rPr>
              <w:t>State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.</w:t>
            </w:r>
            <w:r w:rsidRPr="00631D7E">
              <w:rPr>
                <w:rFonts w:ascii="JetBrains Mono" w:eastAsia="Times New Roman" w:hAnsi="JetBrains Mono" w:cs="JetBrains Mono"/>
                <w:color w:val="E06C75"/>
                <w:sz w:val="21"/>
                <w:szCs w:val="21"/>
                <w:lang w:val="en-US" w:eastAsia="ru-RU"/>
              </w:rPr>
              <w:t>greenDB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[</w:t>
            </w:r>
            <w:r w:rsidRPr="00631D7E">
              <w:rPr>
                <w:rFonts w:ascii="JetBrains Mono" w:eastAsia="Times New Roman" w:hAnsi="JetBrains Mono" w:cs="JetBrains Mono"/>
                <w:i/>
                <w:iCs/>
                <w:color w:val="E06C75"/>
                <w:sz w:val="21"/>
                <w:szCs w:val="21"/>
                <w:lang w:val="en-US" w:eastAsia="ru-RU"/>
              </w:rPr>
              <w:t>state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.</w:t>
            </w:r>
            <w:r w:rsidRPr="00631D7E">
              <w:rPr>
                <w:rFonts w:ascii="JetBrains Mono" w:eastAsia="Times New Roman" w:hAnsi="JetBrains Mono" w:cs="JetBrains Mono"/>
                <w:color w:val="61AFEF"/>
                <w:sz w:val="21"/>
                <w:szCs w:val="21"/>
                <w:lang w:val="en-US" w:eastAsia="ru-RU"/>
              </w:rPr>
              <w:t>GetColorPositions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(</w:t>
            </w:r>
            <w:r w:rsidRPr="00631D7E">
              <w:rPr>
                <w:rFonts w:ascii="JetBrains Mono" w:eastAsia="Times New Roman" w:hAnsi="JetBrains Mono" w:cs="JetBrains Mono"/>
                <w:color w:val="E5C07B"/>
                <w:sz w:val="21"/>
                <w:szCs w:val="21"/>
                <w:lang w:val="en-US" w:eastAsia="ru-RU"/>
              </w:rPr>
              <w:t>Color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.</w:t>
            </w:r>
            <w:r w:rsidRPr="00631D7E">
              <w:rPr>
                <w:rFonts w:ascii="JetBrains Mono" w:eastAsia="Times New Roman" w:hAnsi="JetBrains Mono" w:cs="JetBrains Mono"/>
                <w:color w:val="E06C75"/>
                <w:sz w:val="21"/>
                <w:szCs w:val="21"/>
                <w:lang w:val="en-US" w:eastAsia="ru-RU"/>
              </w:rPr>
              <w:t>Green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)],</w:t>
            </w:r>
          </w:p>
          <w:p w14:paraId="6F936429" w14:textId="1A373931" w:rsidR="00631D7E" w:rsidRPr="00631D7E" w:rsidRDefault="00631D7E" w:rsidP="00631D7E">
            <w:pPr>
              <w:spacing w:line="330" w:lineRule="atLeast"/>
              <w:ind w:firstLine="0"/>
              <w:jc w:val="left"/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</w:pP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 xml:space="preserve">        </w:t>
            </w:r>
            <w:r w:rsidRPr="00631D7E">
              <w:rPr>
                <w:rFonts w:ascii="JetBrains Mono" w:eastAsia="Times New Roman" w:hAnsi="JetBrains Mono" w:cs="JetBrains Mono"/>
                <w:color w:val="E5C07B"/>
                <w:sz w:val="21"/>
                <w:szCs w:val="21"/>
                <w:lang w:val="en-US" w:eastAsia="ru-RU"/>
              </w:rPr>
              <w:t>State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.</w:t>
            </w:r>
            <w:r w:rsidRPr="00631D7E">
              <w:rPr>
                <w:rFonts w:ascii="JetBrains Mono" w:eastAsia="Times New Roman" w:hAnsi="JetBrains Mono" w:cs="JetBrains Mono"/>
                <w:color w:val="E06C75"/>
                <w:sz w:val="21"/>
                <w:szCs w:val="21"/>
                <w:lang w:val="en-US" w:eastAsia="ru-RU"/>
              </w:rPr>
              <w:t>yellowDB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[</w:t>
            </w:r>
            <w:r w:rsidRPr="00631D7E">
              <w:rPr>
                <w:rFonts w:ascii="JetBrains Mono" w:eastAsia="Times New Roman" w:hAnsi="JetBrains Mono" w:cs="JetBrains Mono"/>
                <w:i/>
                <w:iCs/>
                <w:color w:val="E06C75"/>
                <w:sz w:val="21"/>
                <w:szCs w:val="21"/>
                <w:lang w:val="en-US" w:eastAsia="ru-RU"/>
              </w:rPr>
              <w:t>state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.</w:t>
            </w:r>
            <w:r w:rsidRPr="00631D7E">
              <w:rPr>
                <w:rFonts w:ascii="JetBrains Mono" w:eastAsia="Times New Roman" w:hAnsi="JetBrains Mono" w:cs="JetBrains Mono"/>
                <w:color w:val="61AFEF"/>
                <w:sz w:val="21"/>
                <w:szCs w:val="21"/>
                <w:lang w:val="en-US" w:eastAsia="ru-RU"/>
              </w:rPr>
              <w:t>GetColorPositions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(</w:t>
            </w:r>
            <w:r w:rsidRPr="00631D7E">
              <w:rPr>
                <w:rFonts w:ascii="JetBrains Mono" w:eastAsia="Times New Roman" w:hAnsi="JetBrains Mono" w:cs="JetBrains Mono"/>
                <w:color w:val="E5C07B"/>
                <w:sz w:val="21"/>
                <w:szCs w:val="21"/>
                <w:lang w:val="en-US" w:eastAsia="ru-RU"/>
              </w:rPr>
              <w:t>Color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.</w:t>
            </w:r>
            <w:r w:rsidRPr="00631D7E">
              <w:rPr>
                <w:rFonts w:ascii="JetBrains Mono" w:eastAsia="Times New Roman" w:hAnsi="JetBrains Mono" w:cs="JetBrains Mono"/>
                <w:color w:val="E06C75"/>
                <w:sz w:val="21"/>
                <w:szCs w:val="21"/>
                <w:lang w:val="en-US" w:eastAsia="ru-RU"/>
              </w:rPr>
              <w:t>Yellow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)],</w:t>
            </w:r>
          </w:p>
          <w:p w14:paraId="04766698" w14:textId="5281E2C0" w:rsidR="00631D7E" w:rsidRPr="00631D7E" w:rsidRDefault="00631D7E" w:rsidP="00631D7E">
            <w:pPr>
              <w:spacing w:line="330" w:lineRule="atLeast"/>
              <w:ind w:firstLine="0"/>
              <w:jc w:val="left"/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</w:pP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 xml:space="preserve">        </w:t>
            </w:r>
            <w:r w:rsidRPr="00631D7E">
              <w:rPr>
                <w:rFonts w:ascii="JetBrains Mono" w:eastAsia="Times New Roman" w:hAnsi="JetBrains Mono" w:cs="JetBrains Mono"/>
                <w:color w:val="E5C07B"/>
                <w:sz w:val="21"/>
                <w:szCs w:val="21"/>
                <w:lang w:val="en-US" w:eastAsia="ru-RU"/>
              </w:rPr>
              <w:t>State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.</w:t>
            </w:r>
            <w:r w:rsidRPr="00631D7E">
              <w:rPr>
                <w:rFonts w:ascii="JetBrains Mono" w:eastAsia="Times New Roman" w:hAnsi="JetBrains Mono" w:cs="JetBrains Mono"/>
                <w:color w:val="E06C75"/>
                <w:sz w:val="21"/>
                <w:szCs w:val="21"/>
                <w:lang w:val="en-US" w:eastAsia="ru-RU"/>
              </w:rPr>
              <w:t>blueDB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[</w:t>
            </w:r>
            <w:r w:rsidRPr="00631D7E">
              <w:rPr>
                <w:rFonts w:ascii="JetBrains Mono" w:eastAsia="Times New Roman" w:hAnsi="JetBrains Mono" w:cs="JetBrains Mono"/>
                <w:i/>
                <w:iCs/>
                <w:color w:val="E06C75"/>
                <w:sz w:val="21"/>
                <w:szCs w:val="21"/>
                <w:lang w:val="en-US" w:eastAsia="ru-RU"/>
              </w:rPr>
              <w:t>state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.</w:t>
            </w:r>
            <w:r w:rsidRPr="00631D7E">
              <w:rPr>
                <w:rFonts w:ascii="JetBrains Mono" w:eastAsia="Times New Roman" w:hAnsi="JetBrains Mono" w:cs="JetBrains Mono"/>
                <w:color w:val="61AFEF"/>
                <w:sz w:val="21"/>
                <w:szCs w:val="21"/>
                <w:lang w:val="en-US" w:eastAsia="ru-RU"/>
              </w:rPr>
              <w:t>GetColorPositions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(</w:t>
            </w:r>
            <w:r w:rsidRPr="00631D7E">
              <w:rPr>
                <w:rFonts w:ascii="JetBrains Mono" w:eastAsia="Times New Roman" w:hAnsi="JetBrains Mono" w:cs="JetBrains Mono"/>
                <w:color w:val="E5C07B"/>
                <w:sz w:val="21"/>
                <w:szCs w:val="21"/>
                <w:lang w:val="en-US" w:eastAsia="ru-RU"/>
              </w:rPr>
              <w:t>Color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.</w:t>
            </w:r>
            <w:r w:rsidRPr="00631D7E">
              <w:rPr>
                <w:rFonts w:ascii="JetBrains Mono" w:eastAsia="Times New Roman" w:hAnsi="JetBrains Mono" w:cs="JetBrains Mono"/>
                <w:color w:val="E06C75"/>
                <w:sz w:val="21"/>
                <w:szCs w:val="21"/>
                <w:lang w:val="en-US" w:eastAsia="ru-RU"/>
              </w:rPr>
              <w:t>Blue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>)],</w:t>
            </w:r>
          </w:p>
          <w:p w14:paraId="4A50BE13" w14:textId="77777777" w:rsidR="00AB4798" w:rsidRDefault="00631D7E" w:rsidP="00631D7E">
            <w:pPr>
              <w:spacing w:line="330" w:lineRule="atLeast"/>
              <w:ind w:firstLine="0"/>
              <w:jc w:val="left"/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eastAsia="ru-RU"/>
              </w:rPr>
            </w:pP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val="en-US" w:eastAsia="ru-RU"/>
              </w:rPr>
              <w:t xml:space="preserve">    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eastAsia="ru-RU"/>
              </w:rPr>
              <w:t>}.</w:t>
            </w:r>
            <w:r w:rsidRPr="00631D7E">
              <w:rPr>
                <w:rFonts w:ascii="JetBrains Mono" w:eastAsia="Times New Roman" w:hAnsi="JetBrains Mono" w:cs="JetBrains Mono"/>
                <w:color w:val="61AFEF"/>
                <w:sz w:val="21"/>
                <w:szCs w:val="21"/>
                <w:lang w:eastAsia="ru-RU"/>
              </w:rPr>
              <w:t>Max</w:t>
            </w: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eastAsia="ru-RU"/>
              </w:rPr>
              <w:t>();</w:t>
            </w:r>
          </w:p>
          <w:p w14:paraId="2552870C" w14:textId="61C1290D" w:rsidR="00B95173" w:rsidRPr="00631D7E" w:rsidRDefault="00631D7E" w:rsidP="00631D7E">
            <w:pPr>
              <w:spacing w:line="330" w:lineRule="atLeast"/>
              <w:ind w:firstLine="0"/>
              <w:jc w:val="left"/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eastAsia="ru-RU"/>
              </w:rPr>
            </w:pPr>
            <w:r w:rsidRPr="00631D7E">
              <w:rPr>
                <w:rFonts w:ascii="JetBrains Mono" w:eastAsia="Times New Roman" w:hAnsi="JetBrains Mono" w:cs="JetBrains Mono"/>
                <w:color w:val="ABB2BF"/>
                <w:sz w:val="21"/>
                <w:szCs w:val="21"/>
                <w:lang w:eastAsia="ru-RU"/>
              </w:rPr>
              <w:t>}</w:t>
            </w:r>
          </w:p>
        </w:tc>
      </w:tr>
    </w:tbl>
    <w:p w14:paraId="1B5B47DD" w14:textId="16AF97E3" w:rsidR="00055710" w:rsidRDefault="00055710" w:rsidP="006E59D7">
      <w:r>
        <w:t>Данная эврисика является допустимой, так как количество ходов необходимое для сбора одного цвета будет меньше минимального количества шагов, необходимых для того, чтобы расставить все шарики на нужные позиции</w:t>
      </w:r>
      <w:r w:rsidR="00783F2B">
        <w:t>.</w:t>
      </w:r>
    </w:p>
    <w:p w14:paraId="09C66D35" w14:textId="77777777" w:rsidR="006924E8" w:rsidRDefault="006924E8" w:rsidP="006E59D7"/>
    <w:p w14:paraId="017E5283" w14:textId="0188210D" w:rsidR="006924E8" w:rsidRDefault="006924E8" w:rsidP="006E59D7">
      <w:r w:rsidRPr="006924E8">
        <w:rPr>
          <w:highlight w:val="red"/>
        </w:rPr>
        <w:t>Про эту эвристику надо написать подробнее, а именно, как проводилось заполнение баз данных, привести код, который это делает</w:t>
      </w:r>
    </w:p>
    <w:p w14:paraId="08AB199E" w14:textId="77777777" w:rsidR="006924E8" w:rsidRDefault="006924E8" w:rsidP="006E59D7"/>
    <w:p w14:paraId="22D9BEC5" w14:textId="3418DBCB" w:rsidR="006E59D7" w:rsidRDefault="006E59D7" w:rsidP="006E59D7">
      <w:pPr>
        <w:pStyle w:val="2"/>
        <w:rPr>
          <w:lang w:eastAsia="ru-RU"/>
        </w:rPr>
      </w:pPr>
      <w:bookmarkStart w:id="22" w:name="_Toc183370063"/>
      <w:bookmarkStart w:id="23" w:name="_Toc183370302"/>
      <w:bookmarkStart w:id="24" w:name="_Toc184502098"/>
      <w:r>
        <w:rPr>
          <w:lang w:eastAsia="ru-RU"/>
        </w:rPr>
        <w:t>Сравнение эвристик</w:t>
      </w:r>
      <w:bookmarkEnd w:id="22"/>
      <w:bookmarkEnd w:id="23"/>
      <w:bookmarkEnd w:id="24"/>
      <w:r>
        <w:rPr>
          <w:lang w:eastAsia="ru-RU"/>
        </w:rPr>
        <w:t xml:space="preserve"> </w:t>
      </w:r>
    </w:p>
    <w:p w14:paraId="38B4C779" w14:textId="7EDF3DC4" w:rsidR="00BF10E2" w:rsidRDefault="00BF10E2" w:rsidP="00BF10E2">
      <w:pPr>
        <w:rPr>
          <w:lang w:eastAsia="ru-RU"/>
        </w:rPr>
      </w:pPr>
      <w:r>
        <w:rPr>
          <w:lang w:eastAsia="ru-RU"/>
        </w:rPr>
        <w:t>Эвристика 1 даёт менее точные данные для решения задачи из-за чего поиск может запутываться. Тем временем эвристика 3 имеет в св</w:t>
      </w:r>
      <w:r w:rsidR="00865A55">
        <w:rPr>
          <w:lang w:eastAsia="ru-RU"/>
        </w:rPr>
        <w:t>о</w:t>
      </w:r>
      <w:r>
        <w:rPr>
          <w:lang w:eastAsia="ru-RU"/>
        </w:rPr>
        <w:t>ём распоряжении базу данных путей для каждого цвета, что позволяет ей</w:t>
      </w:r>
      <w:r w:rsidR="0072638C">
        <w:rPr>
          <w:lang w:eastAsia="ru-RU"/>
        </w:rPr>
        <w:t xml:space="preserve"> находить решения</w:t>
      </w:r>
      <w:r w:rsidR="007A21C2">
        <w:rPr>
          <w:lang w:eastAsia="ru-RU"/>
        </w:rPr>
        <w:t xml:space="preserve"> </w:t>
      </w:r>
      <w:r w:rsidR="0072638C">
        <w:rPr>
          <w:lang w:eastAsia="ru-RU"/>
        </w:rPr>
        <w:t>быстрее</w:t>
      </w:r>
      <w:r>
        <w:rPr>
          <w:lang w:eastAsia="ru-RU"/>
        </w:rPr>
        <w:t>.</w:t>
      </w:r>
    </w:p>
    <w:p w14:paraId="6E35B99D" w14:textId="77777777" w:rsidR="006924E8" w:rsidRDefault="006924E8" w:rsidP="00BF10E2">
      <w:pPr>
        <w:rPr>
          <w:lang w:eastAsia="ru-RU"/>
        </w:rPr>
      </w:pPr>
    </w:p>
    <w:p w14:paraId="19DAFC7F" w14:textId="1D758FFB" w:rsidR="006924E8" w:rsidRPr="00BF10E2" w:rsidRDefault="006924E8" w:rsidP="00BF10E2">
      <w:pPr>
        <w:rPr>
          <w:lang w:eastAsia="ru-RU"/>
        </w:rPr>
      </w:pPr>
      <w:r w:rsidRPr="006924E8">
        <w:rPr>
          <w:highlight w:val="red"/>
          <w:lang w:eastAsia="ru-RU"/>
        </w:rPr>
        <w:t>Что насчёт доминирования? Доминирует ли 3-я 1-ую, и почему?</w:t>
      </w:r>
      <w:r w:rsidR="00A54979">
        <w:rPr>
          <w:lang w:eastAsia="ru-RU"/>
        </w:rPr>
        <w:t xml:space="preserve"> </w:t>
      </w:r>
      <w:r w:rsidR="00A54979" w:rsidRPr="00A54979">
        <w:rPr>
          <w:highlight w:val="red"/>
          <w:lang w:eastAsia="ru-RU"/>
        </w:rPr>
        <w:t>Попробовать обосновать это теоретически, без ссылки на результаты тестов</w:t>
      </w:r>
    </w:p>
    <w:p w14:paraId="65EF7F95" w14:textId="77777777" w:rsidR="00D21E2A" w:rsidRDefault="00D21E2A" w:rsidP="00761A87">
      <w:pPr>
        <w:pStyle w:val="1"/>
        <w:rPr>
          <w:lang w:eastAsia="ru-RU"/>
        </w:rPr>
      </w:pPr>
      <w:bookmarkStart w:id="25" w:name="_Toc150542808"/>
      <w:bookmarkStart w:id="26" w:name="_Toc183370065"/>
      <w:bookmarkStart w:id="27" w:name="_Toc183370304"/>
      <w:bookmarkStart w:id="28" w:name="_Toc184502099"/>
      <w:r>
        <w:lastRenderedPageBreak/>
        <w:t xml:space="preserve">Исследование </w:t>
      </w:r>
      <w:r w:rsidRPr="00761A87">
        <w:t>зависимости</w:t>
      </w:r>
      <w:r>
        <w:t xml:space="preserve"> показателей поиска от сложности задачи</w:t>
      </w:r>
      <w:bookmarkEnd w:id="25"/>
      <w:bookmarkEnd w:id="26"/>
      <w:bookmarkEnd w:id="27"/>
      <w:bookmarkEnd w:id="28"/>
    </w:p>
    <w:p w14:paraId="2FFE54DE" w14:textId="436303D5" w:rsidR="00D21E2A" w:rsidRDefault="00D21E2A" w:rsidP="00D21E2A">
      <w:r>
        <w:t>Для сравнения алгоритмов проведем ряд тестов, отличающихся сложностью задачи, под которой понимается стоимость ее оптимального решения (</w:t>
      </w:r>
      <w:r>
        <w:rPr>
          <w:i/>
          <w:lang w:val="en-US"/>
        </w:rPr>
        <w:t>d</w:t>
      </w:r>
      <w:r>
        <w:t xml:space="preserve">). Будут исследованы следующие значения </w:t>
      </w:r>
      <w:r>
        <w:rPr>
          <w:i/>
          <w:lang w:val="en-US"/>
        </w:rPr>
        <w:t>d</w:t>
      </w:r>
      <w:r>
        <w:t>: 2,</w:t>
      </w:r>
      <w:r w:rsidR="00227C84" w:rsidRPr="007F03A5">
        <w:t xml:space="preserve"> 4, 6, 8, 10</w:t>
      </w:r>
      <w:r>
        <w:t xml:space="preserve">. Для каждого значения </w:t>
      </w:r>
      <w:r>
        <w:rPr>
          <w:i/>
          <w:lang w:val="en-US"/>
        </w:rPr>
        <w:t>d</w:t>
      </w:r>
      <w:r>
        <w:t xml:space="preserve"> будет проведено по 10 тестов, отличающихся начальными состояниями, и будут получены средние значения следующих показателей.</w:t>
      </w:r>
    </w:p>
    <w:p w14:paraId="4B0A850A" w14:textId="77777777" w:rsidR="00D21E2A" w:rsidRPr="00761A87" w:rsidRDefault="00D21E2A" w:rsidP="00D21E2A">
      <w:pPr>
        <w:pStyle w:val="a"/>
        <w:contextualSpacing/>
        <w:rPr>
          <w:lang w:val="ru-RU"/>
        </w:rPr>
      </w:pPr>
      <w:r w:rsidRPr="00761A87">
        <w:rPr>
          <w:lang w:val="ru-RU"/>
        </w:rPr>
        <w:t>Число итераций поиска, необходимых для нахождения решения.</w:t>
      </w:r>
    </w:p>
    <w:p w14:paraId="6D9EB9E8" w14:textId="77777777" w:rsidR="00D21E2A" w:rsidRPr="00761A87" w:rsidRDefault="00D21E2A" w:rsidP="00D21E2A">
      <w:pPr>
        <w:pStyle w:val="a"/>
        <w:contextualSpacing/>
        <w:rPr>
          <w:lang w:val="ru-RU"/>
        </w:rPr>
      </w:pPr>
      <w:r w:rsidRPr="00761A87">
        <w:rPr>
          <w:lang w:val="ru-RU"/>
        </w:rPr>
        <w:t>Максимальное количество узлов, одновременно хранимых в памяти в ходе выполнения поиска.</w:t>
      </w:r>
    </w:p>
    <w:p w14:paraId="7D4EDAFC" w14:textId="77777777" w:rsidR="00D21E2A" w:rsidRDefault="00D21E2A" w:rsidP="00D21E2A">
      <w:pPr>
        <w:pStyle w:val="a"/>
        <w:contextualSpacing/>
      </w:pPr>
      <w:r w:rsidRPr="00761A87">
        <w:rPr>
          <w:lang w:val="ru-RU"/>
        </w:rPr>
        <w:t xml:space="preserve">Эффективный коэффициент ветвления </w:t>
      </w:r>
      <w:r>
        <w:rPr>
          <w:rStyle w:val="katex-mathml"/>
          <w:i/>
        </w:rPr>
        <w:t>b</w:t>
      </w:r>
      <w:r w:rsidRPr="00761A87">
        <w:rPr>
          <w:rStyle w:val="katex-mathml"/>
          <w:rFonts w:ascii="Cambria Math" w:hAnsi="Cambria Math" w:cs="Cambria Math"/>
          <w:i/>
          <w:lang w:val="ru-RU"/>
        </w:rPr>
        <w:t>*</w:t>
      </w:r>
      <w:r w:rsidRPr="00761A87">
        <w:rPr>
          <w:lang w:val="ru-RU"/>
        </w:rPr>
        <w:t xml:space="preserve"> (из тестов находится среднее значение </w:t>
      </w:r>
      <w:r>
        <w:rPr>
          <w:rFonts w:eastAsia="SimSun"/>
          <w:lang w:eastAsia="zh-CN"/>
        </w:rPr>
        <w:t>N</w:t>
      </w:r>
      <w:r w:rsidRPr="00761A87">
        <w:rPr>
          <w:rFonts w:eastAsia="SimSun"/>
          <w:lang w:val="ru-RU" w:eastAsia="zh-CN"/>
        </w:rPr>
        <w:t xml:space="preserve">, и используя его с помощью </w:t>
      </w:r>
      <w:r>
        <w:rPr>
          <w:rFonts w:eastAsia="SimSun"/>
          <w:lang w:eastAsia="zh-CN"/>
        </w:rPr>
        <w:t>W</w:t>
      </w:r>
      <w:r>
        <w:rPr>
          <w:lang w:eastAsia="ja-JP"/>
        </w:rPr>
        <w:t xml:space="preserve">olframAlpha </w:t>
      </w:r>
      <w:r>
        <w:rPr>
          <w:rFonts w:eastAsia="SimSun"/>
          <w:lang w:eastAsia="zh-CN"/>
        </w:rPr>
        <w:t xml:space="preserve">вычисляется </w:t>
      </w:r>
      <w:r>
        <w:rPr>
          <w:rStyle w:val="katex-mathml"/>
          <w:i/>
        </w:rPr>
        <w:t>b</w:t>
      </w:r>
      <w:r>
        <w:rPr>
          <w:rStyle w:val="katex-mathml"/>
          <w:rFonts w:ascii="Cambria Math" w:hAnsi="Cambria Math" w:cs="Cambria Math"/>
          <w:i/>
        </w:rPr>
        <w:t>*</w:t>
      </w:r>
      <w:r>
        <w:t>).</w:t>
      </w:r>
    </w:p>
    <w:p w14:paraId="5533F05A" w14:textId="6BE7A64C" w:rsidR="00D21E2A" w:rsidRDefault="00D21E2A" w:rsidP="00D21E2A">
      <w:r w:rsidRPr="0078304D">
        <w:rPr>
          <w:bdr w:val="none" w:sz="0" w:space="0" w:color="auto" w:frame="1"/>
        </w:rPr>
        <w:t xml:space="preserve">Тесты проводятся на игровом поле размером </w:t>
      </w:r>
      <w:r w:rsidR="00A80562" w:rsidRPr="00E077C4">
        <w:rPr>
          <w:bdr w:val="none" w:sz="0" w:space="0" w:color="auto" w:frame="1"/>
        </w:rPr>
        <w:t>4</w:t>
      </w:r>
      <w:r w:rsidR="00A80562">
        <w:rPr>
          <w:bdr w:val="none" w:sz="0" w:space="0" w:color="auto" w:frame="1"/>
          <w:lang w:val="en-US"/>
        </w:rPr>
        <w:t>x</w:t>
      </w:r>
      <w:r w:rsidR="00A80562" w:rsidRPr="00E077C4">
        <w:rPr>
          <w:bdr w:val="none" w:sz="0" w:space="0" w:color="auto" w:frame="1"/>
        </w:rPr>
        <w:t>4</w:t>
      </w:r>
      <w:r w:rsidRPr="0078304D">
        <w:rPr>
          <w:bdr w:val="none" w:sz="0" w:space="0" w:color="auto" w:frame="1"/>
        </w:rPr>
        <w:t xml:space="preserve">. </w:t>
      </w:r>
      <w:r w:rsidR="005712CB">
        <w:rPr>
          <w:bdr w:val="none" w:sz="0" w:space="0" w:color="auto" w:frame="1"/>
        </w:rPr>
        <w:t>К</w:t>
      </w:r>
      <w:r w:rsidRPr="0078304D">
        <w:rPr>
          <w:bdr w:val="none" w:sz="0" w:space="0" w:color="auto" w:frame="1"/>
        </w:rPr>
        <w:t xml:space="preserve">оэффициент ветвления в игре </w:t>
      </w:r>
      <w:r>
        <w:rPr>
          <w:bdr w:val="none" w:sz="0" w:space="0" w:color="auto" w:frame="1"/>
        </w:rPr>
        <w:t>«</w:t>
      </w:r>
      <w:r w:rsidR="0063509A">
        <w:rPr>
          <w:bdr w:val="none" w:sz="0" w:space="0" w:color="auto" w:frame="1"/>
        </w:rPr>
        <w:t>Двигаем шарики</w:t>
      </w:r>
      <w:r>
        <w:rPr>
          <w:bdr w:val="none" w:sz="0" w:space="0" w:color="auto" w:frame="1"/>
        </w:rPr>
        <w:t>»</w:t>
      </w:r>
      <w:r w:rsidR="00043BD7">
        <w:rPr>
          <w:bdr w:val="none" w:sz="0" w:space="0" w:color="auto" w:frame="1"/>
        </w:rPr>
        <w:t xml:space="preserve"> на карте такой размерности</w:t>
      </w:r>
      <w:r w:rsidRPr="0078304D">
        <w:rPr>
          <w:bdr w:val="none" w:sz="0" w:space="0" w:color="auto" w:frame="1"/>
        </w:rPr>
        <w:t xml:space="preserve"> равен </w:t>
      </w:r>
      <w:r w:rsidR="00E077C4" w:rsidRPr="00E077C4">
        <w:rPr>
          <w:bdr w:val="none" w:sz="0" w:space="0" w:color="auto" w:frame="1"/>
        </w:rPr>
        <w:t>8</w:t>
      </w:r>
      <w:r w:rsidRPr="0078304D">
        <w:rPr>
          <w:bdr w:val="none" w:sz="0" w:space="0" w:color="auto" w:frame="1"/>
        </w:rPr>
        <w:t>-</w:t>
      </w:r>
      <w:r w:rsidR="00E077C4">
        <w:rPr>
          <w:bdr w:val="none" w:sz="0" w:space="0" w:color="auto" w:frame="1"/>
        </w:rPr>
        <w:t>ми</w:t>
      </w:r>
      <w:r w:rsidRPr="0078304D">
        <w:rPr>
          <w:bdr w:val="none" w:sz="0" w:space="0" w:color="auto" w:frame="1"/>
        </w:rPr>
        <w:t>.</w:t>
      </w:r>
      <w:r>
        <w:rPr>
          <w:bdr w:val="none" w:sz="0" w:space="0" w:color="auto" w:frame="1"/>
        </w:rPr>
        <w:t xml:space="preserve"> </w:t>
      </w:r>
      <w:r>
        <w:rPr>
          <w:rFonts w:ascii="Arial" w:hAnsi="Arial" w:cs="Arial"/>
          <w:vanish/>
          <w:sz w:val="16"/>
          <w:szCs w:val="16"/>
        </w:rPr>
        <w:t xml:space="preserve"> </w:t>
      </w:r>
      <w:r>
        <w:rPr>
          <w:szCs w:val="28"/>
        </w:rPr>
        <w:t>Также проведём отдельный тест на проверку работы алгоритмов в случае нерешаемой задачи.</w:t>
      </w:r>
    </w:p>
    <w:p w14:paraId="4498A1CF" w14:textId="7AA288A2" w:rsidR="00D21E2A" w:rsidRDefault="00D21E2A" w:rsidP="00D21E2A">
      <w:r>
        <w:t xml:space="preserve">Начальные состояния для тестов создавались </w:t>
      </w:r>
      <w:r w:rsidR="00E77D66">
        <w:t>с помощью генератора состояний</w:t>
      </w:r>
      <w:r>
        <w:t>.</w:t>
      </w:r>
    </w:p>
    <w:p w14:paraId="2E84585E" w14:textId="77777777" w:rsidR="00D21E2A" w:rsidRDefault="00D21E2A" w:rsidP="00D21E2A">
      <w:pPr>
        <w:pStyle w:val="2"/>
        <w:numPr>
          <w:ilvl w:val="1"/>
          <w:numId w:val="22"/>
        </w:numPr>
        <w:tabs>
          <w:tab w:val="num" w:pos="360"/>
        </w:tabs>
      </w:pPr>
      <w:bookmarkStart w:id="29" w:name="_Toc183370066"/>
      <w:bookmarkStart w:id="30" w:name="_Toc183370305"/>
      <w:bookmarkStart w:id="31" w:name="_Toc184502100"/>
      <w:r w:rsidRPr="00745F0E">
        <w:t>Примеры</w:t>
      </w:r>
      <w:r>
        <w:t xml:space="preserve"> начальных состояний</w:t>
      </w:r>
      <w:bookmarkEnd w:id="29"/>
      <w:bookmarkEnd w:id="30"/>
      <w:bookmarkEnd w:id="31"/>
    </w:p>
    <w:p w14:paraId="263EE3A5" w14:textId="77777777" w:rsidR="00D21E2A" w:rsidRPr="00E703EA" w:rsidRDefault="00D21E2A" w:rsidP="00D21E2A">
      <w:r>
        <w:t xml:space="preserve">Ниже приведены примеры начальных состояний для каждого </w:t>
      </w:r>
      <w:r w:rsidRPr="00945A27">
        <w:rPr>
          <w:i/>
          <w:iCs/>
          <w:lang w:val="en-US"/>
        </w:rPr>
        <w:t>d</w:t>
      </w:r>
      <w:r>
        <w:t>.</w:t>
      </w:r>
    </w:p>
    <w:p w14:paraId="55AFEE15" w14:textId="75142392" w:rsidR="00D21E2A" w:rsidRDefault="00227C84" w:rsidP="00D21E2A">
      <w:pPr>
        <w:pStyle w:val="af0"/>
      </w:pPr>
      <w:r w:rsidRPr="00227C84">
        <w:rPr>
          <w:noProof/>
        </w:rPr>
        <w:lastRenderedPageBreak/>
        <w:drawing>
          <wp:inline distT="0" distB="0" distL="0" distR="0" wp14:anchorId="20A59DA3" wp14:editId="0C9D4AF6">
            <wp:extent cx="3953427" cy="3991532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7DDC" w14:textId="77777777" w:rsidR="00D21E2A" w:rsidRPr="008011A9" w:rsidRDefault="00D21E2A" w:rsidP="00D21E2A">
      <w:pPr>
        <w:pStyle w:val="af0"/>
        <w:rPr>
          <w:lang w:eastAsia="en-US"/>
        </w:rPr>
      </w:pPr>
      <w:r>
        <w:t xml:space="preserve">Рис. </w:t>
      </w:r>
      <w:r w:rsidRPr="00E703EA">
        <w:t>3</w:t>
      </w:r>
      <w:r>
        <w:t xml:space="preserve">. Пример начального состояния, где </w:t>
      </w:r>
      <w:r>
        <w:rPr>
          <w:lang w:val="en-US"/>
        </w:rPr>
        <w:t>d</w:t>
      </w:r>
      <w:r w:rsidRPr="008011A9">
        <w:t>=2</w:t>
      </w:r>
    </w:p>
    <w:p w14:paraId="0CE23FC9" w14:textId="71B9293A" w:rsidR="00D21E2A" w:rsidRDefault="002F7F96" w:rsidP="00D21E2A">
      <w:pPr>
        <w:pStyle w:val="af0"/>
      </w:pPr>
      <w:r w:rsidRPr="002F7F96">
        <w:rPr>
          <w:noProof/>
        </w:rPr>
        <w:drawing>
          <wp:inline distT="0" distB="0" distL="0" distR="0" wp14:anchorId="676F7C32" wp14:editId="3AFC7A2F">
            <wp:extent cx="3915321" cy="40105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B3D8" w14:textId="6903921E" w:rsidR="00D21E2A" w:rsidRPr="007F03A5" w:rsidRDefault="00D21E2A" w:rsidP="00D21E2A">
      <w:pPr>
        <w:pStyle w:val="af0"/>
        <w:rPr>
          <w:lang w:eastAsia="en-US"/>
        </w:rPr>
      </w:pPr>
      <w:r>
        <w:t xml:space="preserve">Рис. </w:t>
      </w:r>
      <w:r w:rsidRPr="00B224C9">
        <w:t>4</w:t>
      </w:r>
      <w:r>
        <w:t xml:space="preserve">. Пример начального состояния, где </w:t>
      </w:r>
      <w:r>
        <w:rPr>
          <w:lang w:val="en-US"/>
        </w:rPr>
        <w:t>d</w:t>
      </w:r>
      <w:r w:rsidRPr="008011A9">
        <w:t>=</w:t>
      </w:r>
      <w:r w:rsidR="007F03A5" w:rsidRPr="007F03A5">
        <w:t>4</w:t>
      </w:r>
    </w:p>
    <w:p w14:paraId="7BC15DA7" w14:textId="670A2B19" w:rsidR="00D21E2A" w:rsidRDefault="005A227C" w:rsidP="00D21E2A">
      <w:pPr>
        <w:pStyle w:val="af0"/>
      </w:pPr>
      <w:r w:rsidRPr="005A227C">
        <w:rPr>
          <w:noProof/>
        </w:rPr>
        <w:lastRenderedPageBreak/>
        <w:drawing>
          <wp:inline distT="0" distB="0" distL="0" distR="0" wp14:anchorId="0C244017" wp14:editId="65BB7C4F">
            <wp:extent cx="3896269" cy="39439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B6FF" w14:textId="0D9E3EF7" w:rsidR="00D21E2A" w:rsidRPr="007F03A5" w:rsidRDefault="00D21E2A" w:rsidP="00D21E2A">
      <w:pPr>
        <w:pStyle w:val="af0"/>
        <w:rPr>
          <w:lang w:eastAsia="en-US"/>
        </w:rPr>
      </w:pPr>
      <w:r>
        <w:t xml:space="preserve">Рис. </w:t>
      </w:r>
      <w:r w:rsidRPr="004F160D">
        <w:t>5</w:t>
      </w:r>
      <w:r>
        <w:t xml:space="preserve">. Пример начального состояния, где </w:t>
      </w:r>
      <w:r>
        <w:rPr>
          <w:lang w:val="en-US"/>
        </w:rPr>
        <w:t>d</w:t>
      </w:r>
      <w:r w:rsidRPr="008011A9">
        <w:t>=</w:t>
      </w:r>
      <w:r w:rsidR="007F03A5" w:rsidRPr="007F03A5">
        <w:t>6</w:t>
      </w:r>
    </w:p>
    <w:p w14:paraId="68A31AB1" w14:textId="49CA1370" w:rsidR="00D21E2A" w:rsidRDefault="00F05EC0" w:rsidP="00D21E2A">
      <w:pPr>
        <w:pStyle w:val="af0"/>
      </w:pPr>
      <w:r w:rsidRPr="00F05EC0">
        <w:rPr>
          <w:noProof/>
        </w:rPr>
        <w:drawing>
          <wp:inline distT="0" distB="0" distL="0" distR="0" wp14:anchorId="68588A59" wp14:editId="27C0704B">
            <wp:extent cx="4048690" cy="3972479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3CE2" w14:textId="265854A6" w:rsidR="00D21E2A" w:rsidRPr="007F03A5" w:rsidRDefault="00D21E2A" w:rsidP="008B3D93">
      <w:pPr>
        <w:pStyle w:val="af0"/>
      </w:pPr>
      <w:r>
        <w:t xml:space="preserve">Рис. </w:t>
      </w:r>
      <w:r w:rsidRPr="00E703EA">
        <w:t>6</w:t>
      </w:r>
      <w:r>
        <w:t xml:space="preserve">. Пример начального состояния, где </w:t>
      </w:r>
      <w:r>
        <w:rPr>
          <w:lang w:val="en-US"/>
        </w:rPr>
        <w:t>d</w:t>
      </w:r>
      <w:r w:rsidRPr="008011A9">
        <w:t>=</w:t>
      </w:r>
      <w:r w:rsidR="007F03A5" w:rsidRPr="007F03A5">
        <w:t>8</w:t>
      </w:r>
    </w:p>
    <w:p w14:paraId="5585BAFA" w14:textId="02EF4EC5" w:rsidR="00972E4A" w:rsidRPr="007F03A5" w:rsidRDefault="003B390C" w:rsidP="00972E4A">
      <w:pPr>
        <w:pStyle w:val="af0"/>
      </w:pPr>
      <w:r w:rsidRPr="003B390C">
        <w:rPr>
          <w:noProof/>
        </w:rPr>
        <w:lastRenderedPageBreak/>
        <w:drawing>
          <wp:inline distT="0" distB="0" distL="0" distR="0" wp14:anchorId="31AD8680" wp14:editId="690DB969">
            <wp:extent cx="3867690" cy="39724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AEDE" w14:textId="7794C299" w:rsidR="00972E4A" w:rsidRDefault="00972E4A" w:rsidP="00972E4A">
      <w:pPr>
        <w:pStyle w:val="af0"/>
      </w:pPr>
      <w:r>
        <w:t xml:space="preserve">Рис. </w:t>
      </w:r>
      <w:r w:rsidRPr="006423FF">
        <w:t>7</w:t>
      </w:r>
      <w:r>
        <w:t xml:space="preserve">. Пример начального состояния, где </w:t>
      </w:r>
      <w:r>
        <w:rPr>
          <w:lang w:val="en-US"/>
        </w:rPr>
        <w:t>d</w:t>
      </w:r>
      <w:r w:rsidRPr="008011A9">
        <w:t>=</w:t>
      </w:r>
      <w:r w:rsidR="007F03A5" w:rsidRPr="002F7F96">
        <w:t>10</w:t>
      </w:r>
    </w:p>
    <w:p w14:paraId="20FA561A" w14:textId="7BFC9F30" w:rsidR="00FD7641" w:rsidRDefault="00FD7641" w:rsidP="00FD7641">
      <w:pPr>
        <w:pStyle w:val="af0"/>
      </w:pPr>
      <w:r w:rsidRPr="00FD7641">
        <w:rPr>
          <w:noProof/>
        </w:rPr>
        <w:drawing>
          <wp:inline distT="0" distB="0" distL="0" distR="0" wp14:anchorId="62B9664D" wp14:editId="29B067CC">
            <wp:extent cx="1895474" cy="1895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451" t="2927" r="1"/>
                    <a:stretch/>
                  </pic:blipFill>
                  <pic:spPr bwMode="auto">
                    <a:xfrm>
                      <a:off x="0" y="0"/>
                      <a:ext cx="1895739" cy="189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3EF2C" w14:textId="0BD28A6D" w:rsidR="00FD7641" w:rsidRDefault="00FD7641" w:rsidP="008238D5">
      <w:pPr>
        <w:pStyle w:val="af0"/>
      </w:pPr>
      <w:r>
        <w:t xml:space="preserve">Рис. </w:t>
      </w:r>
      <w:r w:rsidRPr="00EC64AE">
        <w:t>8</w:t>
      </w:r>
      <w:r>
        <w:t>. Пример невозможного состояния</w:t>
      </w:r>
    </w:p>
    <w:p w14:paraId="27152BC0" w14:textId="77EDC9A5" w:rsidR="00C74DEC" w:rsidRPr="00C74DEC" w:rsidRDefault="00C74DEC" w:rsidP="00C74DEC">
      <w:r>
        <w:t>Для нерешаемой задачи количе</w:t>
      </w:r>
      <w:r w:rsidRPr="00160851">
        <w:rPr>
          <w:highlight w:val="red"/>
        </w:rPr>
        <w:t>св</w:t>
      </w:r>
      <w:r>
        <w:t>о итераций для всех поисков варь</w:t>
      </w:r>
      <w:r w:rsidRPr="00160851">
        <w:rPr>
          <w:highlight w:val="red"/>
        </w:rPr>
        <w:t>м</w:t>
      </w:r>
      <w:r>
        <w:t>ровалось от 4 до 14, решения найдено не было.</w:t>
      </w:r>
    </w:p>
    <w:p w14:paraId="17C6B9C2" w14:textId="77777777" w:rsidR="00D21E2A" w:rsidRDefault="00D21E2A" w:rsidP="00D21E2A">
      <w:pPr>
        <w:pStyle w:val="2"/>
      </w:pPr>
      <w:bookmarkStart w:id="32" w:name="_Toc183370067"/>
      <w:bookmarkStart w:id="33" w:name="_Toc183370306"/>
      <w:bookmarkStart w:id="34" w:name="_Toc184502101"/>
      <w:r>
        <w:t>Таблицы</w:t>
      </w:r>
      <w:bookmarkEnd w:id="32"/>
      <w:bookmarkEnd w:id="33"/>
      <w:bookmarkEnd w:id="34"/>
    </w:p>
    <w:p w14:paraId="5D2A4291" w14:textId="07A8B365" w:rsidR="00D21E2A" w:rsidRPr="00EE47B7" w:rsidRDefault="00D21E2A" w:rsidP="00675005">
      <w:r>
        <w:t xml:space="preserve">Ниже приведена таблица, в которой отображены средние значения показателей поисков для каждого </w:t>
      </w:r>
      <w:r>
        <w:rPr>
          <w:lang w:val="en-US"/>
        </w:rPr>
        <w:t>d</w:t>
      </w:r>
      <w:r w:rsidRPr="00E33C9C">
        <w:t>.</w:t>
      </w:r>
    </w:p>
    <w:p w14:paraId="6F5245B7" w14:textId="77777777" w:rsidR="00EE47B7" w:rsidRPr="00EE47B7" w:rsidRDefault="00EE47B7" w:rsidP="00D21E2A"/>
    <w:p w14:paraId="2D50D961" w14:textId="77777777" w:rsidR="003B6BB7" w:rsidRDefault="003B6BB7" w:rsidP="00D21E2A">
      <w:pPr>
        <w:pStyle w:val="af5"/>
      </w:pPr>
    </w:p>
    <w:p w14:paraId="2CF77062" w14:textId="77777777" w:rsidR="003B6BB7" w:rsidRDefault="003B6BB7" w:rsidP="00D21E2A">
      <w:pPr>
        <w:pStyle w:val="af5"/>
      </w:pPr>
    </w:p>
    <w:p w14:paraId="39488C1E" w14:textId="11B0213A" w:rsidR="00D21E2A" w:rsidRDefault="00D21E2A" w:rsidP="00D21E2A">
      <w:pPr>
        <w:pStyle w:val="af5"/>
      </w:pPr>
      <w:r>
        <w:t xml:space="preserve">Таблица </w:t>
      </w:r>
      <w:fldSimple w:instr=" SEQ Таблица \* ARABIC ">
        <w:r w:rsidR="008B3539">
          <w:rPr>
            <w:noProof/>
          </w:rPr>
          <w:t>1</w:t>
        </w:r>
      </w:fldSimple>
    </w:p>
    <w:p w14:paraId="1B649D56" w14:textId="3D51BD46" w:rsidR="00D21E2A" w:rsidRDefault="00D21E2A" w:rsidP="002959A3">
      <w:pPr>
        <w:pStyle w:val="af7"/>
      </w:pPr>
      <w:r>
        <w:t xml:space="preserve">Показатели для каждого поиска с различными </w:t>
      </w:r>
      <w:r>
        <w:rPr>
          <w:lang w:val="en-US"/>
        </w:rPr>
        <w:t>d</w:t>
      </w:r>
    </w:p>
    <w:p w14:paraId="03D709A4" w14:textId="77777777" w:rsidR="002959A3" w:rsidRPr="007851D5" w:rsidRDefault="002959A3" w:rsidP="002959A3">
      <w:pPr>
        <w:pStyle w:val="af7"/>
      </w:pPr>
    </w:p>
    <w:tbl>
      <w:tblPr>
        <w:tblW w:w="102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8"/>
        <w:gridCol w:w="1600"/>
        <w:gridCol w:w="1200"/>
        <w:gridCol w:w="1252"/>
        <w:gridCol w:w="1621"/>
        <w:gridCol w:w="1068"/>
        <w:gridCol w:w="1252"/>
      </w:tblGrid>
      <w:tr w:rsidR="00D54B40" w:rsidRPr="00D54B40" w14:paraId="550DC9F2" w14:textId="77777777" w:rsidTr="002959A3">
        <w:trPr>
          <w:trHeight w:val="315"/>
          <w:jc w:val="center"/>
        </w:trPr>
        <w:tc>
          <w:tcPr>
            <w:tcW w:w="2358" w:type="dxa"/>
            <w:vMerge w:val="restart"/>
            <w:shd w:val="clear" w:color="auto" w:fill="auto"/>
            <w:noWrap/>
            <w:vAlign w:val="center"/>
            <w:hideMark/>
          </w:tcPr>
          <w:p w14:paraId="08956F9A" w14:textId="7F34CBBD" w:rsidR="00D54B40" w:rsidRPr="00D54B40" w:rsidRDefault="009F41F0" w:rsidP="00D54B4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4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Поиск</w:t>
            </w:r>
          </w:p>
        </w:tc>
        <w:tc>
          <w:tcPr>
            <w:tcW w:w="1600" w:type="dxa"/>
            <w:vMerge w:val="restart"/>
            <w:shd w:val="clear" w:color="auto" w:fill="auto"/>
            <w:noWrap/>
            <w:vAlign w:val="center"/>
            <w:hideMark/>
          </w:tcPr>
          <w:p w14:paraId="67E72AAE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Показатели</w:t>
            </w:r>
          </w:p>
        </w:tc>
        <w:tc>
          <w:tcPr>
            <w:tcW w:w="6261" w:type="dxa"/>
            <w:gridSpan w:val="5"/>
            <w:shd w:val="clear" w:color="auto" w:fill="auto"/>
            <w:noWrap/>
            <w:vAlign w:val="center"/>
            <w:hideMark/>
          </w:tcPr>
          <w:p w14:paraId="2A5D36D8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d</w:t>
            </w:r>
          </w:p>
        </w:tc>
      </w:tr>
      <w:tr w:rsidR="00D54B40" w:rsidRPr="00D54B40" w14:paraId="77281777" w14:textId="77777777" w:rsidTr="002959A3">
        <w:trPr>
          <w:trHeight w:val="315"/>
          <w:jc w:val="center"/>
        </w:trPr>
        <w:tc>
          <w:tcPr>
            <w:tcW w:w="2358" w:type="dxa"/>
            <w:vMerge/>
            <w:vAlign w:val="center"/>
            <w:hideMark/>
          </w:tcPr>
          <w:p w14:paraId="0D091BB7" w14:textId="77777777" w:rsidR="00D54B40" w:rsidRPr="00D54B40" w:rsidRDefault="00D54B40" w:rsidP="00D54B40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1600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3178E3F1" w14:textId="77777777" w:rsidR="00D54B40" w:rsidRPr="00D54B40" w:rsidRDefault="00D54B40" w:rsidP="00D54B4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106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D71B1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25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F3E50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1621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64094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106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84C7A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125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AAE94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</w:t>
            </w:r>
          </w:p>
        </w:tc>
      </w:tr>
      <w:tr w:rsidR="00D54B40" w:rsidRPr="00D54B40" w14:paraId="0C9723F8" w14:textId="77777777" w:rsidTr="002959A3">
        <w:trPr>
          <w:trHeight w:val="300"/>
          <w:jc w:val="center"/>
        </w:trPr>
        <w:tc>
          <w:tcPr>
            <w:tcW w:w="2358" w:type="dxa"/>
            <w:vMerge w:val="restart"/>
            <w:shd w:val="clear" w:color="auto" w:fill="auto"/>
            <w:noWrap/>
            <w:vAlign w:val="center"/>
            <w:hideMark/>
          </w:tcPr>
          <w:p w14:paraId="581916CE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Поиск в ширину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558CD04D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iter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161FF04B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33.8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62522A50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1628.2</w:t>
            </w:r>
          </w:p>
        </w:tc>
        <w:tc>
          <w:tcPr>
            <w:tcW w:w="1621" w:type="dxa"/>
            <w:shd w:val="clear" w:color="auto" w:fill="auto"/>
            <w:noWrap/>
            <w:vAlign w:val="center"/>
            <w:hideMark/>
          </w:tcPr>
          <w:p w14:paraId="052E1A54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23217.00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54B4C522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35FB812B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</w:t>
            </w:r>
          </w:p>
        </w:tc>
      </w:tr>
      <w:tr w:rsidR="00D54B40" w:rsidRPr="00D54B40" w14:paraId="087EEAC5" w14:textId="77777777" w:rsidTr="002959A3">
        <w:trPr>
          <w:trHeight w:val="315"/>
          <w:jc w:val="center"/>
        </w:trPr>
        <w:tc>
          <w:tcPr>
            <w:tcW w:w="2358" w:type="dxa"/>
            <w:vMerge/>
            <w:vAlign w:val="center"/>
            <w:hideMark/>
          </w:tcPr>
          <w:p w14:paraId="1D4B904D" w14:textId="77777777" w:rsidR="00D54B40" w:rsidRPr="00D54B40" w:rsidRDefault="00D54B40" w:rsidP="00D54B4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76EB9E14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N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481C69BD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205.7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051156E6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9562.9</w:t>
            </w:r>
          </w:p>
        </w:tc>
        <w:tc>
          <w:tcPr>
            <w:tcW w:w="1621" w:type="dxa"/>
            <w:shd w:val="clear" w:color="auto" w:fill="auto"/>
            <w:noWrap/>
            <w:vAlign w:val="center"/>
            <w:hideMark/>
          </w:tcPr>
          <w:p w14:paraId="053F63DD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134451.00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6BE6D280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112661B4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</w:t>
            </w:r>
          </w:p>
        </w:tc>
      </w:tr>
      <w:tr w:rsidR="00D54B40" w:rsidRPr="00D54B40" w14:paraId="33043ED2" w14:textId="77777777" w:rsidTr="002959A3">
        <w:trPr>
          <w:trHeight w:val="300"/>
          <w:jc w:val="center"/>
        </w:trPr>
        <w:tc>
          <w:tcPr>
            <w:tcW w:w="2358" w:type="dxa"/>
            <w:vMerge/>
            <w:vAlign w:val="center"/>
            <w:hideMark/>
          </w:tcPr>
          <w:p w14:paraId="080139C6" w14:textId="77777777" w:rsidR="00D54B40" w:rsidRPr="00D54B40" w:rsidRDefault="00D54B40" w:rsidP="00D54B4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160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208DE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b*</w:t>
            </w:r>
          </w:p>
        </w:tc>
        <w:tc>
          <w:tcPr>
            <w:tcW w:w="106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AFF5E" w14:textId="77777777" w:rsidR="00D54B40" w:rsidRPr="00D54B40" w:rsidRDefault="00D54B40" w:rsidP="00D54B4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13.85</w:t>
            </w:r>
          </w:p>
        </w:tc>
        <w:tc>
          <w:tcPr>
            <w:tcW w:w="125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3A75E" w14:textId="77777777" w:rsidR="00D54B40" w:rsidRPr="00D54B40" w:rsidRDefault="00D54B40" w:rsidP="00D54B4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9.62</w:t>
            </w:r>
          </w:p>
        </w:tc>
        <w:tc>
          <w:tcPr>
            <w:tcW w:w="1621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8A27B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6.88</w:t>
            </w:r>
          </w:p>
        </w:tc>
        <w:tc>
          <w:tcPr>
            <w:tcW w:w="106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E20A6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</w:t>
            </w:r>
          </w:p>
        </w:tc>
        <w:tc>
          <w:tcPr>
            <w:tcW w:w="125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76396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</w:t>
            </w:r>
          </w:p>
        </w:tc>
      </w:tr>
      <w:tr w:rsidR="00D54B40" w:rsidRPr="00D54B40" w14:paraId="40E1CC03" w14:textId="77777777" w:rsidTr="002959A3">
        <w:trPr>
          <w:trHeight w:val="315"/>
          <w:jc w:val="center"/>
        </w:trPr>
        <w:tc>
          <w:tcPr>
            <w:tcW w:w="2358" w:type="dxa"/>
            <w:vMerge w:val="restart"/>
            <w:shd w:val="clear" w:color="auto" w:fill="auto"/>
            <w:noWrap/>
            <w:vAlign w:val="center"/>
            <w:hideMark/>
          </w:tcPr>
          <w:p w14:paraId="44EAC326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Двунаправленный поиск</w:t>
            </w:r>
          </w:p>
        </w:tc>
        <w:tc>
          <w:tcPr>
            <w:tcW w:w="160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D5FDE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iter</w:t>
            </w:r>
          </w:p>
        </w:tc>
        <w:tc>
          <w:tcPr>
            <w:tcW w:w="106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3CA67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8838C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13.4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B5931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79.8</w:t>
            </w:r>
          </w:p>
        </w:tc>
        <w:tc>
          <w:tcPr>
            <w:tcW w:w="106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983A5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626.3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C186D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4654.8</w:t>
            </w:r>
          </w:p>
        </w:tc>
      </w:tr>
      <w:tr w:rsidR="00D54B40" w:rsidRPr="00D54B40" w14:paraId="088347DC" w14:textId="77777777" w:rsidTr="002959A3">
        <w:trPr>
          <w:trHeight w:val="300"/>
          <w:jc w:val="center"/>
        </w:trPr>
        <w:tc>
          <w:tcPr>
            <w:tcW w:w="2358" w:type="dxa"/>
            <w:vMerge/>
            <w:vAlign w:val="center"/>
            <w:hideMark/>
          </w:tcPr>
          <w:p w14:paraId="315C74B2" w14:textId="77777777" w:rsidR="00D54B40" w:rsidRPr="00D54B40" w:rsidRDefault="00D54B40" w:rsidP="00D54B4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42F58FD4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N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619B9693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28EC6816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82.1</w:t>
            </w:r>
          </w:p>
        </w:tc>
        <w:tc>
          <w:tcPr>
            <w:tcW w:w="1621" w:type="dxa"/>
            <w:shd w:val="clear" w:color="auto" w:fill="auto"/>
            <w:noWrap/>
            <w:vAlign w:val="center"/>
            <w:hideMark/>
          </w:tcPr>
          <w:p w14:paraId="1061CFF0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636.2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1372E9A8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5198.7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3A7A7FBD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37174.8</w:t>
            </w:r>
          </w:p>
        </w:tc>
      </w:tr>
      <w:tr w:rsidR="00D54B40" w:rsidRPr="00D54B40" w14:paraId="023034B3" w14:textId="77777777" w:rsidTr="002959A3">
        <w:trPr>
          <w:trHeight w:val="315"/>
          <w:jc w:val="center"/>
        </w:trPr>
        <w:tc>
          <w:tcPr>
            <w:tcW w:w="2358" w:type="dxa"/>
            <w:vMerge/>
            <w:vAlign w:val="center"/>
            <w:hideMark/>
          </w:tcPr>
          <w:p w14:paraId="2F68805D" w14:textId="77777777" w:rsidR="00D54B40" w:rsidRPr="00D54B40" w:rsidRDefault="00D54B40" w:rsidP="00D54B4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57114786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b*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4CF1D46B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1.00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746EE68F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2.69</w:t>
            </w:r>
          </w:p>
        </w:tc>
        <w:tc>
          <w:tcPr>
            <w:tcW w:w="1621" w:type="dxa"/>
            <w:shd w:val="clear" w:color="auto" w:fill="auto"/>
            <w:noWrap/>
            <w:vAlign w:val="center"/>
            <w:hideMark/>
          </w:tcPr>
          <w:p w14:paraId="5D8FE60C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2.71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74793BFD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2.75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69FF4CBF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2.74</w:t>
            </w:r>
          </w:p>
        </w:tc>
      </w:tr>
      <w:tr w:rsidR="00D54B40" w:rsidRPr="00D54B40" w14:paraId="190724A3" w14:textId="77777777" w:rsidTr="002959A3">
        <w:trPr>
          <w:trHeight w:val="300"/>
          <w:jc w:val="center"/>
        </w:trPr>
        <w:tc>
          <w:tcPr>
            <w:tcW w:w="2358" w:type="dxa"/>
            <w:vMerge w:val="restart"/>
            <w:shd w:val="clear" w:color="auto" w:fill="auto"/>
            <w:noWrap/>
            <w:vAlign w:val="center"/>
            <w:hideMark/>
          </w:tcPr>
          <w:p w14:paraId="2B88F0D4" w14:textId="77777777" w:rsidR="00D54B40" w:rsidRDefault="00C31323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31323">
              <w:rPr>
                <w:rFonts w:ascii="Calibri" w:eastAsia="Times New Roman" w:hAnsi="Calibri" w:cs="Calibri"/>
                <w:color w:val="000000"/>
                <w:sz w:val="22"/>
                <w:highlight w:val="green"/>
                <w:lang w:eastAsia="ru-RU"/>
              </w:rPr>
              <w:t>А* с э</w:t>
            </w:r>
            <w:r w:rsidR="00D54B40" w:rsidRPr="00C31323">
              <w:rPr>
                <w:rFonts w:ascii="Calibri" w:eastAsia="Times New Roman" w:hAnsi="Calibri" w:cs="Calibri"/>
                <w:color w:val="000000"/>
                <w:sz w:val="22"/>
                <w:highlight w:val="green"/>
                <w:lang w:eastAsia="ru-RU"/>
              </w:rPr>
              <w:t>вристик</w:t>
            </w:r>
            <w:r w:rsidRPr="00C31323">
              <w:rPr>
                <w:rFonts w:ascii="Calibri" w:eastAsia="Times New Roman" w:hAnsi="Calibri" w:cs="Calibri"/>
                <w:color w:val="000000"/>
                <w:sz w:val="22"/>
                <w:highlight w:val="green"/>
                <w:lang w:eastAsia="ru-RU"/>
              </w:rPr>
              <w:t>ой</w:t>
            </w:r>
            <w:r w:rsidR="00D54B40" w:rsidRPr="00C31323">
              <w:rPr>
                <w:rFonts w:ascii="Calibri" w:eastAsia="Times New Roman" w:hAnsi="Calibri" w:cs="Calibri"/>
                <w:color w:val="000000"/>
                <w:sz w:val="22"/>
                <w:highlight w:val="green"/>
                <w:lang w:eastAsia="ru-RU"/>
              </w:rPr>
              <w:t xml:space="preserve"> 1</w:t>
            </w:r>
          </w:p>
          <w:p w14:paraId="0E626D6E" w14:textId="3EFAD206" w:rsidR="00C31323" w:rsidRPr="00D54B40" w:rsidRDefault="00C31323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31323">
              <w:rPr>
                <w:rFonts w:ascii="Calibri" w:eastAsia="Times New Roman" w:hAnsi="Calibri" w:cs="Calibri"/>
                <w:color w:val="000000"/>
                <w:sz w:val="22"/>
                <w:highlight w:val="red"/>
                <w:lang w:eastAsia="ru-RU"/>
              </w:rPr>
              <w:t>Легенд</w:t>
            </w:r>
            <w:r>
              <w:rPr>
                <w:rFonts w:ascii="Calibri" w:eastAsia="Times New Roman" w:hAnsi="Calibri" w:cs="Calibri"/>
                <w:color w:val="000000"/>
                <w:sz w:val="22"/>
                <w:highlight w:val="red"/>
                <w:lang w:eastAsia="ru-RU"/>
              </w:rPr>
              <w:t xml:space="preserve">ы графиков </w:t>
            </w:r>
            <w:r w:rsidRPr="00C31323">
              <w:rPr>
                <w:rFonts w:ascii="Calibri" w:eastAsia="Times New Roman" w:hAnsi="Calibri" w:cs="Calibri"/>
                <w:color w:val="000000"/>
                <w:sz w:val="22"/>
                <w:highlight w:val="red"/>
                <w:lang w:eastAsia="ru-RU"/>
              </w:rPr>
              <w:t>переписать так же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710CC37E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iter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11B4A1E7" w14:textId="77777777" w:rsidR="00D54B40" w:rsidRPr="00D54B40" w:rsidRDefault="00D54B40" w:rsidP="00D54B4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11.30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59B3C866" w14:textId="77777777" w:rsidR="00D54B40" w:rsidRPr="00D54B40" w:rsidRDefault="00D54B40" w:rsidP="00D54B4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233.00</w:t>
            </w:r>
          </w:p>
        </w:tc>
        <w:tc>
          <w:tcPr>
            <w:tcW w:w="1621" w:type="dxa"/>
            <w:shd w:val="clear" w:color="auto" w:fill="auto"/>
            <w:noWrap/>
            <w:vAlign w:val="center"/>
            <w:hideMark/>
          </w:tcPr>
          <w:p w14:paraId="611BD4B5" w14:textId="77777777" w:rsidR="00D54B40" w:rsidRPr="00D54B40" w:rsidRDefault="00D54B40" w:rsidP="00D54B4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5183.30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03BC13ED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61551B5A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</w:t>
            </w:r>
          </w:p>
        </w:tc>
      </w:tr>
      <w:tr w:rsidR="00D54B40" w:rsidRPr="00D54B40" w14:paraId="0F0805CC" w14:textId="77777777" w:rsidTr="002959A3">
        <w:trPr>
          <w:trHeight w:val="315"/>
          <w:jc w:val="center"/>
        </w:trPr>
        <w:tc>
          <w:tcPr>
            <w:tcW w:w="2358" w:type="dxa"/>
            <w:vMerge/>
            <w:vAlign w:val="center"/>
            <w:hideMark/>
          </w:tcPr>
          <w:p w14:paraId="42154BFE" w14:textId="77777777" w:rsidR="00D54B40" w:rsidRPr="00D54B40" w:rsidRDefault="00D54B40" w:rsidP="00D54B4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461133C1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N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1CFB3CD8" w14:textId="77777777" w:rsidR="00D54B40" w:rsidRPr="00D54B40" w:rsidRDefault="00D54B40" w:rsidP="00D54B4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233.00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6D59FA1D" w14:textId="77777777" w:rsidR="00D54B40" w:rsidRPr="00D54B40" w:rsidRDefault="00D54B40" w:rsidP="00D54B4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1849.60</w:t>
            </w:r>
          </w:p>
        </w:tc>
        <w:tc>
          <w:tcPr>
            <w:tcW w:w="1621" w:type="dxa"/>
            <w:shd w:val="clear" w:color="auto" w:fill="auto"/>
            <w:noWrap/>
            <w:vAlign w:val="center"/>
            <w:hideMark/>
          </w:tcPr>
          <w:p w14:paraId="2FDD2DF6" w14:textId="77777777" w:rsidR="00D54B40" w:rsidRPr="00D54B40" w:rsidRDefault="00D54B40" w:rsidP="00D54B4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41375.30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533900EC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4CE52D4F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</w:t>
            </w:r>
          </w:p>
        </w:tc>
      </w:tr>
      <w:tr w:rsidR="00D54B40" w:rsidRPr="00D54B40" w14:paraId="6EFA5252" w14:textId="77777777" w:rsidTr="002959A3">
        <w:trPr>
          <w:trHeight w:val="300"/>
          <w:jc w:val="center"/>
        </w:trPr>
        <w:tc>
          <w:tcPr>
            <w:tcW w:w="2358" w:type="dxa"/>
            <w:vMerge/>
            <w:vAlign w:val="center"/>
            <w:hideMark/>
          </w:tcPr>
          <w:p w14:paraId="41D30B45" w14:textId="77777777" w:rsidR="00D54B40" w:rsidRPr="00D54B40" w:rsidRDefault="00D54B40" w:rsidP="00D54B4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58643DB1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b*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0E3EFD19" w14:textId="77777777" w:rsidR="00D54B40" w:rsidRDefault="00D54B40" w:rsidP="00D54B4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768C2">
              <w:rPr>
                <w:rFonts w:ascii="Calibri" w:eastAsia="Times New Roman" w:hAnsi="Calibri" w:cs="Calibri"/>
                <w:color w:val="000000"/>
                <w:sz w:val="22"/>
                <w:highlight w:val="red"/>
                <w:lang w:eastAsia="ru-RU"/>
              </w:rPr>
              <w:t>8.63</w:t>
            </w:r>
          </w:p>
          <w:p w14:paraId="189F9129" w14:textId="45E5A33B" w:rsidR="008C69B8" w:rsidRPr="00D54B40" w:rsidRDefault="008C69B8" w:rsidP="00D54B4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проверить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3C908DEA" w14:textId="77777777" w:rsidR="00D54B40" w:rsidRPr="00D54B40" w:rsidRDefault="00D54B40" w:rsidP="00D54B4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6.18</w:t>
            </w:r>
          </w:p>
        </w:tc>
        <w:tc>
          <w:tcPr>
            <w:tcW w:w="1621" w:type="dxa"/>
            <w:shd w:val="clear" w:color="auto" w:fill="auto"/>
            <w:noWrap/>
            <w:vAlign w:val="center"/>
            <w:hideMark/>
          </w:tcPr>
          <w:p w14:paraId="10A11072" w14:textId="77777777" w:rsidR="00D54B40" w:rsidRPr="00D54B40" w:rsidRDefault="00D54B40" w:rsidP="00D54B4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5.60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0E008F01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467AC592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</w:t>
            </w:r>
          </w:p>
        </w:tc>
      </w:tr>
      <w:tr w:rsidR="00D54B40" w:rsidRPr="00D54B40" w14:paraId="38EB677D" w14:textId="77777777" w:rsidTr="002959A3">
        <w:trPr>
          <w:trHeight w:val="315"/>
          <w:jc w:val="center"/>
        </w:trPr>
        <w:tc>
          <w:tcPr>
            <w:tcW w:w="2358" w:type="dxa"/>
            <w:vMerge w:val="restart"/>
            <w:shd w:val="clear" w:color="auto" w:fill="auto"/>
            <w:noWrap/>
            <w:vAlign w:val="center"/>
            <w:hideMark/>
          </w:tcPr>
          <w:p w14:paraId="1434FD4B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31323">
              <w:rPr>
                <w:rFonts w:ascii="Calibri" w:eastAsia="Times New Roman" w:hAnsi="Calibri" w:cs="Calibri"/>
                <w:color w:val="000000"/>
                <w:sz w:val="22"/>
                <w:highlight w:val="red"/>
                <w:lang w:eastAsia="ru-RU"/>
              </w:rPr>
              <w:t>Эвристика 3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4FE5D021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iter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3E6E706F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2DDC2220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10.7</w:t>
            </w:r>
          </w:p>
        </w:tc>
        <w:tc>
          <w:tcPr>
            <w:tcW w:w="1621" w:type="dxa"/>
            <w:shd w:val="clear" w:color="auto" w:fill="auto"/>
            <w:noWrap/>
            <w:vAlign w:val="center"/>
            <w:hideMark/>
          </w:tcPr>
          <w:p w14:paraId="7115EA42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33.5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70C8CE80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163.5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62A6ED53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1275.5</w:t>
            </w:r>
          </w:p>
        </w:tc>
      </w:tr>
      <w:tr w:rsidR="00D54B40" w:rsidRPr="00D54B40" w14:paraId="37AE3209" w14:textId="77777777" w:rsidTr="002959A3">
        <w:trPr>
          <w:trHeight w:val="300"/>
          <w:jc w:val="center"/>
        </w:trPr>
        <w:tc>
          <w:tcPr>
            <w:tcW w:w="2358" w:type="dxa"/>
            <w:vMerge/>
            <w:vAlign w:val="center"/>
            <w:hideMark/>
          </w:tcPr>
          <w:p w14:paraId="39EDF430" w14:textId="77777777" w:rsidR="00D54B40" w:rsidRPr="00D54B40" w:rsidRDefault="00D54B40" w:rsidP="00D54B4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78BD9DBD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N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1D5966BB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17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09C6CC35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68</w:t>
            </w:r>
          </w:p>
        </w:tc>
        <w:tc>
          <w:tcPr>
            <w:tcW w:w="1621" w:type="dxa"/>
            <w:shd w:val="clear" w:color="auto" w:fill="auto"/>
            <w:noWrap/>
            <w:vAlign w:val="center"/>
            <w:hideMark/>
          </w:tcPr>
          <w:p w14:paraId="2A94D08B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223.8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2A111C52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1120.6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6D7835A0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8842.9</w:t>
            </w:r>
          </w:p>
        </w:tc>
      </w:tr>
      <w:tr w:rsidR="00D54B40" w:rsidRPr="00D54B40" w14:paraId="2D3A9C02" w14:textId="77777777" w:rsidTr="002959A3">
        <w:trPr>
          <w:trHeight w:val="300"/>
          <w:jc w:val="center"/>
        </w:trPr>
        <w:tc>
          <w:tcPr>
            <w:tcW w:w="2358" w:type="dxa"/>
            <w:vMerge/>
            <w:vAlign w:val="center"/>
            <w:hideMark/>
          </w:tcPr>
          <w:p w14:paraId="30C2674D" w14:textId="77777777" w:rsidR="00D54B40" w:rsidRPr="00D54B40" w:rsidRDefault="00D54B40" w:rsidP="00D54B4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2D01BB42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b*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367994FD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3.65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715588B8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2.55</w:t>
            </w:r>
          </w:p>
        </w:tc>
        <w:tc>
          <w:tcPr>
            <w:tcW w:w="1621" w:type="dxa"/>
            <w:shd w:val="clear" w:color="auto" w:fill="auto"/>
            <w:noWrap/>
            <w:vAlign w:val="center"/>
            <w:hideMark/>
          </w:tcPr>
          <w:p w14:paraId="796B00BD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2.24</w:t>
            </w:r>
          </w:p>
        </w:tc>
        <w:tc>
          <w:tcPr>
            <w:tcW w:w="1068" w:type="dxa"/>
            <w:shd w:val="clear" w:color="auto" w:fill="auto"/>
            <w:noWrap/>
            <w:vAlign w:val="center"/>
            <w:hideMark/>
          </w:tcPr>
          <w:p w14:paraId="19084348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2.23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14:paraId="6D09D4EE" w14:textId="77777777" w:rsidR="00D54B40" w:rsidRPr="00D54B40" w:rsidRDefault="00D54B40" w:rsidP="00D54B4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D54B40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2.35</w:t>
            </w:r>
          </w:p>
        </w:tc>
      </w:tr>
    </w:tbl>
    <w:p w14:paraId="7DF4B43F" w14:textId="77777777" w:rsidR="00D21E2A" w:rsidRPr="007851D5" w:rsidRDefault="00D21E2A" w:rsidP="00D21E2A">
      <w:pPr>
        <w:pStyle w:val="af7"/>
      </w:pPr>
    </w:p>
    <w:p w14:paraId="2FB3C415" w14:textId="77777777" w:rsidR="00D21E2A" w:rsidRDefault="00D21E2A" w:rsidP="00D21E2A">
      <w:pPr>
        <w:pStyle w:val="2"/>
      </w:pPr>
      <w:bookmarkStart w:id="35" w:name="_Toc183370068"/>
      <w:bookmarkStart w:id="36" w:name="_Toc183370307"/>
      <w:bookmarkStart w:id="37" w:name="_Toc184502102"/>
      <w:r>
        <w:t>Графики</w:t>
      </w:r>
      <w:bookmarkEnd w:id="35"/>
      <w:bookmarkEnd w:id="36"/>
      <w:bookmarkEnd w:id="37"/>
    </w:p>
    <w:p w14:paraId="1E762263" w14:textId="77777777" w:rsidR="00D21E2A" w:rsidRPr="0024764E" w:rsidRDefault="00D21E2A" w:rsidP="00D21E2A">
      <w:r>
        <w:t>Ниже приведены графики, построенные на основе предыдущей таблицы.</w:t>
      </w:r>
    </w:p>
    <w:p w14:paraId="3511F1C1" w14:textId="7FA6B949" w:rsidR="00D21E2A" w:rsidRDefault="00D21E2A" w:rsidP="00D21E2A">
      <w:pPr>
        <w:pStyle w:val="af5"/>
      </w:pPr>
      <w:r>
        <w:t>График 1</w:t>
      </w:r>
    </w:p>
    <w:p w14:paraId="3A1F196F" w14:textId="77777777" w:rsidR="00C475E4" w:rsidRDefault="00C475E4" w:rsidP="00D21E2A">
      <w:pPr>
        <w:pStyle w:val="af5"/>
      </w:pPr>
    </w:p>
    <w:p w14:paraId="0C743F06" w14:textId="3FEBBE13" w:rsidR="00D21E2A" w:rsidRDefault="005B4DD5" w:rsidP="00D21E2A">
      <w:pPr>
        <w:jc w:val="center"/>
      </w:pPr>
      <w:r>
        <w:rPr>
          <w:noProof/>
        </w:rPr>
        <w:drawing>
          <wp:inline distT="0" distB="0" distL="0" distR="0" wp14:anchorId="51E7BD89" wp14:editId="1DD84829">
            <wp:extent cx="4548469" cy="2709440"/>
            <wp:effectExtent l="0" t="0" r="5080" b="1524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F31F6B6B-FBD7-45B3-9FDB-5BE65BACE8E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62A28EB6" w14:textId="39231AB6" w:rsidR="00D21E2A" w:rsidRDefault="00D21E2A" w:rsidP="00D21E2A">
      <w:pPr>
        <w:pStyle w:val="af5"/>
      </w:pPr>
      <w:r>
        <w:lastRenderedPageBreak/>
        <w:t>График 2</w:t>
      </w:r>
    </w:p>
    <w:p w14:paraId="12C48D8A" w14:textId="77777777" w:rsidR="00F2307C" w:rsidRDefault="00F2307C" w:rsidP="00D21E2A">
      <w:pPr>
        <w:pStyle w:val="af5"/>
      </w:pPr>
    </w:p>
    <w:p w14:paraId="1149CB8A" w14:textId="47D249E7" w:rsidR="00D21E2A" w:rsidRPr="008F7ED3" w:rsidRDefault="005B4DD5" w:rsidP="00D21E2A">
      <w:pPr>
        <w:jc w:val="center"/>
      </w:pPr>
      <w:r>
        <w:rPr>
          <w:noProof/>
        </w:rPr>
        <w:drawing>
          <wp:inline distT="0" distB="0" distL="0" distR="0" wp14:anchorId="6969F856" wp14:editId="2168D7C8">
            <wp:extent cx="4574190" cy="2739094"/>
            <wp:effectExtent l="0" t="0" r="17145" b="4445"/>
            <wp:docPr id="11" name="Chart 11">
              <a:extLst xmlns:a="http://schemas.openxmlformats.org/drawingml/2006/main">
                <a:ext uri="{FF2B5EF4-FFF2-40B4-BE49-F238E27FC236}">
                  <a16:creationId xmlns:a16="http://schemas.microsoft.com/office/drawing/2014/main" id="{58DA6CEF-32F4-4756-B036-D29810B00F2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5712246E" w14:textId="73E54AC0" w:rsidR="00D21E2A" w:rsidRDefault="00D21E2A" w:rsidP="00D21E2A">
      <w:pPr>
        <w:pStyle w:val="af5"/>
      </w:pPr>
      <w:r>
        <w:t>График 3</w:t>
      </w:r>
    </w:p>
    <w:p w14:paraId="3E71A3AF" w14:textId="77777777" w:rsidR="00EA20CC" w:rsidRDefault="00EA20CC" w:rsidP="00D21E2A">
      <w:pPr>
        <w:pStyle w:val="af5"/>
      </w:pPr>
    </w:p>
    <w:p w14:paraId="6E0C6BBF" w14:textId="60D741A4" w:rsidR="00D21E2A" w:rsidRPr="008F7ED3" w:rsidRDefault="005B4DD5" w:rsidP="00D21E2A">
      <w:pPr>
        <w:jc w:val="center"/>
      </w:pPr>
      <w:r>
        <w:rPr>
          <w:noProof/>
        </w:rPr>
        <w:drawing>
          <wp:inline distT="0" distB="0" distL="0" distR="0" wp14:anchorId="3CFE1C1A" wp14:editId="7B88DE05">
            <wp:extent cx="4568442" cy="2739094"/>
            <wp:effectExtent l="0" t="0" r="3810" b="4445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178A1BFD-11CF-4A3C-9D34-751555A770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D8E6BC8" w14:textId="77777777" w:rsidR="00D21E2A" w:rsidRDefault="00D21E2A" w:rsidP="00D21E2A">
      <w:pPr>
        <w:pStyle w:val="2"/>
      </w:pPr>
      <w:bookmarkStart w:id="38" w:name="_Toc183370069"/>
      <w:bookmarkStart w:id="39" w:name="_Toc183370308"/>
      <w:bookmarkStart w:id="40" w:name="_Toc184502103"/>
      <w:r>
        <w:t>Выводы</w:t>
      </w:r>
      <w:bookmarkEnd w:id="38"/>
      <w:bookmarkEnd w:id="39"/>
      <w:bookmarkEnd w:id="40"/>
    </w:p>
    <w:p w14:paraId="706E0E7E" w14:textId="7C10320F" w:rsidR="001222B2" w:rsidRPr="00E703EA" w:rsidRDefault="00D21E2A" w:rsidP="001222B2">
      <w:r>
        <w:t>Исходя из графиков можно сделать следующие выводы</w:t>
      </w:r>
      <w:r w:rsidRPr="007554A8">
        <w:t>:</w:t>
      </w:r>
    </w:p>
    <w:p w14:paraId="54CA99F3" w14:textId="0C6FAF73" w:rsidR="00D21E2A" w:rsidRDefault="00D21E2A" w:rsidP="00D21E2A">
      <w:pPr>
        <w:pStyle w:val="a2"/>
        <w:tabs>
          <w:tab w:val="clear" w:pos="1060"/>
        </w:tabs>
        <w:ind w:left="1429" w:hanging="360"/>
        <w:contextualSpacing w:val="0"/>
      </w:pPr>
      <w:r>
        <w:t>Нельзя однозначно сказать, что</w:t>
      </w:r>
      <w:r w:rsidR="00107B7F">
        <w:t xml:space="preserve"> поиск </w:t>
      </w:r>
      <w:r w:rsidR="00107B7F">
        <w:rPr>
          <w:lang w:val="en-US"/>
        </w:rPr>
        <w:t>A</w:t>
      </w:r>
      <w:r w:rsidR="00107B7F" w:rsidRPr="00107B7F">
        <w:t xml:space="preserve">* </w:t>
      </w:r>
      <w:r w:rsidR="00107B7F">
        <w:t>с эвристикой 3 лучше двунаправле</w:t>
      </w:r>
      <w:r w:rsidR="00107B7F" w:rsidRPr="00C31323">
        <w:rPr>
          <w:highlight w:val="red"/>
        </w:rPr>
        <w:t>ннг</w:t>
      </w:r>
      <w:r w:rsidR="00107B7F">
        <w:t>о поиска</w:t>
      </w:r>
      <w:r>
        <w:t>.</w:t>
      </w:r>
      <w:r w:rsidR="00C31323">
        <w:t xml:space="preserve"> </w:t>
      </w:r>
      <w:r w:rsidR="00C31323" w:rsidRPr="00C31323">
        <w:rPr>
          <w:highlight w:val="red"/>
        </w:rPr>
        <w:t>А тенденция при усложнении задачи?</w:t>
      </w:r>
    </w:p>
    <w:p w14:paraId="5BE21D7C" w14:textId="4ACB0D91" w:rsidR="001222B2" w:rsidRDefault="001222B2" w:rsidP="00D21E2A">
      <w:pPr>
        <w:pStyle w:val="a2"/>
        <w:tabs>
          <w:tab w:val="clear" w:pos="1060"/>
        </w:tabs>
        <w:ind w:left="1429" w:hanging="360"/>
        <w:contextualSpacing w:val="0"/>
      </w:pPr>
      <w:r>
        <w:t>Двунаправленный поиск лучше поиска в ширину</w:t>
      </w:r>
      <w:r w:rsidR="00CA21DE">
        <w:t>.</w:t>
      </w:r>
    </w:p>
    <w:p w14:paraId="6AD440C6" w14:textId="448EF37F" w:rsidR="00E81BDE" w:rsidRDefault="00E81BDE" w:rsidP="00D21E2A">
      <w:pPr>
        <w:pStyle w:val="a2"/>
        <w:tabs>
          <w:tab w:val="clear" w:pos="1060"/>
        </w:tabs>
        <w:ind w:left="1429" w:hanging="360"/>
        <w:contextualSpacing w:val="0"/>
      </w:pPr>
      <w:r>
        <w:t xml:space="preserve">Поиск </w:t>
      </w:r>
      <w:r>
        <w:rPr>
          <w:lang w:val="en-US"/>
        </w:rPr>
        <w:t>A</w:t>
      </w:r>
      <w:r w:rsidRPr="00E81BDE">
        <w:t xml:space="preserve">* </w:t>
      </w:r>
      <w:r>
        <w:t>с эвристикой 1 лучше поиска в ширину.</w:t>
      </w:r>
    </w:p>
    <w:p w14:paraId="7B80E986" w14:textId="023EA2A2" w:rsidR="00D21E2A" w:rsidRPr="00071948" w:rsidRDefault="00D21E2A" w:rsidP="00D21E2A">
      <w:pPr>
        <w:pStyle w:val="a2"/>
        <w:tabs>
          <w:tab w:val="clear" w:pos="1060"/>
        </w:tabs>
        <w:ind w:left="1429" w:hanging="360"/>
        <w:contextualSpacing w:val="0"/>
      </w:pPr>
      <w:r>
        <w:t xml:space="preserve">Поиск </w:t>
      </w:r>
      <w:r>
        <w:rPr>
          <w:lang w:val="en-US"/>
        </w:rPr>
        <w:t>A</w:t>
      </w:r>
      <w:r w:rsidRPr="00745F0E">
        <w:t xml:space="preserve">* </w:t>
      </w:r>
      <w:r>
        <w:t xml:space="preserve">с </w:t>
      </w:r>
      <w:r w:rsidR="00202539">
        <w:t>эвристикой</w:t>
      </w:r>
      <w:r>
        <w:t xml:space="preserve"> </w:t>
      </w:r>
      <w:r w:rsidR="00C54C90">
        <w:t>3</w:t>
      </w:r>
      <w:r>
        <w:t xml:space="preserve"> лучше поиска в ширину.</w:t>
      </w:r>
      <w:r w:rsidR="00C31323">
        <w:t xml:space="preserve"> </w:t>
      </w:r>
      <w:r w:rsidR="00C31323" w:rsidRPr="00C31323">
        <w:rPr>
          <w:highlight w:val="red"/>
        </w:rPr>
        <w:t>Эти 3 очевидных вывода можно соединить в 1</w:t>
      </w:r>
    </w:p>
    <w:p w14:paraId="1B8BA940" w14:textId="428DBEA1" w:rsidR="00D21E2A" w:rsidRDefault="00D21E2A" w:rsidP="00D21E2A">
      <w:pPr>
        <w:pStyle w:val="a2"/>
        <w:tabs>
          <w:tab w:val="clear" w:pos="1060"/>
        </w:tabs>
        <w:ind w:left="1429" w:hanging="360"/>
        <w:contextualSpacing w:val="0"/>
      </w:pPr>
      <w:r>
        <w:lastRenderedPageBreak/>
        <w:t xml:space="preserve">Поиск </w:t>
      </w:r>
      <w:r>
        <w:rPr>
          <w:lang w:val="en-US"/>
        </w:rPr>
        <w:t>A</w:t>
      </w:r>
      <w:r w:rsidRPr="00745F0E">
        <w:t xml:space="preserve">* </w:t>
      </w:r>
      <w:r>
        <w:t>с эвристик</w:t>
      </w:r>
      <w:r w:rsidR="00202539">
        <w:t>ой</w:t>
      </w:r>
      <w:r>
        <w:t xml:space="preserve"> </w:t>
      </w:r>
      <w:r w:rsidR="00C54C90">
        <w:t>3</w:t>
      </w:r>
      <w:r>
        <w:t xml:space="preserve"> лучше</w:t>
      </w:r>
      <w:r w:rsidR="00C54C90">
        <w:t xml:space="preserve"> поиска </w:t>
      </w:r>
      <w:r w:rsidR="00C54C90">
        <w:rPr>
          <w:lang w:val="en-US"/>
        </w:rPr>
        <w:t>A</w:t>
      </w:r>
      <w:r w:rsidR="00C54C90" w:rsidRPr="001222B2">
        <w:t xml:space="preserve">* </w:t>
      </w:r>
      <w:r w:rsidR="00C54C90">
        <w:t xml:space="preserve">с эвристикой </w:t>
      </w:r>
      <w:r w:rsidR="00EA5C4A">
        <w:t>1</w:t>
      </w:r>
      <w:r>
        <w:t>.</w:t>
      </w:r>
      <w:r w:rsidR="00C31323">
        <w:t xml:space="preserve"> </w:t>
      </w:r>
      <w:r w:rsidR="00C31323" w:rsidRPr="00C31323">
        <w:rPr>
          <w:highlight w:val="red"/>
        </w:rPr>
        <w:t>Доминирование?</w:t>
      </w:r>
    </w:p>
    <w:p w14:paraId="1B03E169" w14:textId="088D7548" w:rsidR="00C31323" w:rsidRPr="00C31323" w:rsidRDefault="00C31323" w:rsidP="00D21E2A">
      <w:pPr>
        <w:pStyle w:val="a2"/>
        <w:tabs>
          <w:tab w:val="clear" w:pos="1060"/>
        </w:tabs>
        <w:ind w:left="1429" w:hanging="360"/>
        <w:contextualSpacing w:val="0"/>
        <w:rPr>
          <w:highlight w:val="red"/>
        </w:rPr>
      </w:pPr>
      <w:r w:rsidRPr="00C31323">
        <w:rPr>
          <w:highlight w:val="red"/>
        </w:rPr>
        <w:t xml:space="preserve">Тут объяснить резкий скачок </w:t>
      </w:r>
      <w:r w:rsidRPr="00C31323">
        <w:rPr>
          <w:highlight w:val="red"/>
          <w:lang w:val="en-US"/>
        </w:rPr>
        <w:t>b</w:t>
      </w:r>
      <w:r w:rsidRPr="00C31323">
        <w:rPr>
          <w:highlight w:val="red"/>
        </w:rPr>
        <w:t>* двунаправленного в самом начале</w:t>
      </w:r>
    </w:p>
    <w:p w14:paraId="58FC1CEE" w14:textId="77777777" w:rsidR="00761A87" w:rsidRDefault="00761A87" w:rsidP="0021284E">
      <w:pPr>
        <w:pStyle w:val="1"/>
        <w:rPr>
          <w:lang w:eastAsia="ru-RU"/>
        </w:rPr>
      </w:pPr>
      <w:bookmarkStart w:id="41" w:name="_Toc183370312"/>
      <w:bookmarkStart w:id="42" w:name="_Toc184502104"/>
      <w:bookmarkEnd w:id="12"/>
      <w:bookmarkEnd w:id="13"/>
      <w:bookmarkEnd w:id="14"/>
      <w:r>
        <w:lastRenderedPageBreak/>
        <w:t>Выводы</w:t>
      </w:r>
      <w:bookmarkEnd w:id="41"/>
      <w:bookmarkEnd w:id="42"/>
    </w:p>
    <w:p w14:paraId="5AEEB7A4" w14:textId="39C3B720" w:rsidR="00761A87" w:rsidRDefault="00761A87" w:rsidP="00761A87">
      <w:pPr>
        <w:rPr>
          <w:rFonts w:eastAsia="MS Mincho"/>
        </w:rPr>
      </w:pPr>
      <w:r>
        <w:t xml:space="preserve">В курсовой работе было проведено исследование четырех алгоритмов поиска в пространстве состояний: поиск в ширину, </w:t>
      </w:r>
      <w:r w:rsidRPr="00C31323">
        <w:rPr>
          <w:highlight w:val="red"/>
        </w:rPr>
        <w:t>поиск с итеративным углублением</w:t>
      </w:r>
      <w:r>
        <w:t xml:space="preserve">, поиск </w:t>
      </w:r>
      <w:r w:rsidR="00B333AD">
        <w:rPr>
          <w:lang w:val="en-US"/>
        </w:rPr>
        <w:t>A</w:t>
      </w:r>
      <w:r w:rsidR="00B333AD" w:rsidRPr="00B333AD">
        <w:t xml:space="preserve">* </w:t>
      </w:r>
      <w:r>
        <w:t>с использованием эвристики 1, поиск</w:t>
      </w:r>
      <w:r w:rsidR="00B333AD" w:rsidRPr="00B333AD">
        <w:t xml:space="preserve"> </w:t>
      </w:r>
      <w:r w:rsidR="00B333AD">
        <w:rPr>
          <w:lang w:val="en-US"/>
        </w:rPr>
        <w:t>A</w:t>
      </w:r>
      <w:r w:rsidR="00B333AD" w:rsidRPr="00B333AD">
        <w:t>*</w:t>
      </w:r>
      <w:r>
        <w:t xml:space="preserve"> с использованием эвристики </w:t>
      </w:r>
      <w:r w:rsidR="00452B19">
        <w:t>3</w:t>
      </w:r>
      <w:r>
        <w:t>. В качестве задачи поиска выступала головоломка «</w:t>
      </w:r>
      <w:r w:rsidR="008B3D93">
        <w:t>Двигаем шарики</w:t>
      </w:r>
      <w:r>
        <w:t>».</w:t>
      </w:r>
    </w:p>
    <w:p w14:paraId="1307FEF9" w14:textId="77777777" w:rsidR="00761A87" w:rsidRDefault="00761A87" w:rsidP="00761A87">
      <w:r>
        <w:t>В результате исследования сделаны следующие выводы:</w:t>
      </w:r>
    </w:p>
    <w:p w14:paraId="34CD5B9E" w14:textId="1EECE413" w:rsidR="00761A87" w:rsidRDefault="00761A87" w:rsidP="00761A87">
      <w:pPr>
        <w:pStyle w:val="af9"/>
        <w:numPr>
          <w:ilvl w:val="0"/>
          <w:numId w:val="23"/>
        </w:numPr>
      </w:pPr>
      <w:r>
        <w:t xml:space="preserve">Эвристика </w:t>
      </w:r>
      <w:r w:rsidR="00245C51">
        <w:t>3</w:t>
      </w:r>
      <w:r>
        <w:t xml:space="preserve"> доминирует над эвристикой 1.</w:t>
      </w:r>
    </w:p>
    <w:p w14:paraId="454088FA" w14:textId="3AB80A02" w:rsidR="00761A87" w:rsidRDefault="00761A87" w:rsidP="00761A87">
      <w:pPr>
        <w:pStyle w:val="af9"/>
        <w:numPr>
          <w:ilvl w:val="0"/>
          <w:numId w:val="23"/>
        </w:numPr>
      </w:pPr>
      <w:r>
        <w:t xml:space="preserve">Поиск </w:t>
      </w:r>
      <w:r w:rsidR="00450F1F">
        <w:rPr>
          <w:lang w:val="en-US"/>
        </w:rPr>
        <w:t>A</w:t>
      </w:r>
      <w:r w:rsidR="00450F1F" w:rsidRPr="00202539">
        <w:t xml:space="preserve">* </w:t>
      </w:r>
      <w:r w:rsidR="00450F1F">
        <w:t>с эвристикой 1</w:t>
      </w:r>
      <w:r>
        <w:t xml:space="preserve"> не лучше </w:t>
      </w:r>
      <w:r w:rsidR="00450F1F">
        <w:t>двунаправленного</w:t>
      </w:r>
      <w:r w:rsidR="00E0660F">
        <w:t xml:space="preserve"> поиска</w:t>
      </w:r>
      <w:r>
        <w:t>.</w:t>
      </w:r>
    </w:p>
    <w:p w14:paraId="5169A01E" w14:textId="77777777" w:rsidR="00DA7376" w:rsidRDefault="00DA7376" w:rsidP="00DA7376">
      <w:pPr>
        <w:pStyle w:val="a2"/>
        <w:numPr>
          <w:ilvl w:val="0"/>
          <w:numId w:val="23"/>
        </w:numPr>
        <w:contextualSpacing w:val="0"/>
      </w:pPr>
      <w:r>
        <w:t xml:space="preserve">Поиск </w:t>
      </w:r>
      <w:r>
        <w:rPr>
          <w:lang w:val="en-US"/>
        </w:rPr>
        <w:t>A</w:t>
      </w:r>
      <w:r w:rsidRPr="00E81BDE">
        <w:t xml:space="preserve">* </w:t>
      </w:r>
      <w:r>
        <w:t>с эвристикой 1 лучше поиска в ширину.</w:t>
      </w:r>
    </w:p>
    <w:p w14:paraId="1D795ADF" w14:textId="3D633D6F" w:rsidR="0022049A" w:rsidRDefault="00DA7376" w:rsidP="00DA7376">
      <w:pPr>
        <w:pStyle w:val="af9"/>
        <w:numPr>
          <w:ilvl w:val="0"/>
          <w:numId w:val="23"/>
        </w:numPr>
      </w:pPr>
      <w:r>
        <w:t xml:space="preserve">Поиск </w:t>
      </w:r>
      <w:r>
        <w:rPr>
          <w:lang w:val="en-US"/>
        </w:rPr>
        <w:t>A</w:t>
      </w:r>
      <w:r w:rsidRPr="00745F0E">
        <w:t xml:space="preserve">* </w:t>
      </w:r>
      <w:r>
        <w:t>с эвристикой 3 лучше поиска в ширину.</w:t>
      </w:r>
    </w:p>
    <w:p w14:paraId="61541705" w14:textId="52EEAD49" w:rsidR="00C31323" w:rsidRPr="008D26EE" w:rsidRDefault="00C31323" w:rsidP="00C31323">
      <w:r w:rsidRPr="00C31323">
        <w:rPr>
          <w:highlight w:val="red"/>
        </w:rPr>
        <w:t>Потом привести в соответствие</w:t>
      </w:r>
      <w:r>
        <w:rPr>
          <w:highlight w:val="red"/>
        </w:rPr>
        <w:t xml:space="preserve"> те и эти</w:t>
      </w:r>
      <w:r w:rsidRPr="00C31323">
        <w:rPr>
          <w:highlight w:val="red"/>
        </w:rPr>
        <w:t xml:space="preserve"> выводы</w:t>
      </w:r>
    </w:p>
    <w:sectPr w:rsidR="00C31323" w:rsidRPr="008D26EE" w:rsidSect="003417AA">
      <w:headerReference w:type="default" r:id="rId19"/>
      <w:pgSz w:w="11906" w:h="16838" w:code="9"/>
      <w:pgMar w:top="1134" w:right="567" w:bottom="1134" w:left="1701" w:header="56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28591B" w14:textId="77777777" w:rsidR="00F40BC0" w:rsidRDefault="00F40BC0" w:rsidP="00DE744D">
      <w:pPr>
        <w:spacing w:line="240" w:lineRule="auto"/>
      </w:pPr>
      <w:r>
        <w:separator/>
      </w:r>
    </w:p>
  </w:endnote>
  <w:endnote w:type="continuationSeparator" w:id="0">
    <w:p w14:paraId="19178198" w14:textId="77777777" w:rsidR="00F40BC0" w:rsidRDefault="00F40BC0" w:rsidP="00DE74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etBrains Mono">
    <w:altName w:val="Calibri"/>
    <w:charset w:val="CC"/>
    <w:family w:val="modern"/>
    <w:pitch w:val="fixed"/>
    <w:sig w:usb0="A00402FF" w:usb1="1200F9FB" w:usb2="0200003C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D8ABFE" w14:textId="77777777" w:rsidR="00F40BC0" w:rsidRDefault="00F40BC0" w:rsidP="00DE744D">
      <w:pPr>
        <w:spacing w:line="240" w:lineRule="auto"/>
      </w:pPr>
      <w:r>
        <w:separator/>
      </w:r>
    </w:p>
  </w:footnote>
  <w:footnote w:type="continuationSeparator" w:id="0">
    <w:p w14:paraId="591907B5" w14:textId="77777777" w:rsidR="00F40BC0" w:rsidRDefault="00F40BC0" w:rsidP="00DE74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73923978"/>
      <w:docPartObj>
        <w:docPartGallery w:val="Page Numbers (Top of Page)"/>
        <w:docPartUnique/>
      </w:docPartObj>
    </w:sdtPr>
    <w:sdtContent>
      <w:p w14:paraId="2CF3531F" w14:textId="77777777" w:rsidR="00E5469C" w:rsidRDefault="00E5469C" w:rsidP="00650D76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3397">
          <w:rPr>
            <w:noProof/>
          </w:rPr>
          <w:t>12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945E5"/>
    <w:multiLevelType w:val="hybridMultilevel"/>
    <w:tmpl w:val="4BC40D1C"/>
    <w:lvl w:ilvl="0" w:tplc="42FE7BA0">
      <w:start w:val="1"/>
      <w:numFmt w:val="decimal"/>
      <w:lvlText w:val="Рис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9115D2"/>
    <w:multiLevelType w:val="multilevel"/>
    <w:tmpl w:val="ACBEAB8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-32767" w:firstLine="32767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21C6785"/>
    <w:multiLevelType w:val="hybridMultilevel"/>
    <w:tmpl w:val="C8587B56"/>
    <w:lvl w:ilvl="0" w:tplc="D084DE88">
      <w:start w:val="1"/>
      <w:numFmt w:val="decimal"/>
      <w:pStyle w:val="a"/>
      <w:lvlText w:val="%1."/>
      <w:lvlJc w:val="left"/>
      <w:pPr>
        <w:tabs>
          <w:tab w:val="num" w:pos="1060"/>
        </w:tabs>
        <w:ind w:left="0" w:firstLine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771E8"/>
    <w:multiLevelType w:val="multilevel"/>
    <w:tmpl w:val="1B6771E8"/>
    <w:lvl w:ilvl="0">
      <w:start w:val="1"/>
      <w:numFmt w:val="decimal"/>
      <w:pStyle w:val="10-99"/>
      <w:lvlText w:val="%1."/>
      <w:lvlJc w:val="left"/>
      <w:pPr>
        <w:tabs>
          <w:tab w:val="left" w:pos="1174"/>
        </w:tabs>
        <w:ind w:left="0" w:firstLine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D905DD"/>
    <w:multiLevelType w:val="hybridMultilevel"/>
    <w:tmpl w:val="01CAE23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F92A87"/>
    <w:multiLevelType w:val="hybridMultilevel"/>
    <w:tmpl w:val="CA325A82"/>
    <w:lvl w:ilvl="0" w:tplc="56987E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4838C8"/>
    <w:multiLevelType w:val="multilevel"/>
    <w:tmpl w:val="BDDAEB9A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2501C1F"/>
    <w:multiLevelType w:val="hybridMultilevel"/>
    <w:tmpl w:val="E76473B2"/>
    <w:lvl w:ilvl="0" w:tplc="3A52DD72">
      <w:start w:val="1"/>
      <w:numFmt w:val="decimal"/>
      <w:pStyle w:val="a0"/>
      <w:lvlText w:val="%1."/>
      <w:lvlJc w:val="left"/>
      <w:pPr>
        <w:tabs>
          <w:tab w:val="num" w:pos="1060"/>
        </w:tabs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32F7F70"/>
    <w:multiLevelType w:val="multilevel"/>
    <w:tmpl w:val="01F42E10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D357B8A"/>
    <w:multiLevelType w:val="hybridMultilevel"/>
    <w:tmpl w:val="2934FFAC"/>
    <w:lvl w:ilvl="0" w:tplc="9FF65254">
      <w:start w:val="1"/>
      <w:numFmt w:val="decimal"/>
      <w:pStyle w:val="a1"/>
      <w:lvlText w:val="%1."/>
      <w:lvlJc w:val="left"/>
      <w:pPr>
        <w:tabs>
          <w:tab w:val="num" w:pos="1174"/>
        </w:tabs>
        <w:ind w:left="0" w:firstLine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C5964C7"/>
    <w:multiLevelType w:val="multilevel"/>
    <w:tmpl w:val="0416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9D7967"/>
    <w:multiLevelType w:val="hybridMultilevel"/>
    <w:tmpl w:val="63D67592"/>
    <w:lvl w:ilvl="0" w:tplc="E3FE2872">
      <w:start w:val="1"/>
      <w:numFmt w:val="bullet"/>
      <w:pStyle w:val="a2"/>
      <w:lvlText w:val=""/>
      <w:lvlJc w:val="left"/>
      <w:pPr>
        <w:tabs>
          <w:tab w:val="num" w:pos="1060"/>
        </w:tabs>
        <w:ind w:left="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21473261">
    <w:abstractNumId w:val="0"/>
  </w:num>
  <w:num w:numId="2" w16cid:durableId="272637142">
    <w:abstractNumId w:val="8"/>
  </w:num>
  <w:num w:numId="3" w16cid:durableId="1131481185">
    <w:abstractNumId w:val="7"/>
  </w:num>
  <w:num w:numId="4" w16cid:durableId="300695583">
    <w:abstractNumId w:val="5"/>
  </w:num>
  <w:num w:numId="5" w16cid:durableId="1613123053">
    <w:abstractNumId w:val="11"/>
  </w:num>
  <w:num w:numId="6" w16cid:durableId="1368678291">
    <w:abstractNumId w:val="7"/>
    <w:lvlOverride w:ilvl="0">
      <w:startOverride w:val="1"/>
    </w:lvlOverride>
  </w:num>
  <w:num w:numId="7" w16cid:durableId="2063672847">
    <w:abstractNumId w:val="7"/>
    <w:lvlOverride w:ilvl="0">
      <w:startOverride w:val="1"/>
    </w:lvlOverride>
  </w:num>
  <w:num w:numId="8" w16cid:durableId="1477408890">
    <w:abstractNumId w:val="7"/>
  </w:num>
  <w:num w:numId="9" w16cid:durableId="1367485885">
    <w:abstractNumId w:val="7"/>
    <w:lvlOverride w:ilvl="0">
      <w:startOverride w:val="1"/>
    </w:lvlOverride>
  </w:num>
  <w:num w:numId="10" w16cid:durableId="1393849964">
    <w:abstractNumId w:val="7"/>
    <w:lvlOverride w:ilvl="0">
      <w:startOverride w:val="1"/>
    </w:lvlOverride>
  </w:num>
  <w:num w:numId="11" w16cid:durableId="1724452111">
    <w:abstractNumId w:val="7"/>
    <w:lvlOverride w:ilvl="0">
      <w:startOverride w:val="1"/>
    </w:lvlOverride>
  </w:num>
  <w:num w:numId="12" w16cid:durableId="590820313">
    <w:abstractNumId w:val="2"/>
  </w:num>
  <w:num w:numId="13" w16cid:durableId="73364178">
    <w:abstractNumId w:val="6"/>
  </w:num>
  <w:num w:numId="14" w16cid:durableId="1728072367">
    <w:abstractNumId w:val="2"/>
    <w:lvlOverride w:ilvl="0">
      <w:startOverride w:val="1"/>
    </w:lvlOverride>
  </w:num>
  <w:num w:numId="15" w16cid:durableId="676612287">
    <w:abstractNumId w:val="7"/>
    <w:lvlOverride w:ilvl="0">
      <w:startOverride w:val="1"/>
    </w:lvlOverride>
  </w:num>
  <w:num w:numId="16" w16cid:durableId="1758406395">
    <w:abstractNumId w:val="7"/>
    <w:lvlOverride w:ilvl="0">
      <w:startOverride w:val="1"/>
    </w:lvlOverride>
  </w:num>
  <w:num w:numId="17" w16cid:durableId="1473911150">
    <w:abstractNumId w:val="9"/>
  </w:num>
  <w:num w:numId="18" w16cid:durableId="1104229524">
    <w:abstractNumId w:val="3"/>
  </w:num>
  <w:num w:numId="19" w16cid:durableId="1604412179">
    <w:abstractNumId w:val="2"/>
    <w:lvlOverride w:ilvl="0">
      <w:startOverride w:val="1"/>
    </w:lvlOverride>
  </w:num>
  <w:num w:numId="20" w16cid:durableId="1130441404">
    <w:abstractNumId w:val="10"/>
  </w:num>
  <w:num w:numId="21" w16cid:durableId="19916692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0565169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71038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49A"/>
    <w:rsid w:val="00004B20"/>
    <w:rsid w:val="0000530E"/>
    <w:rsid w:val="00005B62"/>
    <w:rsid w:val="00006F25"/>
    <w:rsid w:val="00013210"/>
    <w:rsid w:val="00014A2D"/>
    <w:rsid w:val="00015B40"/>
    <w:rsid w:val="0002207E"/>
    <w:rsid w:val="00025FCE"/>
    <w:rsid w:val="00037C40"/>
    <w:rsid w:val="00040268"/>
    <w:rsid w:val="000412E3"/>
    <w:rsid w:val="00042A68"/>
    <w:rsid w:val="00043BD7"/>
    <w:rsid w:val="00043CD3"/>
    <w:rsid w:val="00046663"/>
    <w:rsid w:val="0005076C"/>
    <w:rsid w:val="00054ED3"/>
    <w:rsid w:val="00055710"/>
    <w:rsid w:val="00055A5B"/>
    <w:rsid w:val="0006595E"/>
    <w:rsid w:val="00067C97"/>
    <w:rsid w:val="000719AF"/>
    <w:rsid w:val="000728BC"/>
    <w:rsid w:val="00076E7D"/>
    <w:rsid w:val="00084FE4"/>
    <w:rsid w:val="00094C46"/>
    <w:rsid w:val="0009532B"/>
    <w:rsid w:val="00095BFD"/>
    <w:rsid w:val="00097609"/>
    <w:rsid w:val="000C0BCE"/>
    <w:rsid w:val="000C40F4"/>
    <w:rsid w:val="000C476F"/>
    <w:rsid w:val="000C7A62"/>
    <w:rsid w:val="000D20C9"/>
    <w:rsid w:val="000D5895"/>
    <w:rsid w:val="000D79B9"/>
    <w:rsid w:val="000E1366"/>
    <w:rsid w:val="000E5FFB"/>
    <w:rsid w:val="000E690F"/>
    <w:rsid w:val="000E6B91"/>
    <w:rsid w:val="000F35BA"/>
    <w:rsid w:val="000F370D"/>
    <w:rsid w:val="000F4FC8"/>
    <w:rsid w:val="00107B7F"/>
    <w:rsid w:val="00111A03"/>
    <w:rsid w:val="00117212"/>
    <w:rsid w:val="00117E0A"/>
    <w:rsid w:val="00120ADB"/>
    <w:rsid w:val="00120C3E"/>
    <w:rsid w:val="001222B2"/>
    <w:rsid w:val="001225AA"/>
    <w:rsid w:val="001306DB"/>
    <w:rsid w:val="00131AFC"/>
    <w:rsid w:val="00132450"/>
    <w:rsid w:val="00132F36"/>
    <w:rsid w:val="00134368"/>
    <w:rsid w:val="00135309"/>
    <w:rsid w:val="00135820"/>
    <w:rsid w:val="00137C94"/>
    <w:rsid w:val="00146A58"/>
    <w:rsid w:val="00150C4A"/>
    <w:rsid w:val="001514AA"/>
    <w:rsid w:val="00151734"/>
    <w:rsid w:val="001519E3"/>
    <w:rsid w:val="00153A89"/>
    <w:rsid w:val="0015414C"/>
    <w:rsid w:val="00155582"/>
    <w:rsid w:val="00160603"/>
    <w:rsid w:val="00160851"/>
    <w:rsid w:val="00161BA0"/>
    <w:rsid w:val="00165F13"/>
    <w:rsid w:val="0016645B"/>
    <w:rsid w:val="001854C4"/>
    <w:rsid w:val="00185837"/>
    <w:rsid w:val="00185A6C"/>
    <w:rsid w:val="00187184"/>
    <w:rsid w:val="00195FFA"/>
    <w:rsid w:val="001A2653"/>
    <w:rsid w:val="001B26CB"/>
    <w:rsid w:val="001B3CD1"/>
    <w:rsid w:val="001C55CE"/>
    <w:rsid w:val="001D0615"/>
    <w:rsid w:val="001D3029"/>
    <w:rsid w:val="001E45B9"/>
    <w:rsid w:val="001E5DD9"/>
    <w:rsid w:val="001E6C80"/>
    <w:rsid w:val="001F2250"/>
    <w:rsid w:val="001F5606"/>
    <w:rsid w:val="002013B5"/>
    <w:rsid w:val="00201E71"/>
    <w:rsid w:val="00202539"/>
    <w:rsid w:val="00203384"/>
    <w:rsid w:val="00207BB4"/>
    <w:rsid w:val="0021284E"/>
    <w:rsid w:val="002154EA"/>
    <w:rsid w:val="002202AB"/>
    <w:rsid w:val="0022049A"/>
    <w:rsid w:val="0022120E"/>
    <w:rsid w:val="002242F8"/>
    <w:rsid w:val="00227C84"/>
    <w:rsid w:val="002378E3"/>
    <w:rsid w:val="00245C51"/>
    <w:rsid w:val="002469B4"/>
    <w:rsid w:val="00255232"/>
    <w:rsid w:val="00261A4F"/>
    <w:rsid w:val="00271E69"/>
    <w:rsid w:val="00274FB8"/>
    <w:rsid w:val="00277B93"/>
    <w:rsid w:val="00277CE7"/>
    <w:rsid w:val="002807D3"/>
    <w:rsid w:val="00284DC0"/>
    <w:rsid w:val="00292C1D"/>
    <w:rsid w:val="002942A0"/>
    <w:rsid w:val="00294549"/>
    <w:rsid w:val="002959A3"/>
    <w:rsid w:val="002970FB"/>
    <w:rsid w:val="002A5C1D"/>
    <w:rsid w:val="002B1176"/>
    <w:rsid w:val="002B1B09"/>
    <w:rsid w:val="002B2E3C"/>
    <w:rsid w:val="002B3098"/>
    <w:rsid w:val="002B7A11"/>
    <w:rsid w:val="002C0EA2"/>
    <w:rsid w:val="002C2180"/>
    <w:rsid w:val="002C3FB5"/>
    <w:rsid w:val="002C5898"/>
    <w:rsid w:val="002E4843"/>
    <w:rsid w:val="002E7C83"/>
    <w:rsid w:val="002F5507"/>
    <w:rsid w:val="002F7F96"/>
    <w:rsid w:val="0030166F"/>
    <w:rsid w:val="00302F29"/>
    <w:rsid w:val="00307CBE"/>
    <w:rsid w:val="003138B1"/>
    <w:rsid w:val="0031393D"/>
    <w:rsid w:val="003172A0"/>
    <w:rsid w:val="003178D1"/>
    <w:rsid w:val="00326E8E"/>
    <w:rsid w:val="00327661"/>
    <w:rsid w:val="00330275"/>
    <w:rsid w:val="00330DC9"/>
    <w:rsid w:val="00332D7A"/>
    <w:rsid w:val="003417AA"/>
    <w:rsid w:val="003436C6"/>
    <w:rsid w:val="00345AB7"/>
    <w:rsid w:val="003477B4"/>
    <w:rsid w:val="003537D2"/>
    <w:rsid w:val="0035665E"/>
    <w:rsid w:val="003613A1"/>
    <w:rsid w:val="003644A2"/>
    <w:rsid w:val="0037038E"/>
    <w:rsid w:val="00371501"/>
    <w:rsid w:val="003739ED"/>
    <w:rsid w:val="003765D2"/>
    <w:rsid w:val="00376871"/>
    <w:rsid w:val="003827DE"/>
    <w:rsid w:val="00383152"/>
    <w:rsid w:val="00396750"/>
    <w:rsid w:val="003A2241"/>
    <w:rsid w:val="003A39BC"/>
    <w:rsid w:val="003A5249"/>
    <w:rsid w:val="003A6A55"/>
    <w:rsid w:val="003A7C0A"/>
    <w:rsid w:val="003B02C3"/>
    <w:rsid w:val="003B1AE0"/>
    <w:rsid w:val="003B21B2"/>
    <w:rsid w:val="003B390C"/>
    <w:rsid w:val="003B6BB7"/>
    <w:rsid w:val="003B6FD8"/>
    <w:rsid w:val="003C3CC1"/>
    <w:rsid w:val="003C6BAE"/>
    <w:rsid w:val="003C6FF8"/>
    <w:rsid w:val="003C752C"/>
    <w:rsid w:val="003D6232"/>
    <w:rsid w:val="003D70C0"/>
    <w:rsid w:val="003E2CCF"/>
    <w:rsid w:val="003F2A0A"/>
    <w:rsid w:val="003F31E9"/>
    <w:rsid w:val="003F52D7"/>
    <w:rsid w:val="003F769C"/>
    <w:rsid w:val="0041331E"/>
    <w:rsid w:val="004161BD"/>
    <w:rsid w:val="00417946"/>
    <w:rsid w:val="004204BB"/>
    <w:rsid w:val="004215DD"/>
    <w:rsid w:val="00421A89"/>
    <w:rsid w:val="00422784"/>
    <w:rsid w:val="00426D15"/>
    <w:rsid w:val="00427797"/>
    <w:rsid w:val="00431B53"/>
    <w:rsid w:val="00435751"/>
    <w:rsid w:val="00443271"/>
    <w:rsid w:val="00444A83"/>
    <w:rsid w:val="00450F1F"/>
    <w:rsid w:val="00452B19"/>
    <w:rsid w:val="00460F12"/>
    <w:rsid w:val="0047130E"/>
    <w:rsid w:val="00472253"/>
    <w:rsid w:val="00472D86"/>
    <w:rsid w:val="00474646"/>
    <w:rsid w:val="004820C5"/>
    <w:rsid w:val="00484185"/>
    <w:rsid w:val="00485E57"/>
    <w:rsid w:val="004963F7"/>
    <w:rsid w:val="004A2B9F"/>
    <w:rsid w:val="004A2BB3"/>
    <w:rsid w:val="004B08B9"/>
    <w:rsid w:val="004B75F2"/>
    <w:rsid w:val="004C50BE"/>
    <w:rsid w:val="004D1E58"/>
    <w:rsid w:val="004D5A4F"/>
    <w:rsid w:val="004E4751"/>
    <w:rsid w:val="004E76CF"/>
    <w:rsid w:val="004F398D"/>
    <w:rsid w:val="00523397"/>
    <w:rsid w:val="005301EE"/>
    <w:rsid w:val="005475BB"/>
    <w:rsid w:val="00554571"/>
    <w:rsid w:val="0055798B"/>
    <w:rsid w:val="00557A5A"/>
    <w:rsid w:val="005626A8"/>
    <w:rsid w:val="005712CB"/>
    <w:rsid w:val="0057320E"/>
    <w:rsid w:val="005765FC"/>
    <w:rsid w:val="00576E85"/>
    <w:rsid w:val="00577CE9"/>
    <w:rsid w:val="005846D0"/>
    <w:rsid w:val="00585109"/>
    <w:rsid w:val="00596E7D"/>
    <w:rsid w:val="005972B7"/>
    <w:rsid w:val="005A0F37"/>
    <w:rsid w:val="005A17FF"/>
    <w:rsid w:val="005A227C"/>
    <w:rsid w:val="005A2BE8"/>
    <w:rsid w:val="005B49AD"/>
    <w:rsid w:val="005B4DD5"/>
    <w:rsid w:val="005B74D4"/>
    <w:rsid w:val="005D62F8"/>
    <w:rsid w:val="005E1F56"/>
    <w:rsid w:val="005E5938"/>
    <w:rsid w:val="005F0D60"/>
    <w:rsid w:val="005F4968"/>
    <w:rsid w:val="00605F5C"/>
    <w:rsid w:val="0061470B"/>
    <w:rsid w:val="00615FFC"/>
    <w:rsid w:val="00616624"/>
    <w:rsid w:val="006209E3"/>
    <w:rsid w:val="00626920"/>
    <w:rsid w:val="00631D7E"/>
    <w:rsid w:val="006325DA"/>
    <w:rsid w:val="0063285D"/>
    <w:rsid w:val="00632F2A"/>
    <w:rsid w:val="0063509A"/>
    <w:rsid w:val="00636B44"/>
    <w:rsid w:val="006423FF"/>
    <w:rsid w:val="00642EED"/>
    <w:rsid w:val="00642FA6"/>
    <w:rsid w:val="00644A02"/>
    <w:rsid w:val="00646409"/>
    <w:rsid w:val="00650D76"/>
    <w:rsid w:val="006531D5"/>
    <w:rsid w:val="00654A08"/>
    <w:rsid w:val="006551B4"/>
    <w:rsid w:val="00661619"/>
    <w:rsid w:val="00661D0D"/>
    <w:rsid w:val="00662F04"/>
    <w:rsid w:val="00670071"/>
    <w:rsid w:val="00673788"/>
    <w:rsid w:val="00675005"/>
    <w:rsid w:val="00675EC8"/>
    <w:rsid w:val="00682FE2"/>
    <w:rsid w:val="006905E1"/>
    <w:rsid w:val="006924E8"/>
    <w:rsid w:val="00697681"/>
    <w:rsid w:val="006A3EF2"/>
    <w:rsid w:val="006B1CC1"/>
    <w:rsid w:val="006B2254"/>
    <w:rsid w:val="006C1C7E"/>
    <w:rsid w:val="006D6908"/>
    <w:rsid w:val="006E59D7"/>
    <w:rsid w:val="006F293F"/>
    <w:rsid w:val="006F34EF"/>
    <w:rsid w:val="006F3D9C"/>
    <w:rsid w:val="006F5A74"/>
    <w:rsid w:val="00701CFB"/>
    <w:rsid w:val="0070584A"/>
    <w:rsid w:val="0070775B"/>
    <w:rsid w:val="0072638C"/>
    <w:rsid w:val="007422AE"/>
    <w:rsid w:val="00753AC0"/>
    <w:rsid w:val="00761A87"/>
    <w:rsid w:val="007623C4"/>
    <w:rsid w:val="0076344E"/>
    <w:rsid w:val="00783F2B"/>
    <w:rsid w:val="0079326A"/>
    <w:rsid w:val="007966E9"/>
    <w:rsid w:val="007A21C2"/>
    <w:rsid w:val="007A2D4D"/>
    <w:rsid w:val="007A7C66"/>
    <w:rsid w:val="007A7CD2"/>
    <w:rsid w:val="007B5AAE"/>
    <w:rsid w:val="007C273C"/>
    <w:rsid w:val="007D35A6"/>
    <w:rsid w:val="007D3F00"/>
    <w:rsid w:val="007D49AA"/>
    <w:rsid w:val="007D4DD4"/>
    <w:rsid w:val="007D5842"/>
    <w:rsid w:val="007D6BFA"/>
    <w:rsid w:val="007D7181"/>
    <w:rsid w:val="007E3E21"/>
    <w:rsid w:val="007F03A5"/>
    <w:rsid w:val="007F6541"/>
    <w:rsid w:val="007F7641"/>
    <w:rsid w:val="00801A45"/>
    <w:rsid w:val="0080247D"/>
    <w:rsid w:val="008028E0"/>
    <w:rsid w:val="00806CF3"/>
    <w:rsid w:val="008238D5"/>
    <w:rsid w:val="00823960"/>
    <w:rsid w:val="00823D4B"/>
    <w:rsid w:val="0082607A"/>
    <w:rsid w:val="008277A1"/>
    <w:rsid w:val="008340F4"/>
    <w:rsid w:val="0083600F"/>
    <w:rsid w:val="00841DF0"/>
    <w:rsid w:val="00844119"/>
    <w:rsid w:val="00846C61"/>
    <w:rsid w:val="0085223B"/>
    <w:rsid w:val="00865A55"/>
    <w:rsid w:val="0087568A"/>
    <w:rsid w:val="0088726A"/>
    <w:rsid w:val="00893AB0"/>
    <w:rsid w:val="0089402C"/>
    <w:rsid w:val="008A4BD3"/>
    <w:rsid w:val="008A659E"/>
    <w:rsid w:val="008A7CEF"/>
    <w:rsid w:val="008B2272"/>
    <w:rsid w:val="008B3539"/>
    <w:rsid w:val="008B3D93"/>
    <w:rsid w:val="008C1FEE"/>
    <w:rsid w:val="008C69B8"/>
    <w:rsid w:val="008C69F8"/>
    <w:rsid w:val="008C76E2"/>
    <w:rsid w:val="008C7C3E"/>
    <w:rsid w:val="008D0A38"/>
    <w:rsid w:val="008D177A"/>
    <w:rsid w:val="008D26EE"/>
    <w:rsid w:val="008E183C"/>
    <w:rsid w:val="008F0471"/>
    <w:rsid w:val="008F23D9"/>
    <w:rsid w:val="008F2420"/>
    <w:rsid w:val="008F2B80"/>
    <w:rsid w:val="0091288E"/>
    <w:rsid w:val="009201D4"/>
    <w:rsid w:val="00920565"/>
    <w:rsid w:val="009221ED"/>
    <w:rsid w:val="0092233C"/>
    <w:rsid w:val="0092733F"/>
    <w:rsid w:val="00934A5D"/>
    <w:rsid w:val="00970FED"/>
    <w:rsid w:val="00972A14"/>
    <w:rsid w:val="00972E4A"/>
    <w:rsid w:val="0097571D"/>
    <w:rsid w:val="009768C2"/>
    <w:rsid w:val="00976FFD"/>
    <w:rsid w:val="00982532"/>
    <w:rsid w:val="00987032"/>
    <w:rsid w:val="009B2952"/>
    <w:rsid w:val="009B2EEA"/>
    <w:rsid w:val="009B3F5E"/>
    <w:rsid w:val="009B6AFE"/>
    <w:rsid w:val="009B742A"/>
    <w:rsid w:val="009B7CF2"/>
    <w:rsid w:val="009C1575"/>
    <w:rsid w:val="009C1F30"/>
    <w:rsid w:val="009C3BF4"/>
    <w:rsid w:val="009C7A0F"/>
    <w:rsid w:val="009D0403"/>
    <w:rsid w:val="009D146A"/>
    <w:rsid w:val="009E40C0"/>
    <w:rsid w:val="009F0C97"/>
    <w:rsid w:val="009F2AB3"/>
    <w:rsid w:val="009F41F0"/>
    <w:rsid w:val="009F4AB1"/>
    <w:rsid w:val="009F712A"/>
    <w:rsid w:val="009F71E2"/>
    <w:rsid w:val="00A03F14"/>
    <w:rsid w:val="00A05C3C"/>
    <w:rsid w:val="00A1228C"/>
    <w:rsid w:val="00A17049"/>
    <w:rsid w:val="00A23288"/>
    <w:rsid w:val="00A27389"/>
    <w:rsid w:val="00A341FA"/>
    <w:rsid w:val="00A411CA"/>
    <w:rsid w:val="00A433DE"/>
    <w:rsid w:val="00A443F0"/>
    <w:rsid w:val="00A4448F"/>
    <w:rsid w:val="00A47502"/>
    <w:rsid w:val="00A478C3"/>
    <w:rsid w:val="00A54979"/>
    <w:rsid w:val="00A56ADB"/>
    <w:rsid w:val="00A6541B"/>
    <w:rsid w:val="00A75070"/>
    <w:rsid w:val="00A751C9"/>
    <w:rsid w:val="00A80562"/>
    <w:rsid w:val="00A8165E"/>
    <w:rsid w:val="00A839AF"/>
    <w:rsid w:val="00A83C59"/>
    <w:rsid w:val="00A93631"/>
    <w:rsid w:val="00A9377A"/>
    <w:rsid w:val="00A95342"/>
    <w:rsid w:val="00A95E43"/>
    <w:rsid w:val="00A97311"/>
    <w:rsid w:val="00A9735C"/>
    <w:rsid w:val="00AA1C35"/>
    <w:rsid w:val="00AA23BE"/>
    <w:rsid w:val="00AA4186"/>
    <w:rsid w:val="00AB4798"/>
    <w:rsid w:val="00AB5822"/>
    <w:rsid w:val="00AB5A4C"/>
    <w:rsid w:val="00AC3B34"/>
    <w:rsid w:val="00AD3FE3"/>
    <w:rsid w:val="00AD6AAA"/>
    <w:rsid w:val="00AD6E50"/>
    <w:rsid w:val="00AD70A9"/>
    <w:rsid w:val="00AE3BB3"/>
    <w:rsid w:val="00AE4976"/>
    <w:rsid w:val="00AF3D14"/>
    <w:rsid w:val="00B01351"/>
    <w:rsid w:val="00B07969"/>
    <w:rsid w:val="00B12EBF"/>
    <w:rsid w:val="00B2111B"/>
    <w:rsid w:val="00B22638"/>
    <w:rsid w:val="00B23855"/>
    <w:rsid w:val="00B26A7F"/>
    <w:rsid w:val="00B32797"/>
    <w:rsid w:val="00B333AD"/>
    <w:rsid w:val="00B3464E"/>
    <w:rsid w:val="00B41078"/>
    <w:rsid w:val="00B4549B"/>
    <w:rsid w:val="00B45762"/>
    <w:rsid w:val="00B60142"/>
    <w:rsid w:val="00B72ED8"/>
    <w:rsid w:val="00B7454E"/>
    <w:rsid w:val="00B763EE"/>
    <w:rsid w:val="00B816E9"/>
    <w:rsid w:val="00B81C69"/>
    <w:rsid w:val="00B85968"/>
    <w:rsid w:val="00B85E84"/>
    <w:rsid w:val="00B868C6"/>
    <w:rsid w:val="00B931EF"/>
    <w:rsid w:val="00B95173"/>
    <w:rsid w:val="00B96A7E"/>
    <w:rsid w:val="00BA24CC"/>
    <w:rsid w:val="00BB172C"/>
    <w:rsid w:val="00BB4B73"/>
    <w:rsid w:val="00BC178A"/>
    <w:rsid w:val="00BC21A9"/>
    <w:rsid w:val="00BC4196"/>
    <w:rsid w:val="00BD1300"/>
    <w:rsid w:val="00BD2594"/>
    <w:rsid w:val="00BD6425"/>
    <w:rsid w:val="00BE79C7"/>
    <w:rsid w:val="00BF0423"/>
    <w:rsid w:val="00BF10E2"/>
    <w:rsid w:val="00BF47C1"/>
    <w:rsid w:val="00C11950"/>
    <w:rsid w:val="00C11F91"/>
    <w:rsid w:val="00C22233"/>
    <w:rsid w:val="00C238E5"/>
    <w:rsid w:val="00C31323"/>
    <w:rsid w:val="00C36B91"/>
    <w:rsid w:val="00C3752E"/>
    <w:rsid w:val="00C43D6A"/>
    <w:rsid w:val="00C4440C"/>
    <w:rsid w:val="00C475E4"/>
    <w:rsid w:val="00C51060"/>
    <w:rsid w:val="00C533C0"/>
    <w:rsid w:val="00C54C90"/>
    <w:rsid w:val="00C60D7D"/>
    <w:rsid w:val="00C64ECD"/>
    <w:rsid w:val="00C65F7F"/>
    <w:rsid w:val="00C67CA6"/>
    <w:rsid w:val="00C72751"/>
    <w:rsid w:val="00C74DEC"/>
    <w:rsid w:val="00C770E2"/>
    <w:rsid w:val="00C86A83"/>
    <w:rsid w:val="00C91CA3"/>
    <w:rsid w:val="00C95252"/>
    <w:rsid w:val="00C957CF"/>
    <w:rsid w:val="00C96E7D"/>
    <w:rsid w:val="00C97064"/>
    <w:rsid w:val="00CA21DE"/>
    <w:rsid w:val="00CA2B82"/>
    <w:rsid w:val="00CA3479"/>
    <w:rsid w:val="00CA3DBA"/>
    <w:rsid w:val="00CA4D6F"/>
    <w:rsid w:val="00CB01B2"/>
    <w:rsid w:val="00CB1B41"/>
    <w:rsid w:val="00CB3A60"/>
    <w:rsid w:val="00CB51C6"/>
    <w:rsid w:val="00CB7882"/>
    <w:rsid w:val="00CC4299"/>
    <w:rsid w:val="00CC4B5D"/>
    <w:rsid w:val="00CD1317"/>
    <w:rsid w:val="00CE20A8"/>
    <w:rsid w:val="00CE3B3D"/>
    <w:rsid w:val="00CF06AD"/>
    <w:rsid w:val="00CF1CE8"/>
    <w:rsid w:val="00CF449C"/>
    <w:rsid w:val="00CF6C03"/>
    <w:rsid w:val="00D01D96"/>
    <w:rsid w:val="00D12294"/>
    <w:rsid w:val="00D13011"/>
    <w:rsid w:val="00D170B5"/>
    <w:rsid w:val="00D21E2A"/>
    <w:rsid w:val="00D24E53"/>
    <w:rsid w:val="00D26AF3"/>
    <w:rsid w:val="00D3571D"/>
    <w:rsid w:val="00D4260E"/>
    <w:rsid w:val="00D514EE"/>
    <w:rsid w:val="00D54B40"/>
    <w:rsid w:val="00D574E4"/>
    <w:rsid w:val="00D62BE5"/>
    <w:rsid w:val="00D65A8C"/>
    <w:rsid w:val="00D671F1"/>
    <w:rsid w:val="00D82532"/>
    <w:rsid w:val="00D90221"/>
    <w:rsid w:val="00D961D1"/>
    <w:rsid w:val="00DA7376"/>
    <w:rsid w:val="00DB7F73"/>
    <w:rsid w:val="00DC0734"/>
    <w:rsid w:val="00DC3DD9"/>
    <w:rsid w:val="00DC4253"/>
    <w:rsid w:val="00DD36D9"/>
    <w:rsid w:val="00DD7ABE"/>
    <w:rsid w:val="00DE4F71"/>
    <w:rsid w:val="00DE744D"/>
    <w:rsid w:val="00DE7895"/>
    <w:rsid w:val="00DF49F8"/>
    <w:rsid w:val="00DF676C"/>
    <w:rsid w:val="00E018C8"/>
    <w:rsid w:val="00E02862"/>
    <w:rsid w:val="00E039B5"/>
    <w:rsid w:val="00E0660F"/>
    <w:rsid w:val="00E0704E"/>
    <w:rsid w:val="00E077C4"/>
    <w:rsid w:val="00E07838"/>
    <w:rsid w:val="00E0791E"/>
    <w:rsid w:val="00E10B4E"/>
    <w:rsid w:val="00E14830"/>
    <w:rsid w:val="00E16EF6"/>
    <w:rsid w:val="00E214D2"/>
    <w:rsid w:val="00E23029"/>
    <w:rsid w:val="00E33289"/>
    <w:rsid w:val="00E36FC2"/>
    <w:rsid w:val="00E40D4B"/>
    <w:rsid w:val="00E424D8"/>
    <w:rsid w:val="00E47F34"/>
    <w:rsid w:val="00E5469C"/>
    <w:rsid w:val="00E567B0"/>
    <w:rsid w:val="00E64F3D"/>
    <w:rsid w:val="00E65753"/>
    <w:rsid w:val="00E6767D"/>
    <w:rsid w:val="00E70249"/>
    <w:rsid w:val="00E74BFF"/>
    <w:rsid w:val="00E75D05"/>
    <w:rsid w:val="00E77D66"/>
    <w:rsid w:val="00E808F4"/>
    <w:rsid w:val="00E81BDE"/>
    <w:rsid w:val="00E83057"/>
    <w:rsid w:val="00E863EC"/>
    <w:rsid w:val="00E96184"/>
    <w:rsid w:val="00E977A9"/>
    <w:rsid w:val="00EA139B"/>
    <w:rsid w:val="00EA1E9A"/>
    <w:rsid w:val="00EA200A"/>
    <w:rsid w:val="00EA20CC"/>
    <w:rsid w:val="00EA4D82"/>
    <w:rsid w:val="00EA5C4A"/>
    <w:rsid w:val="00EB02F4"/>
    <w:rsid w:val="00EB5D85"/>
    <w:rsid w:val="00EB6626"/>
    <w:rsid w:val="00EB66FB"/>
    <w:rsid w:val="00EB6E23"/>
    <w:rsid w:val="00EC1156"/>
    <w:rsid w:val="00EC60E2"/>
    <w:rsid w:val="00EC64AE"/>
    <w:rsid w:val="00EC668F"/>
    <w:rsid w:val="00ED05B5"/>
    <w:rsid w:val="00ED29C4"/>
    <w:rsid w:val="00ED3B5D"/>
    <w:rsid w:val="00ED3D2A"/>
    <w:rsid w:val="00ED694B"/>
    <w:rsid w:val="00ED71B8"/>
    <w:rsid w:val="00EE4444"/>
    <w:rsid w:val="00EE47B7"/>
    <w:rsid w:val="00EF1DDA"/>
    <w:rsid w:val="00EF3AFD"/>
    <w:rsid w:val="00EF6119"/>
    <w:rsid w:val="00EF714C"/>
    <w:rsid w:val="00F05C2D"/>
    <w:rsid w:val="00F05EC0"/>
    <w:rsid w:val="00F07A9C"/>
    <w:rsid w:val="00F142FA"/>
    <w:rsid w:val="00F223EC"/>
    <w:rsid w:val="00F2307C"/>
    <w:rsid w:val="00F26E8B"/>
    <w:rsid w:val="00F30A58"/>
    <w:rsid w:val="00F32736"/>
    <w:rsid w:val="00F330CA"/>
    <w:rsid w:val="00F356F4"/>
    <w:rsid w:val="00F35A41"/>
    <w:rsid w:val="00F36188"/>
    <w:rsid w:val="00F40BC0"/>
    <w:rsid w:val="00F41B26"/>
    <w:rsid w:val="00F47A10"/>
    <w:rsid w:val="00F53FA4"/>
    <w:rsid w:val="00F64A6C"/>
    <w:rsid w:val="00F65BEF"/>
    <w:rsid w:val="00F72417"/>
    <w:rsid w:val="00F72E64"/>
    <w:rsid w:val="00F74304"/>
    <w:rsid w:val="00F752FB"/>
    <w:rsid w:val="00F84DBD"/>
    <w:rsid w:val="00F871CF"/>
    <w:rsid w:val="00F872D9"/>
    <w:rsid w:val="00F9298B"/>
    <w:rsid w:val="00FA3240"/>
    <w:rsid w:val="00FA3522"/>
    <w:rsid w:val="00FA6EFE"/>
    <w:rsid w:val="00FB168A"/>
    <w:rsid w:val="00FB3BD8"/>
    <w:rsid w:val="00FB4024"/>
    <w:rsid w:val="00FD7641"/>
    <w:rsid w:val="00FE3BCE"/>
    <w:rsid w:val="00FF48CD"/>
    <w:rsid w:val="00FF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6768DA"/>
  <w15:chartTrackingRefBased/>
  <w15:docId w15:val="{E5AA3030-E000-4EF9-AA7B-860070AA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E3BB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3"/>
    <w:link w:val="10"/>
    <w:uiPriority w:val="9"/>
    <w:qFormat/>
    <w:rsid w:val="003A7C0A"/>
    <w:pPr>
      <w:keepNext/>
      <w:keepLines/>
      <w:pageBreakBefore/>
      <w:numPr>
        <w:numId w:val="2"/>
      </w:numPr>
      <w:spacing w:before="240" w:after="24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3"/>
    <w:next w:val="a3"/>
    <w:link w:val="20"/>
    <w:uiPriority w:val="9"/>
    <w:unhideWhenUsed/>
    <w:qFormat/>
    <w:rsid w:val="009C1F30"/>
    <w:pPr>
      <w:keepNext/>
      <w:keepLines/>
      <w:numPr>
        <w:ilvl w:val="1"/>
        <w:numId w:val="2"/>
      </w:numPr>
      <w:spacing w:before="120" w:after="12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255232"/>
    <w:pPr>
      <w:keepNext/>
      <w:keepLines/>
      <w:numPr>
        <w:ilvl w:val="2"/>
        <w:numId w:val="2"/>
      </w:numPr>
      <w:spacing w:before="120" w:after="120"/>
      <w:jc w:val="left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rsid w:val="00F05C2D"/>
    <w:pPr>
      <w:keepNext/>
      <w:keepLines/>
      <w:numPr>
        <w:ilvl w:val="3"/>
        <w:numId w:val="2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3"/>
    <w:next w:val="a3"/>
    <w:link w:val="50"/>
    <w:uiPriority w:val="9"/>
    <w:unhideWhenUsed/>
    <w:qFormat/>
    <w:rsid w:val="0037038E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3"/>
    <w:next w:val="a3"/>
    <w:link w:val="60"/>
    <w:uiPriority w:val="9"/>
    <w:unhideWhenUsed/>
    <w:qFormat/>
    <w:rsid w:val="0037038E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unhideWhenUsed/>
    <w:qFormat/>
    <w:rsid w:val="0037038E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3"/>
    <w:next w:val="a3"/>
    <w:link w:val="80"/>
    <w:uiPriority w:val="9"/>
    <w:unhideWhenUsed/>
    <w:qFormat/>
    <w:rsid w:val="0037038E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unhideWhenUsed/>
    <w:qFormat/>
    <w:rsid w:val="0037038E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Placeholder Text"/>
    <w:basedOn w:val="a4"/>
    <w:uiPriority w:val="99"/>
    <w:semiHidden/>
    <w:rsid w:val="008277A1"/>
    <w:rPr>
      <w:color w:val="808080"/>
    </w:rPr>
  </w:style>
  <w:style w:type="paragraph" w:styleId="a8">
    <w:name w:val="header"/>
    <w:basedOn w:val="a3"/>
    <w:link w:val="a9"/>
    <w:uiPriority w:val="99"/>
    <w:unhideWhenUsed/>
    <w:rsid w:val="00150C4A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4"/>
    </w:rPr>
  </w:style>
  <w:style w:type="character" w:customStyle="1" w:styleId="a9">
    <w:name w:val="Верхний колонтитул Знак"/>
    <w:basedOn w:val="a4"/>
    <w:link w:val="a8"/>
    <w:uiPriority w:val="99"/>
    <w:rsid w:val="00150C4A"/>
    <w:rPr>
      <w:rFonts w:ascii="Times New Roman" w:hAnsi="Times New Roman"/>
      <w:sz w:val="24"/>
    </w:rPr>
  </w:style>
  <w:style w:type="paragraph" w:styleId="aa">
    <w:name w:val="footer"/>
    <w:basedOn w:val="a3"/>
    <w:link w:val="ab"/>
    <w:uiPriority w:val="99"/>
    <w:unhideWhenUsed/>
    <w:rsid w:val="00DE744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4"/>
    <w:link w:val="aa"/>
    <w:uiPriority w:val="99"/>
    <w:rsid w:val="00DE744D"/>
  </w:style>
  <w:style w:type="paragraph" w:styleId="ac">
    <w:name w:val="Normal (Web)"/>
    <w:basedOn w:val="a3"/>
    <w:uiPriority w:val="99"/>
    <w:unhideWhenUsed/>
    <w:rsid w:val="0063285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10">
    <w:name w:val="Заголовок 1 Знак"/>
    <w:basedOn w:val="a4"/>
    <w:link w:val="1"/>
    <w:uiPriority w:val="9"/>
    <w:rsid w:val="003A7C0A"/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ad">
    <w:name w:val="TOC Heading"/>
    <w:basedOn w:val="1"/>
    <w:next w:val="a3"/>
    <w:uiPriority w:val="39"/>
    <w:unhideWhenUsed/>
    <w:qFormat/>
    <w:rsid w:val="00474646"/>
    <w:pPr>
      <w:numPr>
        <w:numId w:val="0"/>
      </w:numPr>
      <w:spacing w:before="0"/>
      <w:outlineLvl w:val="9"/>
    </w:pPr>
  </w:style>
  <w:style w:type="paragraph" w:styleId="11">
    <w:name w:val="toc 1"/>
    <w:basedOn w:val="a3"/>
    <w:next w:val="a3"/>
    <w:autoRedefine/>
    <w:uiPriority w:val="39"/>
    <w:unhideWhenUsed/>
    <w:rsid w:val="009201D4"/>
    <w:pPr>
      <w:spacing w:after="100"/>
      <w:jc w:val="center"/>
    </w:pPr>
  </w:style>
  <w:style w:type="character" w:styleId="ae">
    <w:name w:val="Hyperlink"/>
    <w:basedOn w:val="a4"/>
    <w:uiPriority w:val="99"/>
    <w:unhideWhenUsed/>
    <w:rsid w:val="00307CBE"/>
    <w:rPr>
      <w:color w:val="0563C1" w:themeColor="hyperlink"/>
      <w:u w:val="single"/>
    </w:rPr>
  </w:style>
  <w:style w:type="character" w:customStyle="1" w:styleId="20">
    <w:name w:val="Заголовок 2 Знак"/>
    <w:basedOn w:val="a4"/>
    <w:link w:val="2"/>
    <w:uiPriority w:val="9"/>
    <w:rsid w:val="009C1F3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255232"/>
    <w:rPr>
      <w:rFonts w:ascii="Times New Roman" w:eastAsiaTheme="majorEastAsia" w:hAnsi="Times New Roman" w:cstheme="majorBidi"/>
      <w:b/>
      <w:sz w:val="28"/>
      <w:szCs w:val="24"/>
    </w:rPr>
  </w:style>
  <w:style w:type="paragraph" w:styleId="af">
    <w:name w:val="No Spacing"/>
    <w:aliases w:val="Объект"/>
    <w:basedOn w:val="a3"/>
    <w:uiPriority w:val="1"/>
    <w:qFormat/>
    <w:rsid w:val="00650D76"/>
    <w:pPr>
      <w:ind w:firstLine="0"/>
      <w:jc w:val="center"/>
    </w:pPr>
  </w:style>
  <w:style w:type="character" w:customStyle="1" w:styleId="40">
    <w:name w:val="Заголовок 4 Знак"/>
    <w:basedOn w:val="a4"/>
    <w:link w:val="4"/>
    <w:uiPriority w:val="9"/>
    <w:rsid w:val="00F05C2D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37038E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37038E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37038E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37038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37038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0">
    <w:name w:val="caption"/>
    <w:basedOn w:val="a3"/>
    <w:next w:val="a3"/>
    <w:link w:val="af1"/>
    <w:uiPriority w:val="35"/>
    <w:unhideWhenUsed/>
    <w:qFormat/>
    <w:rsid w:val="00650D76"/>
    <w:pPr>
      <w:spacing w:after="200"/>
      <w:ind w:firstLine="0"/>
      <w:jc w:val="center"/>
    </w:pPr>
    <w:rPr>
      <w:b/>
      <w:iCs/>
      <w:sz w:val="24"/>
      <w:szCs w:val="18"/>
    </w:rPr>
  </w:style>
  <w:style w:type="table" w:styleId="af2">
    <w:name w:val="Table Grid"/>
    <w:basedOn w:val="a5"/>
    <w:uiPriority w:val="39"/>
    <w:qFormat/>
    <w:rsid w:val="00F35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аблица"/>
    <w:basedOn w:val="a3"/>
    <w:link w:val="af4"/>
    <w:qFormat/>
    <w:rsid w:val="00202539"/>
    <w:pPr>
      <w:spacing w:line="240" w:lineRule="auto"/>
      <w:ind w:firstLine="0"/>
    </w:pPr>
    <w:rPr>
      <w:bCs/>
    </w:rPr>
  </w:style>
  <w:style w:type="paragraph" w:customStyle="1" w:styleId="af5">
    <w:name w:val="Номер Таблицы"/>
    <w:basedOn w:val="af3"/>
    <w:link w:val="af6"/>
    <w:qFormat/>
    <w:rsid w:val="00934A5D"/>
    <w:pPr>
      <w:keepNext/>
      <w:jc w:val="right"/>
    </w:pPr>
  </w:style>
  <w:style w:type="character" w:customStyle="1" w:styleId="af4">
    <w:name w:val="Таблица Знак"/>
    <w:basedOn w:val="a4"/>
    <w:link w:val="af3"/>
    <w:rsid w:val="00202539"/>
    <w:rPr>
      <w:rFonts w:ascii="Times New Roman" w:hAnsi="Times New Roman"/>
      <w:bCs/>
      <w:sz w:val="28"/>
    </w:rPr>
  </w:style>
  <w:style w:type="paragraph" w:customStyle="1" w:styleId="af7">
    <w:name w:val="Название Таблицы"/>
    <w:basedOn w:val="af5"/>
    <w:link w:val="af8"/>
    <w:qFormat/>
    <w:rsid w:val="003F769C"/>
    <w:pPr>
      <w:jc w:val="center"/>
    </w:pPr>
    <w:rPr>
      <w:i/>
    </w:rPr>
  </w:style>
  <w:style w:type="character" w:customStyle="1" w:styleId="af6">
    <w:name w:val="Номер Таблицы Знак"/>
    <w:basedOn w:val="af4"/>
    <w:link w:val="af5"/>
    <w:rsid w:val="00934A5D"/>
    <w:rPr>
      <w:rFonts w:ascii="Times New Roman" w:hAnsi="Times New Roman"/>
      <w:b w:val="0"/>
      <w:bCs/>
      <w:sz w:val="28"/>
    </w:rPr>
  </w:style>
  <w:style w:type="paragraph" w:styleId="af9">
    <w:name w:val="List Paragraph"/>
    <w:aliases w:val="Список1"/>
    <w:basedOn w:val="a3"/>
    <w:link w:val="afa"/>
    <w:uiPriority w:val="34"/>
    <w:qFormat/>
    <w:rsid w:val="0080247D"/>
    <w:pPr>
      <w:ind w:left="720"/>
      <w:contextualSpacing/>
    </w:pPr>
  </w:style>
  <w:style w:type="character" w:customStyle="1" w:styleId="af8">
    <w:name w:val="Название Таблицы Знак"/>
    <w:basedOn w:val="af6"/>
    <w:link w:val="af7"/>
    <w:rsid w:val="003F769C"/>
    <w:rPr>
      <w:rFonts w:ascii="Times New Roman" w:hAnsi="Times New Roman"/>
      <w:b w:val="0"/>
      <w:bCs/>
      <w:i/>
      <w:sz w:val="28"/>
    </w:rPr>
  </w:style>
  <w:style w:type="paragraph" w:customStyle="1" w:styleId="a0">
    <w:name w:val="Списки"/>
    <w:basedOn w:val="af9"/>
    <w:link w:val="afb"/>
    <w:qFormat/>
    <w:rsid w:val="00F223EC"/>
    <w:pPr>
      <w:numPr>
        <w:numId w:val="8"/>
      </w:numPr>
    </w:pPr>
    <w:rPr>
      <w:bCs/>
    </w:rPr>
  </w:style>
  <w:style w:type="paragraph" w:customStyle="1" w:styleId="a2">
    <w:name w:val="Списки Маркеры"/>
    <w:basedOn w:val="a0"/>
    <w:link w:val="afc"/>
    <w:qFormat/>
    <w:rsid w:val="000F4FC8"/>
    <w:pPr>
      <w:numPr>
        <w:numId w:val="5"/>
      </w:numPr>
    </w:pPr>
  </w:style>
  <w:style w:type="character" w:customStyle="1" w:styleId="afa">
    <w:name w:val="Абзац списка Знак"/>
    <w:aliases w:val="Список1 Знак"/>
    <w:basedOn w:val="a4"/>
    <w:link w:val="af9"/>
    <w:uiPriority w:val="34"/>
    <w:rsid w:val="0080247D"/>
    <w:rPr>
      <w:rFonts w:ascii="Times New Roman" w:hAnsi="Times New Roman"/>
      <w:sz w:val="28"/>
    </w:rPr>
  </w:style>
  <w:style w:type="character" w:customStyle="1" w:styleId="afb">
    <w:name w:val="Списки Знак"/>
    <w:basedOn w:val="afa"/>
    <w:link w:val="a0"/>
    <w:rsid w:val="00F223EC"/>
    <w:rPr>
      <w:rFonts w:ascii="Times New Roman" w:hAnsi="Times New Roman"/>
      <w:bCs/>
      <w:sz w:val="28"/>
    </w:rPr>
  </w:style>
  <w:style w:type="character" w:customStyle="1" w:styleId="afc">
    <w:name w:val="Списки Маркеры Знак"/>
    <w:basedOn w:val="afb"/>
    <w:link w:val="a2"/>
    <w:rsid w:val="000F4FC8"/>
    <w:rPr>
      <w:rFonts w:ascii="Times New Roman" w:hAnsi="Times New Roman"/>
      <w:bCs/>
      <w:sz w:val="28"/>
    </w:rPr>
  </w:style>
  <w:style w:type="paragraph" w:customStyle="1" w:styleId="afd">
    <w:name w:val="Листинг"/>
    <w:basedOn w:val="a3"/>
    <w:link w:val="afe"/>
    <w:qFormat/>
    <w:rsid w:val="00D01D96"/>
    <w:pPr>
      <w:tabs>
        <w:tab w:val="left" w:pos="284"/>
        <w:tab w:val="left" w:pos="709"/>
        <w:tab w:val="left" w:pos="916"/>
        <w:tab w:val="left" w:pos="1134"/>
        <w:tab w:val="left" w:pos="127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/>
      <w:jc w:val="left"/>
    </w:pPr>
    <w:rPr>
      <w:rFonts w:ascii="Consolas" w:eastAsia="Times New Roman" w:hAnsi="Consolas" w:cs="Courier New"/>
      <w:iCs/>
      <w:sz w:val="24"/>
      <w:szCs w:val="28"/>
      <w:lang w:val="en-US"/>
    </w:rPr>
  </w:style>
  <w:style w:type="character" w:customStyle="1" w:styleId="afe">
    <w:name w:val="Листинг Знак"/>
    <w:basedOn w:val="a4"/>
    <w:link w:val="afd"/>
    <w:rsid w:val="00D01D96"/>
    <w:rPr>
      <w:rFonts w:ascii="Consolas" w:eastAsia="Times New Roman" w:hAnsi="Consolas" w:cs="Courier New"/>
      <w:iCs/>
      <w:sz w:val="24"/>
      <w:szCs w:val="28"/>
      <w:lang w:val="en-US"/>
    </w:rPr>
  </w:style>
  <w:style w:type="paragraph" w:styleId="HTML">
    <w:name w:val="HTML Preformatted"/>
    <w:basedOn w:val="a3"/>
    <w:link w:val="HTML0"/>
    <w:uiPriority w:val="99"/>
    <w:semiHidden/>
    <w:unhideWhenUsed/>
    <w:rsid w:val="00846C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846C61"/>
    <w:rPr>
      <w:rFonts w:ascii="Courier New" w:eastAsia="Times New Roman" w:hAnsi="Courier New" w:cs="Courier New"/>
      <w:sz w:val="20"/>
      <w:szCs w:val="20"/>
    </w:rPr>
  </w:style>
  <w:style w:type="paragraph" w:styleId="21">
    <w:name w:val="toc 2"/>
    <w:basedOn w:val="a3"/>
    <w:next w:val="a3"/>
    <w:autoRedefine/>
    <w:uiPriority w:val="39"/>
    <w:unhideWhenUsed/>
    <w:rsid w:val="00055A5B"/>
    <w:pPr>
      <w:spacing w:after="100"/>
      <w:ind w:left="280"/>
    </w:pPr>
  </w:style>
  <w:style w:type="paragraph" w:styleId="31">
    <w:name w:val="toc 3"/>
    <w:basedOn w:val="a3"/>
    <w:next w:val="a3"/>
    <w:autoRedefine/>
    <w:uiPriority w:val="39"/>
    <w:unhideWhenUsed/>
    <w:rsid w:val="00055A5B"/>
    <w:pPr>
      <w:spacing w:after="100"/>
      <w:ind w:left="560"/>
    </w:pPr>
  </w:style>
  <w:style w:type="paragraph" w:styleId="a">
    <w:name w:val="List Number"/>
    <w:basedOn w:val="aff"/>
    <w:unhideWhenUsed/>
    <w:rsid w:val="0022049A"/>
    <w:pPr>
      <w:numPr>
        <w:numId w:val="12"/>
      </w:numPr>
      <w:spacing w:after="0"/>
    </w:pPr>
    <w:rPr>
      <w:rFonts w:eastAsiaTheme="minorEastAsia" w:cs="Times New Roman"/>
    </w:rPr>
  </w:style>
  <w:style w:type="paragraph" w:styleId="aff">
    <w:name w:val="Body Text"/>
    <w:basedOn w:val="a3"/>
    <w:link w:val="aff0"/>
    <w:unhideWhenUsed/>
    <w:rsid w:val="0022049A"/>
    <w:pPr>
      <w:spacing w:after="120"/>
      <w:ind w:firstLine="720"/>
    </w:pPr>
    <w:rPr>
      <w:rFonts w:eastAsiaTheme="minorHAnsi"/>
      <w:szCs w:val="24"/>
      <w:lang w:val="en-US" w:eastAsia="en-US"/>
    </w:rPr>
  </w:style>
  <w:style w:type="character" w:customStyle="1" w:styleId="aff0">
    <w:name w:val="Основной текст Знак"/>
    <w:basedOn w:val="a4"/>
    <w:link w:val="aff"/>
    <w:rsid w:val="0022049A"/>
    <w:rPr>
      <w:rFonts w:ascii="Times New Roman" w:eastAsiaTheme="minorHAnsi" w:hAnsi="Times New Roman"/>
      <w:sz w:val="28"/>
      <w:szCs w:val="24"/>
      <w:lang w:val="en-US" w:eastAsia="en-US"/>
    </w:rPr>
  </w:style>
  <w:style w:type="character" w:customStyle="1" w:styleId="af1">
    <w:name w:val="Название объекта Знак"/>
    <w:basedOn w:val="a4"/>
    <w:link w:val="af0"/>
    <w:uiPriority w:val="35"/>
    <w:rsid w:val="0022049A"/>
    <w:rPr>
      <w:rFonts w:ascii="Times New Roman" w:hAnsi="Times New Roman"/>
      <w:b/>
      <w:iCs/>
      <w:sz w:val="24"/>
      <w:szCs w:val="18"/>
    </w:rPr>
  </w:style>
  <w:style w:type="paragraph" w:customStyle="1" w:styleId="aff1">
    <w:name w:val="Рисунок"/>
    <w:basedOn w:val="af0"/>
    <w:next w:val="af0"/>
    <w:qFormat/>
    <w:rsid w:val="0022049A"/>
    <w:pPr>
      <w:keepLines/>
      <w:spacing w:after="0"/>
    </w:pPr>
    <w:rPr>
      <w:rFonts w:eastAsiaTheme="minorHAnsi"/>
      <w:i/>
      <w:iCs w:val="0"/>
      <w:noProof/>
      <w:sz w:val="28"/>
      <w:szCs w:val="24"/>
      <w:lang w:val="en-US" w:eastAsia="en-US"/>
    </w:rPr>
  </w:style>
  <w:style w:type="paragraph" w:customStyle="1" w:styleId="aff2">
    <w:name w:val="Название таблицы"/>
    <w:basedOn w:val="af0"/>
    <w:qFormat/>
    <w:rsid w:val="0022049A"/>
    <w:pPr>
      <w:keepNext/>
      <w:keepLines/>
      <w:spacing w:after="0"/>
    </w:pPr>
    <w:rPr>
      <w:rFonts w:cs="Times New Roman"/>
      <w:i/>
      <w:iCs w:val="0"/>
      <w:sz w:val="28"/>
      <w:szCs w:val="22"/>
      <w:lang w:eastAsia="en-US"/>
    </w:rPr>
  </w:style>
  <w:style w:type="paragraph" w:customStyle="1" w:styleId="aff3">
    <w:name w:val="Номер таблицы"/>
    <w:qFormat/>
    <w:rsid w:val="0022049A"/>
    <w:pPr>
      <w:keepNext/>
      <w:spacing w:after="0" w:line="360" w:lineRule="auto"/>
      <w:jc w:val="right"/>
    </w:pPr>
    <w:rPr>
      <w:rFonts w:ascii="Times New Roman" w:eastAsiaTheme="minorHAnsi" w:hAnsi="Times New Roman" w:cs="Times New Roman"/>
      <w:b/>
      <w:iCs/>
      <w:sz w:val="28"/>
      <w:szCs w:val="18"/>
      <w:lang w:eastAsia="en-US"/>
    </w:rPr>
  </w:style>
  <w:style w:type="paragraph" w:customStyle="1" w:styleId="a1">
    <w:name w:val="Нумерованный список (для реферата)"/>
    <w:basedOn w:val="af9"/>
    <w:link w:val="aff4"/>
    <w:qFormat/>
    <w:rsid w:val="00AE4976"/>
    <w:pPr>
      <w:numPr>
        <w:numId w:val="17"/>
      </w:numPr>
    </w:pPr>
    <w:rPr>
      <w:rFonts w:eastAsiaTheme="minorHAnsi"/>
      <w:lang w:eastAsia="en-US"/>
    </w:rPr>
  </w:style>
  <w:style w:type="character" w:customStyle="1" w:styleId="aff4">
    <w:name w:val="Нумерованный список (для реферата) Знак"/>
    <w:basedOn w:val="a4"/>
    <w:link w:val="a1"/>
    <w:rsid w:val="00AE4976"/>
    <w:rPr>
      <w:rFonts w:ascii="Times New Roman" w:eastAsiaTheme="minorHAnsi" w:hAnsi="Times New Roman"/>
      <w:sz w:val="28"/>
      <w:lang w:eastAsia="en-US"/>
    </w:rPr>
  </w:style>
  <w:style w:type="paragraph" w:customStyle="1" w:styleId="10-99">
    <w:name w:val="Абзац списка 10-99"/>
    <w:basedOn w:val="af9"/>
    <w:qFormat/>
    <w:rsid w:val="00146A58"/>
    <w:pPr>
      <w:keepNext/>
      <w:numPr>
        <w:numId w:val="18"/>
      </w:numPr>
      <w:jc w:val="center"/>
    </w:pPr>
    <w:rPr>
      <w:rFonts w:eastAsia="Times New Roman"/>
      <w:color w:val="000000"/>
      <w:lang w:eastAsia="ru-RU"/>
    </w:rPr>
  </w:style>
  <w:style w:type="table" w:customStyle="1" w:styleId="12">
    <w:name w:val="Сетка таблицы1"/>
    <w:basedOn w:val="a5"/>
    <w:next w:val="af2"/>
    <w:uiPriority w:val="99"/>
    <w:rsid w:val="00146A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CellMar>
        <w:left w:w="0" w:type="dxa"/>
        <w:right w:w="0" w:type="dxa"/>
      </w:tblCellMar>
    </w:tblPr>
  </w:style>
  <w:style w:type="table" w:customStyle="1" w:styleId="22">
    <w:name w:val="Сетка таблицы2"/>
    <w:basedOn w:val="a5"/>
    <w:next w:val="af2"/>
    <w:uiPriority w:val="99"/>
    <w:rsid w:val="00146A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CellMar>
        <w:left w:w="0" w:type="dxa"/>
        <w:right w:w="0" w:type="dxa"/>
      </w:tblCellMar>
    </w:tblPr>
  </w:style>
  <w:style w:type="character" w:styleId="aff5">
    <w:name w:val="annotation reference"/>
    <w:basedOn w:val="a4"/>
    <w:uiPriority w:val="99"/>
    <w:semiHidden/>
    <w:unhideWhenUsed/>
    <w:rsid w:val="003537D2"/>
    <w:rPr>
      <w:sz w:val="16"/>
      <w:szCs w:val="16"/>
    </w:rPr>
  </w:style>
  <w:style w:type="paragraph" w:styleId="aff6">
    <w:name w:val="annotation text"/>
    <w:basedOn w:val="a3"/>
    <w:link w:val="aff7"/>
    <w:uiPriority w:val="99"/>
    <w:semiHidden/>
    <w:unhideWhenUsed/>
    <w:rsid w:val="003537D2"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4"/>
    <w:link w:val="aff6"/>
    <w:uiPriority w:val="99"/>
    <w:semiHidden/>
    <w:rsid w:val="003537D2"/>
    <w:rPr>
      <w:rFonts w:ascii="Times New Roman" w:hAnsi="Times New Roman"/>
      <w:sz w:val="20"/>
      <w:szCs w:val="20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3537D2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3537D2"/>
    <w:rPr>
      <w:rFonts w:ascii="Times New Roman" w:hAnsi="Times New Roman"/>
      <w:b/>
      <w:bCs/>
      <w:sz w:val="20"/>
      <w:szCs w:val="20"/>
    </w:rPr>
  </w:style>
  <w:style w:type="paragraph" w:styleId="affa">
    <w:name w:val="Title"/>
    <w:basedOn w:val="a3"/>
    <w:next w:val="a3"/>
    <w:link w:val="affb"/>
    <w:uiPriority w:val="10"/>
    <w:qFormat/>
    <w:rsid w:val="004204B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b">
    <w:name w:val="Заголовок Знак"/>
    <w:basedOn w:val="a4"/>
    <w:link w:val="affa"/>
    <w:uiPriority w:val="10"/>
    <w:rsid w:val="0042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fc">
    <w:name w:val="Book Title"/>
    <w:basedOn w:val="a4"/>
    <w:uiPriority w:val="33"/>
    <w:rsid w:val="00330275"/>
    <w:rPr>
      <w:b/>
      <w:bCs/>
      <w:i/>
      <w:iCs/>
      <w:spacing w:val="5"/>
    </w:rPr>
  </w:style>
  <w:style w:type="character" w:customStyle="1" w:styleId="Char">
    <w:name w:val="Списки Маркеры Char"/>
    <w:basedOn w:val="afb"/>
    <w:rsid w:val="003644A2"/>
    <w:rPr>
      <w:rFonts w:ascii="Times New Roman" w:hAnsi="Times New Roman"/>
      <w:bCs w:val="0"/>
      <w:noProof/>
      <w:sz w:val="28"/>
    </w:rPr>
  </w:style>
  <w:style w:type="character" w:customStyle="1" w:styleId="katex-mathml">
    <w:name w:val="katex-mathml"/>
    <w:basedOn w:val="a4"/>
    <w:rsid w:val="00D21E2A"/>
  </w:style>
  <w:style w:type="character" w:customStyle="1" w:styleId="mord">
    <w:name w:val="mord"/>
    <w:basedOn w:val="a4"/>
    <w:rsid w:val="002E7C83"/>
  </w:style>
  <w:style w:type="character" w:customStyle="1" w:styleId="vlist-s">
    <w:name w:val="vlist-s"/>
    <w:basedOn w:val="a4"/>
    <w:rsid w:val="002E7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6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6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hart" Target="charts/chart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2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My%20folder\BGTU\&#1064;&#1072;&#1073;&#1083;&#1086;&#1085;%20&#1076;&#1083;&#1103;%20&#1092;&#1072;&#1081;&#1083;&#1086;&#1074;%20&#1041;&#1043;&#1058;&#1059;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yche\Desktop\&#1075;&#1088;&#1072;&#1092;&#1080;&#1082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yche\Desktop\&#1075;&#1088;&#1072;&#1092;&#1080;&#1082;&#1080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yche\Desktop\&#1075;&#1088;&#1072;&#1092;&#1080;&#1082;&#1080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Итерации</a:t>
            </a:r>
            <a:r>
              <a:rPr lang="ru-RU">
                <a:highlight>
                  <a:srgbClr val="FF0000"/>
                </a:highlight>
              </a:rPr>
              <a:t>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Поиск в ширину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Sheet1!$C$2:$G$2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</c:numCache>
            </c:numRef>
          </c:cat>
          <c:val>
            <c:numRef>
              <c:f>Sheet1!$C$3:$E$3</c:f>
              <c:numCache>
                <c:formatCode>General</c:formatCode>
                <c:ptCount val="3"/>
                <c:pt idx="0">
                  <c:v>33.799999999999997</c:v>
                </c:pt>
                <c:pt idx="1">
                  <c:v>1628.2</c:v>
                </c:pt>
                <c:pt idx="2" formatCode="0.00">
                  <c:v>23217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4D0-4A2A-BDAE-DD54AF5D2D06}"/>
            </c:ext>
          </c:extLst>
        </c:ser>
        <c:ser>
          <c:idx val="1"/>
          <c:order val="1"/>
          <c:tx>
            <c:v>Двунаправленный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Sheet1!$C$2:$G$2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</c:numCache>
            </c:numRef>
          </c:cat>
          <c:val>
            <c:numRef>
              <c:f>Sheet1!$C$6:$G$6</c:f>
              <c:numCache>
                <c:formatCode>General</c:formatCode>
                <c:ptCount val="5"/>
                <c:pt idx="0">
                  <c:v>2</c:v>
                </c:pt>
                <c:pt idx="1">
                  <c:v>13.4</c:v>
                </c:pt>
                <c:pt idx="2">
                  <c:v>79.8</c:v>
                </c:pt>
                <c:pt idx="3">
                  <c:v>626.29999999999995</c:v>
                </c:pt>
                <c:pt idx="4">
                  <c:v>4654.8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4D0-4A2A-BDAE-DD54AF5D2D06}"/>
            </c:ext>
          </c:extLst>
        </c:ser>
        <c:ser>
          <c:idx val="2"/>
          <c:order val="2"/>
          <c:tx>
            <c:v>Эвристика 1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Sheet1!$C$2:$G$2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</c:numCache>
            </c:numRef>
          </c:cat>
          <c:val>
            <c:numRef>
              <c:f>Sheet1!$C$9:$E$9</c:f>
              <c:numCache>
                <c:formatCode>0.00</c:formatCode>
                <c:ptCount val="3"/>
                <c:pt idx="0">
                  <c:v>11.3</c:v>
                </c:pt>
                <c:pt idx="1">
                  <c:v>233</c:v>
                </c:pt>
                <c:pt idx="2">
                  <c:v>5183.3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4D0-4A2A-BDAE-DD54AF5D2D06}"/>
            </c:ext>
          </c:extLst>
        </c:ser>
        <c:ser>
          <c:idx val="3"/>
          <c:order val="3"/>
          <c:tx>
            <c:v>Эвристика 3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Sheet1!$C$2:$G$2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</c:numCache>
            </c:numRef>
          </c:cat>
          <c:val>
            <c:numRef>
              <c:f>Sheet1!$C$12:$G$12</c:f>
              <c:numCache>
                <c:formatCode>General</c:formatCode>
                <c:ptCount val="5"/>
                <c:pt idx="0">
                  <c:v>3</c:v>
                </c:pt>
                <c:pt idx="1">
                  <c:v>10.7</c:v>
                </c:pt>
                <c:pt idx="2">
                  <c:v>33.5</c:v>
                </c:pt>
                <c:pt idx="3">
                  <c:v>163.5</c:v>
                </c:pt>
                <c:pt idx="4">
                  <c:v>1275.5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4D0-4A2A-BDAE-DD54AF5D2D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54632832"/>
        <c:axId val="354632416"/>
      </c:lineChart>
      <c:catAx>
        <c:axId val="354632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4632416"/>
        <c:crosses val="autoZero"/>
        <c:auto val="1"/>
        <c:lblAlgn val="ctr"/>
        <c:lblOffset val="100"/>
        <c:noMultiLvlLbl val="0"/>
      </c:catAx>
      <c:valAx>
        <c:axId val="354632416"/>
        <c:scaling>
          <c:logBase val="15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46328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Кол-во</a:t>
            </a:r>
            <a:r>
              <a:rPr lang="ru-RU" baseline="0"/>
              <a:t> узлов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Поиск в ширину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Sheet1!$C$2:$G$2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</c:numCache>
            </c:numRef>
          </c:cat>
          <c:val>
            <c:numRef>
              <c:f>Sheet1!$C$3:$E$3</c:f>
              <c:numCache>
                <c:formatCode>General</c:formatCode>
                <c:ptCount val="3"/>
                <c:pt idx="0">
                  <c:v>33.799999999999997</c:v>
                </c:pt>
                <c:pt idx="1">
                  <c:v>1628.2</c:v>
                </c:pt>
                <c:pt idx="2" formatCode="0.00">
                  <c:v>23217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F30-4C0B-A255-74E401D13E04}"/>
            </c:ext>
          </c:extLst>
        </c:ser>
        <c:ser>
          <c:idx val="1"/>
          <c:order val="1"/>
          <c:tx>
            <c:v>Двунаправленный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Sheet1!$C$2:$G$2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</c:numCache>
            </c:numRef>
          </c:cat>
          <c:val>
            <c:numRef>
              <c:f>Sheet1!$C$7:$G$7</c:f>
              <c:numCache>
                <c:formatCode>General</c:formatCode>
                <c:ptCount val="5"/>
                <c:pt idx="0">
                  <c:v>2</c:v>
                </c:pt>
                <c:pt idx="1">
                  <c:v>82.1</c:v>
                </c:pt>
                <c:pt idx="2">
                  <c:v>636.20000000000005</c:v>
                </c:pt>
                <c:pt idx="3">
                  <c:v>5198.7</c:v>
                </c:pt>
                <c:pt idx="4">
                  <c:v>37174.800000000003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F30-4C0B-A255-74E401D13E04}"/>
            </c:ext>
          </c:extLst>
        </c:ser>
        <c:ser>
          <c:idx val="2"/>
          <c:order val="2"/>
          <c:tx>
            <c:v>Эвристика 1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Sheet1!$C$2:$G$2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</c:numCache>
            </c:numRef>
          </c:cat>
          <c:val>
            <c:numRef>
              <c:f>Sheet1!$C$10:$E$10</c:f>
              <c:numCache>
                <c:formatCode>0.00</c:formatCode>
                <c:ptCount val="3"/>
                <c:pt idx="0">
                  <c:v>233</c:v>
                </c:pt>
                <c:pt idx="1">
                  <c:v>1849.6</c:v>
                </c:pt>
                <c:pt idx="2">
                  <c:v>41375.300000000003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F30-4C0B-A255-74E401D13E04}"/>
            </c:ext>
          </c:extLst>
        </c:ser>
        <c:ser>
          <c:idx val="3"/>
          <c:order val="3"/>
          <c:tx>
            <c:v>Эвристика 3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Sheet1!$C$2:$G$2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</c:numCache>
            </c:numRef>
          </c:cat>
          <c:val>
            <c:numRef>
              <c:f>Sheet1!$C$13:$G$13</c:f>
              <c:numCache>
                <c:formatCode>General</c:formatCode>
                <c:ptCount val="5"/>
                <c:pt idx="0">
                  <c:v>17</c:v>
                </c:pt>
                <c:pt idx="1">
                  <c:v>68</c:v>
                </c:pt>
                <c:pt idx="2">
                  <c:v>223.8</c:v>
                </c:pt>
                <c:pt idx="3">
                  <c:v>1120.5999999999999</c:v>
                </c:pt>
                <c:pt idx="4">
                  <c:v>8842.9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4F30-4C0B-A255-74E401D13E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08490336"/>
        <c:axId val="708490752"/>
      </c:lineChart>
      <c:catAx>
        <c:axId val="7084903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8490752"/>
        <c:crosses val="autoZero"/>
        <c:auto val="1"/>
        <c:lblAlgn val="ctr"/>
        <c:lblOffset val="100"/>
        <c:noMultiLvlLbl val="0"/>
      </c:catAx>
      <c:valAx>
        <c:axId val="708490752"/>
        <c:scaling>
          <c:logBase val="11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84903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b*</a:t>
            </a:r>
          </a:p>
        </c:rich>
      </c:tx>
      <c:layout>
        <c:manualLayout>
          <c:xMode val="edge"/>
          <c:yMode val="edge"/>
          <c:x val="0.4011596675415573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Поиск в ширину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Sheet1!$C$2:$G$2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</c:numCache>
            </c:numRef>
          </c:cat>
          <c:val>
            <c:numRef>
              <c:f>Sheet1!$C$5:$E$5</c:f>
              <c:numCache>
                <c:formatCode>0.00</c:formatCode>
                <c:ptCount val="3"/>
                <c:pt idx="0">
                  <c:v>13.85</c:v>
                </c:pt>
                <c:pt idx="1">
                  <c:v>9.6199999999999992</c:v>
                </c:pt>
                <c:pt idx="2">
                  <c:v>6.88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468-40E4-A719-A6CB1ED23FFB}"/>
            </c:ext>
          </c:extLst>
        </c:ser>
        <c:ser>
          <c:idx val="1"/>
          <c:order val="1"/>
          <c:tx>
            <c:v>Двунаправленный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Sheet1!$C$2:$G$2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</c:numCache>
            </c:numRef>
          </c:cat>
          <c:val>
            <c:numRef>
              <c:f>Sheet1!$C$8:$G$8</c:f>
              <c:numCache>
                <c:formatCode>0.00</c:formatCode>
                <c:ptCount val="5"/>
                <c:pt idx="0">
                  <c:v>1</c:v>
                </c:pt>
                <c:pt idx="1">
                  <c:v>2.69</c:v>
                </c:pt>
                <c:pt idx="2">
                  <c:v>2.71</c:v>
                </c:pt>
                <c:pt idx="3">
                  <c:v>2.75</c:v>
                </c:pt>
                <c:pt idx="4">
                  <c:v>2.74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468-40E4-A719-A6CB1ED23FFB}"/>
            </c:ext>
          </c:extLst>
        </c:ser>
        <c:ser>
          <c:idx val="2"/>
          <c:order val="2"/>
          <c:tx>
            <c:v>Эвристика 1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Sheet1!$C$2:$G$2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</c:numCache>
            </c:numRef>
          </c:cat>
          <c:val>
            <c:numRef>
              <c:f>Sheet1!$C$11:$E$11</c:f>
              <c:numCache>
                <c:formatCode>0.00</c:formatCode>
                <c:ptCount val="3"/>
                <c:pt idx="0">
                  <c:v>8.6325299999999991</c:v>
                </c:pt>
                <c:pt idx="1">
                  <c:v>6.1762899999999998</c:v>
                </c:pt>
                <c:pt idx="2">
                  <c:v>5.601560000000001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468-40E4-A719-A6CB1ED23FFB}"/>
            </c:ext>
          </c:extLst>
        </c:ser>
        <c:ser>
          <c:idx val="3"/>
          <c:order val="3"/>
          <c:tx>
            <c:v>Эвристика 3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Sheet1!$C$2:$G$2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</c:numCache>
            </c:numRef>
          </c:cat>
          <c:val>
            <c:numRef>
              <c:f>Sheet1!$C$14:$G$14</c:f>
              <c:numCache>
                <c:formatCode>General</c:formatCode>
                <c:ptCount val="5"/>
                <c:pt idx="0" formatCode="0.00">
                  <c:v>3.65</c:v>
                </c:pt>
                <c:pt idx="1">
                  <c:v>2.5499999999999998</c:v>
                </c:pt>
                <c:pt idx="2" formatCode="0.00">
                  <c:v>2.2400000000000002</c:v>
                </c:pt>
                <c:pt idx="3" formatCode="0.00">
                  <c:v>2.23</c:v>
                </c:pt>
                <c:pt idx="4" formatCode="0.00">
                  <c:v>2.35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4468-40E4-A719-A6CB1ED23F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56252800"/>
        <c:axId val="266578560"/>
      </c:lineChart>
      <c:catAx>
        <c:axId val="2562528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6578560"/>
        <c:crosses val="autoZero"/>
        <c:auto val="1"/>
        <c:lblAlgn val="ctr"/>
        <c:lblOffset val="100"/>
        <c:noMultiLvlLbl val="0"/>
      </c:catAx>
      <c:valAx>
        <c:axId val="266578560"/>
        <c:scaling>
          <c:logBase val="2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62528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4F7EE-1FFF-482C-A378-16B74A6E2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для файлов БГТУ</Template>
  <TotalTime>1218</TotalTime>
  <Pages>14</Pages>
  <Words>1177</Words>
  <Characters>6713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PetrakovVN</dc:creator>
  <cp:keywords/>
  <dc:description/>
  <cp:lastModifiedBy>Руслан</cp:lastModifiedBy>
  <cp:revision>326</cp:revision>
  <cp:lastPrinted>2024-11-26T09:53:00Z</cp:lastPrinted>
  <dcterms:created xsi:type="dcterms:W3CDTF">2023-06-13T19:26:00Z</dcterms:created>
  <dcterms:modified xsi:type="dcterms:W3CDTF">2024-12-08T00:32:00Z</dcterms:modified>
</cp:coreProperties>
</file>