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53961137"/>
        <w:docPartObj>
          <w:docPartGallery w:val="Cover Pages"/>
          <w:docPartUnique/>
        </w:docPartObj>
      </w:sdtPr>
      <w:sdtEndPr>
        <w:rPr>
          <w:color w:val="4472C4" w:themeColor="accent1"/>
        </w:rPr>
      </w:sdtEndPr>
      <w:sdtContent>
        <w:p w14:paraId="53D8C3D2" w14:textId="09266E5D" w:rsidR="00923EF9" w:rsidRDefault="00923EF9"/>
        <w:p w14:paraId="4790B0D3" w14:textId="31F5E32F" w:rsidR="00923EF9" w:rsidRDefault="00000000">
          <w:pPr>
            <w:rPr>
              <w:color w:val="4472C4" w:themeColor="accent1"/>
            </w:rPr>
          </w:pPr>
          <w:r>
            <w:rPr>
              <w:noProof/>
            </w:rPr>
            <w:pict w14:anchorId="569D30B8">
              <v:shapetype id="_x0000_t202" coordsize="21600,21600" o:spt="202" path="m,l,21600r21600,l21600,xe">
                <v:stroke joinstyle="miter"/>
                <v:path gradientshapeok="t" o:connecttype="rect"/>
              </v:shapetype>
              <v:shape id="Cuadro de texto 22" o:spid="_x0000_s2056" type="#_x0000_t202" style="position:absolute;margin-left:95.25pt;margin-top:660.15pt;width:442.55pt;height:137.45pt;z-index:251658243;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style="mso-next-textbox:#Cuadro de texto 22" inset="0,0,0,0">
                  <w:txbxContent>
                    <w:p w14:paraId="60E281CB" w14:textId="77777777" w:rsidR="00696008" w:rsidRPr="00BA65E1" w:rsidRDefault="00240068" w:rsidP="00696008">
                      <w:pPr>
                        <w:pStyle w:val="Sinespaciado"/>
                        <w:ind w:left="3540"/>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00872944" w:rsidRPr="00BA65E1">
                        <w:rPr>
                          <w:rStyle w:val="normaltextrun"/>
                          <w:rFonts w:ascii="Calibri" w:hAnsi="Calibri" w:cs="Calibri"/>
                          <w:color w:val="000000"/>
                          <w:sz w:val="28"/>
                          <w:szCs w:val="28"/>
                          <w:bdr w:val="none" w:sz="0" w:space="0" w:color="auto" w:frame="1"/>
                        </w:rPr>
                        <w:t xml:space="preserve">                                         </w:t>
                      </w:r>
                      <w:r w:rsidR="00696008" w:rsidRPr="00BA65E1">
                        <w:rPr>
                          <w:rStyle w:val="normaltextrun"/>
                          <w:rFonts w:ascii="Calibri" w:hAnsi="Calibri" w:cs="Calibri"/>
                          <w:color w:val="000000"/>
                          <w:sz w:val="28"/>
                          <w:szCs w:val="28"/>
                          <w:bdr w:val="none" w:sz="0" w:space="0" w:color="auto" w:frame="1"/>
                        </w:rPr>
                        <w:t xml:space="preserve">                                                        </w:t>
                      </w:r>
                      <w:proofErr w:type="spellStart"/>
                      <w:r w:rsidR="00696008" w:rsidRPr="00E625B6">
                        <w:rPr>
                          <w:rStyle w:val="normaltextrun"/>
                          <w:rFonts w:ascii="Calibri" w:hAnsi="Calibri" w:cs="Calibri"/>
                          <w:color w:val="000000"/>
                          <w:sz w:val="28"/>
                          <w:szCs w:val="28"/>
                          <w:bdr w:val="none" w:sz="0" w:space="0" w:color="auto" w:frame="1"/>
                        </w:rPr>
                        <w:t>Group</w:t>
                      </w:r>
                      <w:proofErr w:type="spellEnd"/>
                      <w:r w:rsidR="00696008" w:rsidRPr="00BA65E1">
                        <w:rPr>
                          <w:rStyle w:val="normaltextrun"/>
                          <w:rFonts w:ascii="Calibri" w:hAnsi="Calibri" w:cs="Calibri"/>
                          <w:color w:val="000000"/>
                          <w:sz w:val="28"/>
                          <w:szCs w:val="28"/>
                          <w:bdr w:val="none" w:sz="0" w:space="0" w:color="auto" w:frame="1"/>
                        </w:rPr>
                        <w:t>: C1.010</w:t>
                      </w:r>
                    </w:p>
                    <w:p w14:paraId="6C9A2CFF" w14:textId="77777777" w:rsidR="00696008" w:rsidRPr="00BA5E52" w:rsidRDefault="00696008" w:rsidP="00696008">
                      <w:pPr>
                        <w:pStyle w:val="Sinespaciado"/>
                        <w:jc w:val="right"/>
                        <w:rPr>
                          <w:rStyle w:val="normaltextrun"/>
                          <w:rFonts w:ascii="Calibri" w:hAnsi="Calibri" w:cs="Calibri"/>
                          <w:color w:val="000000"/>
                          <w:sz w:val="28"/>
                          <w:szCs w:val="28"/>
                          <w:bdr w:val="none" w:sz="0" w:space="0" w:color="auto" w:frame="1"/>
                        </w:rPr>
                      </w:pPr>
                      <w:r w:rsidRPr="00BA65E1">
                        <w:rPr>
                          <w:rStyle w:val="normaltextrun"/>
                          <w:rFonts w:ascii="Calibri" w:hAnsi="Calibri" w:cs="Calibri"/>
                          <w:color w:val="000000"/>
                          <w:sz w:val="28"/>
                          <w:szCs w:val="28"/>
                          <w:bdr w:val="none" w:sz="0" w:space="0" w:color="auto" w:frame="1"/>
                        </w:rPr>
                        <w:t xml:space="preserve">        </w:t>
                      </w:r>
                      <w:r w:rsidRPr="00BA5E52">
                        <w:rPr>
                          <w:rStyle w:val="normaltextrun"/>
                          <w:rFonts w:ascii="Calibri" w:hAnsi="Calibri" w:cs="Calibri"/>
                          <w:color w:val="000000"/>
                          <w:sz w:val="28"/>
                          <w:szCs w:val="28"/>
                          <w:bdr w:val="none" w:sz="0" w:space="0" w:color="auto" w:frame="1"/>
                        </w:rPr>
                        <w:t>García Rivero, Andrés</w:t>
                      </w:r>
                      <w:r>
                        <w:rPr>
                          <w:rStyle w:val="normaltextrun"/>
                          <w:rFonts w:ascii="Calibri" w:hAnsi="Calibri" w:cs="Calibri"/>
                          <w:color w:val="000000"/>
                          <w:sz w:val="28"/>
                          <w:szCs w:val="28"/>
                          <w:bdr w:val="none" w:sz="0" w:space="0" w:color="auto" w:frame="1"/>
                        </w:rPr>
                        <w:t xml:space="preserve"> Francisco</w:t>
                      </w:r>
                      <w:r w:rsidRPr="00BA5E52">
                        <w:rPr>
                          <w:rStyle w:val="normaltextrun"/>
                          <w:rFonts w:ascii="Calibri" w:hAnsi="Calibri" w:cs="Calibri"/>
                          <w:color w:val="000000"/>
                          <w:sz w:val="28"/>
                          <w:szCs w:val="28"/>
                          <w:bdr w:val="none" w:sz="0" w:space="0" w:color="auto" w:frame="1"/>
                        </w:rPr>
                        <w:t xml:space="preserve"> -</w:t>
                      </w:r>
                      <w:hyperlink r:id="rId12" w:history="1">
                        <w:r w:rsidRPr="008012DC">
                          <w:rPr>
                            <w:rStyle w:val="Hipervnculo"/>
                            <w:rFonts w:ascii="Calibri" w:hAnsi="Calibri" w:cs="Calibri"/>
                            <w:shd w:val="clear" w:color="auto" w:fill="FFFFFF"/>
                          </w:rPr>
                          <w:t>andgarriv@alum.us.es</w:t>
                        </w:r>
                      </w:hyperlink>
                      <w:r w:rsidRPr="00BA5E52">
                        <w:rPr>
                          <w:rStyle w:val="normaltextrun"/>
                          <w:rFonts w:ascii="Calibri" w:hAnsi="Calibri" w:cs="Calibri"/>
                          <w:color w:val="000000"/>
                          <w:shd w:val="clear" w:color="auto" w:fill="FFFFFF"/>
                        </w:rPr>
                        <w:t xml:space="preserve"> </w:t>
                      </w:r>
                    </w:p>
                    <w:p w14:paraId="71BD342F" w14:textId="77777777" w:rsidR="00696008" w:rsidRPr="00BA5E52" w:rsidRDefault="00696008" w:rsidP="00696008">
                      <w:pPr>
                        <w:pStyle w:val="Sinespaciado"/>
                        <w:ind w:left="708"/>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w:t>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r>
                      <w:r w:rsidRPr="00BA5E52">
                        <w:rPr>
                          <w:rStyle w:val="normaltextrun"/>
                          <w:rFonts w:ascii="Calibri" w:hAnsi="Calibri" w:cs="Calibri"/>
                          <w:color w:val="000000"/>
                          <w:sz w:val="28"/>
                          <w:szCs w:val="28"/>
                          <w:shd w:val="clear" w:color="auto" w:fill="FFFFFF"/>
                        </w:rPr>
                        <w:tab/>
                        <w:t xml:space="preserve">      López Cubiles, Antonio José - </w:t>
                      </w:r>
                      <w:hyperlink r:id="rId13" w:history="1">
                        <w:r w:rsidRPr="00BA5E52">
                          <w:rPr>
                            <w:rStyle w:val="Hipervnculo"/>
                            <w:rFonts w:ascii="Calibri" w:hAnsi="Calibri" w:cs="Calibri"/>
                            <w:bdr w:val="none" w:sz="0" w:space="0" w:color="auto" w:frame="1"/>
                          </w:rPr>
                          <w:t>antlopcub@alum.us.es</w:t>
                        </w:r>
                      </w:hyperlink>
                      <w:r w:rsidRPr="00BA5E52">
                        <w:rPr>
                          <w:rStyle w:val="normaltextrun"/>
                          <w:rFonts w:ascii="Calibri" w:hAnsi="Calibri" w:cs="Calibri"/>
                          <w:color w:val="000000"/>
                          <w:bdr w:val="none" w:sz="0" w:space="0" w:color="auto" w:frame="1"/>
                        </w:rPr>
                        <w:t xml:space="preserve">  </w:t>
                      </w:r>
                    </w:p>
                    <w:p w14:paraId="0287F187" w14:textId="77777777" w:rsidR="00696008" w:rsidRPr="00BA5E52" w:rsidRDefault="00696008" w:rsidP="00696008">
                      <w:pPr>
                        <w:pStyle w:val="Sinespaciado"/>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Nieto Vicioso, Javier - </w:t>
                      </w:r>
                      <w:hyperlink r:id="rId14" w:history="1">
                        <w:r w:rsidRPr="00BA5E52">
                          <w:rPr>
                            <w:rStyle w:val="Hipervnculo"/>
                            <w:rFonts w:ascii="Calibri" w:hAnsi="Calibri" w:cs="Calibri"/>
                            <w:shd w:val="clear" w:color="auto" w:fill="FFFFFF"/>
                          </w:rPr>
                          <w:t>javnievic@alum.us.es</w:t>
                        </w:r>
                      </w:hyperlink>
                      <w:r w:rsidRPr="00BA5E52">
                        <w:rPr>
                          <w:rStyle w:val="normaltextrun"/>
                          <w:rFonts w:ascii="Calibri" w:hAnsi="Calibri" w:cs="Calibri"/>
                          <w:color w:val="000000"/>
                          <w:shd w:val="clear" w:color="auto" w:fill="FFFFFF"/>
                        </w:rPr>
                        <w:t xml:space="preserve"> </w:t>
                      </w:r>
                    </w:p>
                    <w:p w14:paraId="344984A9" w14:textId="77777777" w:rsidR="00696008" w:rsidRPr="00BA5E52" w:rsidRDefault="00696008" w:rsidP="00696008">
                      <w:pPr>
                        <w:pStyle w:val="Sinespaciado"/>
                        <w:ind w:left="3540"/>
                        <w:jc w:val="right"/>
                        <w:rPr>
                          <w:rStyle w:val="normaltextrun"/>
                          <w:rFonts w:ascii="Calibri" w:hAnsi="Calibri" w:cs="Calibri"/>
                          <w:color w:val="000000"/>
                          <w:sz w:val="28"/>
                          <w:szCs w:val="28"/>
                          <w:shd w:val="clear" w:color="auto" w:fill="FFFFFF"/>
                        </w:rPr>
                      </w:pPr>
                      <w:r w:rsidRPr="00BA5E52">
                        <w:rPr>
                          <w:rStyle w:val="normaltextrun"/>
                          <w:rFonts w:ascii="Calibri" w:hAnsi="Calibri" w:cs="Calibri"/>
                          <w:color w:val="000000"/>
                          <w:sz w:val="28"/>
                          <w:szCs w:val="28"/>
                          <w:shd w:val="clear" w:color="auto" w:fill="FFFFFF"/>
                        </w:rPr>
                        <w:t xml:space="preserve">       Díaz Ordoñez, Pablo - </w:t>
                      </w:r>
                      <w:hyperlink r:id="rId15" w:history="1">
                        <w:r w:rsidRPr="00BA5E52">
                          <w:rPr>
                            <w:rStyle w:val="Hipervnculo"/>
                            <w:rFonts w:ascii="Calibri" w:eastAsiaTheme="majorEastAsia" w:hAnsi="Calibri" w:cs="Calibri"/>
                            <w:shd w:val="clear" w:color="auto" w:fill="FFFFFF"/>
                          </w:rPr>
                          <w:t xml:space="preserve"> </w:t>
                        </w:r>
                        <w:r w:rsidRPr="00BA5E52">
                          <w:rPr>
                            <w:rStyle w:val="Hipervnculo"/>
                            <w:rFonts w:ascii="Calibri" w:hAnsi="Calibri" w:cs="Calibri"/>
                            <w:shd w:val="clear" w:color="auto" w:fill="FFFFFF"/>
                          </w:rPr>
                          <w:t>pabdiaord</w:t>
                        </w:r>
                        <w:r w:rsidRPr="00BA5E52">
                          <w:rPr>
                            <w:rStyle w:val="Hipervnculo"/>
                            <w:rFonts w:ascii="Calibri" w:hAnsi="Calibri" w:cs="Calibri"/>
                            <w:bdr w:val="none" w:sz="0" w:space="0" w:color="auto" w:frame="1"/>
                          </w:rPr>
                          <w:t>@alum.us.es</w:t>
                        </w:r>
                      </w:hyperlink>
                      <w:r w:rsidRPr="00BA5E52">
                        <w:rPr>
                          <w:rStyle w:val="normaltextrun"/>
                          <w:rFonts w:ascii="Calibri" w:hAnsi="Calibri" w:cs="Calibri"/>
                          <w:color w:val="000000"/>
                          <w:bdr w:val="none" w:sz="0" w:space="0" w:color="auto" w:frame="1"/>
                        </w:rPr>
                        <w:t xml:space="preserve">   </w:t>
                      </w:r>
                    </w:p>
                    <w:p w14:paraId="25B46F08" w14:textId="2C4BDACA" w:rsidR="000A1B1F" w:rsidRPr="00BA65E1" w:rsidRDefault="00696008" w:rsidP="00696008">
                      <w:pPr>
                        <w:pStyle w:val="Sinespaciado"/>
                        <w:ind w:left="3540"/>
                        <w:jc w:val="right"/>
                        <w:rPr>
                          <w:rStyle w:val="normaltextrun"/>
                          <w:rFonts w:ascii="Calibri" w:hAnsi="Calibri" w:cs="Calibri"/>
                          <w:color w:val="000000"/>
                          <w:sz w:val="28"/>
                          <w:szCs w:val="28"/>
                          <w:bdr w:val="none" w:sz="0" w:space="0" w:color="auto" w:frame="1"/>
                        </w:rPr>
                      </w:pPr>
                      <w:r w:rsidRPr="00BA5E52">
                        <w:rPr>
                          <w:rStyle w:val="normaltextrun"/>
                          <w:rFonts w:ascii="Calibri" w:hAnsi="Calibri" w:cs="Calibri"/>
                          <w:color w:val="000000"/>
                          <w:sz w:val="28"/>
                          <w:szCs w:val="28"/>
                          <w:shd w:val="clear" w:color="auto" w:fill="FFFFFF"/>
                        </w:rPr>
                        <w:t xml:space="preserve"> Sevillano Barea, Alejandro - </w:t>
                      </w:r>
                      <w:hyperlink r:id="rId16" w:history="1">
                        <w:r w:rsidRPr="00BA5E52">
                          <w:rPr>
                            <w:rStyle w:val="Hipervnculo"/>
                            <w:rFonts w:ascii="Calibri" w:hAnsi="Calibri" w:cs="Calibri"/>
                            <w:shd w:val="clear" w:color="auto" w:fill="FFFFFF"/>
                          </w:rPr>
                          <w:t>alesevbar@alum.us.es</w:t>
                        </w:r>
                      </w:hyperlink>
                      <w:r w:rsidR="00240068" w:rsidRPr="00BA65E1">
                        <w:rPr>
                          <w:rStyle w:val="normaltextrun"/>
                          <w:rFonts w:ascii="Calibri" w:hAnsi="Calibri" w:cs="Calibri"/>
                          <w:color w:val="000000"/>
                          <w:shd w:val="clear" w:color="auto" w:fill="FFFFFF"/>
                        </w:rPr>
                        <w:t xml:space="preserve"> </w:t>
                      </w:r>
                    </w:p>
                    <w:p w14:paraId="33003C95" w14:textId="3A651DFE" w:rsidR="00072465" w:rsidRPr="00BA65E1" w:rsidRDefault="00A8797B" w:rsidP="00696008">
                      <w:pPr>
                        <w:pStyle w:val="Sinespaciado"/>
                        <w:ind w:left="708"/>
                        <w:jc w:val="right"/>
                        <w:rPr>
                          <w:rStyle w:val="normaltextrun"/>
                          <w:rFonts w:ascii="Calibri" w:hAnsi="Calibri" w:cs="Calibri"/>
                          <w:color w:val="000000"/>
                          <w:sz w:val="28"/>
                          <w:szCs w:val="28"/>
                          <w:shd w:val="clear" w:color="auto" w:fill="FFFFFF"/>
                        </w:rPr>
                      </w:pPr>
                      <w:r w:rsidRPr="00BA65E1">
                        <w:rPr>
                          <w:rStyle w:val="normaltextrun"/>
                          <w:rFonts w:ascii="Calibri" w:hAnsi="Calibri" w:cs="Calibri"/>
                          <w:color w:val="000000"/>
                          <w:sz w:val="28"/>
                          <w:szCs w:val="28"/>
                          <w:shd w:val="clear" w:color="auto" w:fill="FFFFFF"/>
                        </w:rPr>
                        <w:t xml:space="preserve"> </w:t>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r>
                      <w:r w:rsidRPr="00BA65E1">
                        <w:rPr>
                          <w:rStyle w:val="normaltextrun"/>
                          <w:rFonts w:ascii="Calibri" w:hAnsi="Calibri" w:cs="Calibri"/>
                          <w:color w:val="000000"/>
                          <w:sz w:val="28"/>
                          <w:szCs w:val="28"/>
                          <w:shd w:val="clear" w:color="auto" w:fill="FFFFFF"/>
                        </w:rPr>
                        <w:tab/>
                        <w:t xml:space="preserve">      </w:t>
                      </w:r>
                    </w:p>
                    <w:p w14:paraId="7EAF3CEE" w14:textId="5C7DD462" w:rsidR="008F48D7" w:rsidRPr="00BA65E1" w:rsidRDefault="008F48D7" w:rsidP="00830003">
                      <w:pPr>
                        <w:pStyle w:val="Sinespaciado"/>
                        <w:ind w:left="2832"/>
                        <w:jc w:val="center"/>
                        <w:rPr>
                          <w:rStyle w:val="normaltextrun"/>
                          <w:rFonts w:ascii="Calibri" w:hAnsi="Calibri" w:cs="Calibri"/>
                          <w:color w:val="000000"/>
                          <w:sz w:val="28"/>
                          <w:szCs w:val="28"/>
                          <w:shd w:val="clear" w:color="auto" w:fill="FFFFFF"/>
                        </w:rPr>
                      </w:pPr>
                    </w:p>
                    <w:p w14:paraId="1D59E9C6"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0A42D869" w14:textId="77777777" w:rsidR="008F48D7" w:rsidRPr="00BA65E1" w:rsidRDefault="008F48D7">
                      <w:pPr>
                        <w:pStyle w:val="Sinespaciado"/>
                        <w:jc w:val="right"/>
                        <w:rPr>
                          <w:rStyle w:val="normaltextrun"/>
                          <w:rFonts w:ascii="Calibri" w:hAnsi="Calibri" w:cs="Calibri"/>
                          <w:color w:val="000000"/>
                          <w:sz w:val="28"/>
                          <w:szCs w:val="28"/>
                          <w:shd w:val="clear" w:color="auto" w:fill="FFFFFF"/>
                        </w:rPr>
                      </w:pPr>
                    </w:p>
                    <w:p w14:paraId="47976AFD" w14:textId="77777777" w:rsidR="008F48D7" w:rsidRPr="00BA65E1" w:rsidRDefault="008F48D7">
                      <w:pPr>
                        <w:pStyle w:val="Sinespaciado"/>
                        <w:jc w:val="right"/>
                        <w:rPr>
                          <w:rStyle w:val="normaltextrun"/>
                          <w:rFonts w:ascii="Calibri" w:hAnsi="Calibri" w:cs="Calibri"/>
                          <w:color w:val="000000"/>
                          <w:sz w:val="28"/>
                          <w:szCs w:val="28"/>
                          <w:bdr w:val="none" w:sz="0" w:space="0" w:color="auto" w:frame="1"/>
                        </w:rPr>
                      </w:pPr>
                    </w:p>
                    <w:p w14:paraId="3DDA823A" w14:textId="0085FACB" w:rsidR="00923EF9" w:rsidRDefault="00923EF9">
                      <w:pPr>
                        <w:pStyle w:val="Sinespaciado"/>
                        <w:jc w:val="right"/>
                        <w:rPr>
                          <w:caps/>
                          <w:color w:val="262626" w:themeColor="text1" w:themeTint="D9"/>
                          <w:sz w:val="20"/>
                          <w:szCs w:val="20"/>
                        </w:rPr>
                      </w:pPr>
                    </w:p>
                  </w:txbxContent>
                </v:textbox>
                <w10:wrap type="square" anchorx="page" anchory="page"/>
              </v:shape>
            </w:pict>
          </w:r>
          <w:r>
            <w:rPr>
              <w:noProof/>
            </w:rPr>
            <w:pict w14:anchorId="7C10A15D">
              <v:shape id="Cuadro de texto 21" o:spid="_x0000_s2060" type="#_x0000_t202" style="position:absolute;margin-left:89.25pt;margin-top:76.5pt;width:288.25pt;height:287.5pt;z-index:251658244;visibility:visible;mso-width-percent:734;mso-height-percent:363;mso-left-percent:150;mso-top-percent:91;mso-position-horizontal-relative:page;mso-position-vertical-relative:page;mso-width-percent:734;mso-height-percent:363;mso-left-percent:150;mso-top-percent:91;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next-textbox:#Cuadro de texto 21;mso-fit-shape-to-text:t" inset="0,0,0,0">
                  <w:txbxContent>
                    <w:p w14:paraId="245CF789" w14:textId="77968ADA" w:rsidR="00BA65E1" w:rsidRDefault="00E55EAA" w:rsidP="00BA65E1">
                      <w:pPr>
                        <w:pStyle w:val="Sinespaciado"/>
                        <w:jc w:val="right"/>
                        <w:rPr>
                          <w:caps/>
                          <w:color w:val="323E4F" w:themeColor="text2" w:themeShade="BF"/>
                          <w:sz w:val="40"/>
                          <w:szCs w:val="40"/>
                        </w:rPr>
                      </w:pPr>
                      <w:r w:rsidRPr="002C2B10">
                        <w:rPr>
                          <w:rFonts w:ascii="Roboto" w:hAnsi="Roboto"/>
                          <w:color w:val="3C4043"/>
                          <w:sz w:val="36"/>
                          <w:szCs w:val="36"/>
                          <w:shd w:val="clear" w:color="auto" w:fill="F5F5F5"/>
                          <w:lang w:val="en-GB"/>
                        </w:rPr>
                        <w:t>February</w:t>
                      </w:r>
                      <w:r w:rsidRPr="00E55EAA">
                        <w:rPr>
                          <w:rFonts w:ascii="Roboto" w:hAnsi="Roboto"/>
                          <w:color w:val="3C4043"/>
                          <w:sz w:val="36"/>
                          <w:szCs w:val="36"/>
                          <w:shd w:val="clear" w:color="auto" w:fill="F5F5F5"/>
                        </w:rPr>
                        <w:t xml:space="preserve"> 1</w:t>
                      </w:r>
                      <w:r w:rsidR="00696008">
                        <w:rPr>
                          <w:rFonts w:ascii="Roboto" w:hAnsi="Roboto"/>
                          <w:color w:val="3C4043"/>
                          <w:sz w:val="36"/>
                          <w:szCs w:val="36"/>
                          <w:shd w:val="clear" w:color="auto" w:fill="F5F5F5"/>
                        </w:rPr>
                        <w:t>6</w:t>
                      </w:r>
                      <w:r w:rsidRPr="00E55EAA">
                        <w:rPr>
                          <w:rFonts w:ascii="Roboto" w:hAnsi="Roboto"/>
                          <w:color w:val="3C4043"/>
                          <w:sz w:val="36"/>
                          <w:szCs w:val="36"/>
                          <w:shd w:val="clear" w:color="auto" w:fill="F5F5F5"/>
                        </w:rPr>
                        <w:t>th, 2024</w:t>
                      </w:r>
                    </w:p>
                  </w:txbxContent>
                </v:textbox>
                <w10:wrap type="square" anchorx="page" anchory="page"/>
              </v:shape>
            </w:pict>
          </w:r>
          <w:r>
            <w:rPr>
              <w:noProof/>
            </w:rPr>
            <w:pict w14:anchorId="4C25CEF2">
              <v:shape id="Cuadro de texto 23" o:spid="_x0000_s2055" type="#_x0000_t202" style="position:absolute;margin-left:89.3pt;margin-top:347.55pt;width:436.95pt;height:305.6pt;z-index:251658242;visibility:visible;mso-width-percent:734;mso-height-percent:363;mso-position-horizontal-relative:page;mso-position-vertical-relative:page;mso-width-percent:734;mso-height-percent:363;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style="mso-next-textbox:#Cuadro de texto 23" inset="0,0,0,0">
                  <w:txbxContent>
                    <w:p w14:paraId="391F226B" w14:textId="77777777" w:rsidR="00E55EAA" w:rsidRDefault="00E55EAA">
                      <w:pPr>
                        <w:pStyle w:val="Sinespaciado"/>
                        <w:jc w:val="right"/>
                        <w:rPr>
                          <w:caps/>
                          <w:color w:val="000000" w:themeColor="text1"/>
                          <w:sz w:val="52"/>
                          <w:szCs w:val="52"/>
                          <w:lang w:val="en-GB"/>
                        </w:rPr>
                      </w:pPr>
                      <w:r w:rsidRPr="00E55EAA">
                        <w:rPr>
                          <w:caps/>
                          <w:color w:val="000000" w:themeColor="text1"/>
                          <w:sz w:val="52"/>
                          <w:szCs w:val="52"/>
                          <w:lang w:val="en-GB"/>
                        </w:rPr>
                        <w:t>Analysis Report</w:t>
                      </w:r>
                    </w:p>
                    <w:p w14:paraId="5492A5D2" w14:textId="63D45510" w:rsidR="00923EF9" w:rsidRPr="00E55EAA" w:rsidRDefault="00000000">
                      <w:pPr>
                        <w:pStyle w:val="Sinespaciado"/>
                        <w:jc w:val="right"/>
                        <w:rPr>
                          <w:smallCaps/>
                          <w:color w:val="44546A" w:themeColor="text2"/>
                          <w:sz w:val="36"/>
                          <w:szCs w:val="36"/>
                          <w:lang w:val="en-GB"/>
                        </w:rPr>
                      </w:pPr>
                      <w:sdt>
                        <w:sdtPr>
                          <w:rPr>
                            <w:rFonts w:cstheme="minorHAnsi"/>
                            <w:b/>
                            <w:sz w:val="24"/>
                            <w:szCs w:val="24"/>
                            <w:lang w:val="en-GB"/>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r w:rsidR="00072465" w:rsidRPr="00072465">
                            <w:rPr>
                              <w:rFonts w:cstheme="minorHAnsi"/>
                              <w:b/>
                              <w:sz w:val="24"/>
                              <w:szCs w:val="24"/>
                              <w:lang w:val="en-GB"/>
                            </w:rPr>
                            <w:t xml:space="preserve">Repository: </w:t>
                          </w:r>
                          <w:r w:rsidR="00072465" w:rsidRPr="00072465">
                            <w:rPr>
                              <w:rFonts w:cstheme="minorHAnsi"/>
                              <w:b/>
                              <w:sz w:val="24"/>
                              <w:szCs w:val="24"/>
                              <w:lang w:val="en-GB"/>
                            </w:rPr>
                            <w:tab/>
                            <w:t xml:space="preserve"> https://github.com/C1-010/Acme-SF-D01</w:t>
                          </w:r>
                        </w:sdtContent>
                      </w:sdt>
                    </w:p>
                  </w:txbxContent>
                </v:textbox>
                <w10:wrap type="square" anchorx="page" anchory="page"/>
              </v:shape>
            </w:pict>
          </w:r>
          <w:r w:rsidR="008F2586">
            <w:rPr>
              <w:noProof/>
            </w:rPr>
            <w:drawing>
              <wp:anchor distT="0" distB="0" distL="114300" distR="114300" simplePos="0" relativeHeight="251658241" behindDoc="1" locked="0" layoutInCell="1" allowOverlap="1" wp14:anchorId="37F66913" wp14:editId="55AE1B5F">
                <wp:simplePos x="0" y="0"/>
                <wp:positionH relativeFrom="column">
                  <wp:posOffset>773430</wp:posOffset>
                </wp:positionH>
                <wp:positionV relativeFrom="paragraph">
                  <wp:posOffset>1837055</wp:posOffset>
                </wp:positionV>
                <wp:extent cx="4608830" cy="1054100"/>
                <wp:effectExtent l="0" t="0" r="0" b="0"/>
                <wp:wrapTight wrapText="bothSides">
                  <wp:wrapPolygon edited="0">
                    <wp:start x="1964" y="0"/>
                    <wp:lineTo x="1696" y="2342"/>
                    <wp:lineTo x="1518" y="7027"/>
                    <wp:lineTo x="1696" y="12492"/>
                    <wp:lineTo x="1339" y="14834"/>
                    <wp:lineTo x="1339" y="16005"/>
                    <wp:lineTo x="1786" y="18737"/>
                    <wp:lineTo x="1607" y="20299"/>
                    <wp:lineTo x="1696" y="21080"/>
                    <wp:lineTo x="2321" y="21080"/>
                    <wp:lineTo x="2500" y="21080"/>
                    <wp:lineTo x="3661" y="19128"/>
                    <wp:lineTo x="18570" y="18737"/>
                    <wp:lineTo x="19017" y="16005"/>
                    <wp:lineTo x="17053" y="12492"/>
                    <wp:lineTo x="17767" y="12492"/>
                    <wp:lineTo x="18481" y="9369"/>
                    <wp:lineTo x="18392" y="6246"/>
                    <wp:lineTo x="18838" y="2733"/>
                    <wp:lineTo x="17945" y="2733"/>
                    <wp:lineTo x="2500" y="0"/>
                    <wp:lineTo x="1964" y="0"/>
                  </wp:wrapPolygon>
                </wp:wrapTight>
                <wp:docPr id="18592625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62585" name="Imagen 1859262585"/>
                        <pic:cNvPicPr/>
                      </pic:nvPicPr>
                      <pic:blipFill>
                        <a:blip r:embed="rId17">
                          <a:extLst>
                            <a:ext uri="{28A0092B-C50C-407E-A947-70E740481C1C}">
                              <a14:useLocalDpi xmlns:a14="http://schemas.microsoft.com/office/drawing/2010/main" val="0"/>
                            </a:ext>
                          </a:extLst>
                        </a:blip>
                        <a:stretch>
                          <a:fillRect/>
                        </a:stretch>
                      </pic:blipFill>
                      <pic:spPr>
                        <a:xfrm>
                          <a:off x="0" y="0"/>
                          <a:ext cx="4608830" cy="1054100"/>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6F322FB">
              <v:group id="Grupo 24" o:spid="_x0000_s2052"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f94d4d" stroked="f" strokeweight="1pt"/>
                <v:rect id="Rectángulo 116" o:spid="_x0000_s2054" style="position:absolute;top:89154;width:2286;height:2286;visibility:visible;v-text-anchor:middle" fillcolor="black [3213]" stroked="f" strokeweight="1pt">
                  <o:lock v:ext="edit" aspectratio="t"/>
                </v:rect>
                <w10:wrap anchorx="page" anchory="page"/>
              </v:group>
            </w:pict>
          </w:r>
          <w:r w:rsidR="00923EF9">
            <w:rPr>
              <w:color w:val="4472C4" w:themeColor="accent1"/>
            </w:rPr>
            <w:br w:type="page"/>
          </w:r>
        </w:p>
      </w:sdtContent>
    </w:sdt>
    <w:sdt>
      <w:sdtPr>
        <w:rPr>
          <w:rFonts w:asciiTheme="minorHAnsi" w:eastAsiaTheme="minorHAnsi" w:hAnsiTheme="minorHAnsi" w:cstheme="minorBidi"/>
          <w:color w:val="auto"/>
          <w:kern w:val="2"/>
          <w:sz w:val="22"/>
          <w:szCs w:val="22"/>
          <w:lang w:eastAsia="en-US"/>
        </w:rPr>
        <w:id w:val="936260413"/>
        <w:docPartObj>
          <w:docPartGallery w:val="Table of Contents"/>
          <w:docPartUnique/>
        </w:docPartObj>
      </w:sdtPr>
      <w:sdtEndPr>
        <w:rPr>
          <w:b/>
          <w:bCs/>
        </w:rPr>
      </w:sdtEndPr>
      <w:sdtContent>
        <w:p w14:paraId="4B3E35D8" w14:textId="4A04240A" w:rsidR="00985DCE" w:rsidRDefault="00985DCE">
          <w:pPr>
            <w:pStyle w:val="TtuloTDC"/>
          </w:pPr>
          <w:r>
            <w:t>Contenido</w:t>
          </w:r>
        </w:p>
        <w:p w14:paraId="3EB4EB75" w14:textId="639EB906" w:rsidR="00985DCE" w:rsidRDefault="00985DCE">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36944" w:history="1">
            <w:r w:rsidRPr="00D56B49">
              <w:rPr>
                <w:rStyle w:val="Hipervnculo"/>
                <w:noProof/>
                <w:lang w:val="en-US"/>
              </w:rPr>
              <w:t>1. Executive Summary</w:t>
            </w:r>
            <w:r>
              <w:rPr>
                <w:noProof/>
                <w:webHidden/>
              </w:rPr>
              <w:tab/>
            </w:r>
            <w:r>
              <w:rPr>
                <w:noProof/>
                <w:webHidden/>
              </w:rPr>
              <w:fldChar w:fldCharType="begin"/>
            </w:r>
            <w:r>
              <w:rPr>
                <w:noProof/>
                <w:webHidden/>
              </w:rPr>
              <w:instrText xml:space="preserve"> PAGEREF _Toc158936944 \h </w:instrText>
            </w:r>
            <w:r>
              <w:rPr>
                <w:noProof/>
                <w:webHidden/>
              </w:rPr>
            </w:r>
            <w:r>
              <w:rPr>
                <w:noProof/>
                <w:webHidden/>
              </w:rPr>
              <w:fldChar w:fldCharType="separate"/>
            </w:r>
            <w:r w:rsidR="003B7E83">
              <w:rPr>
                <w:noProof/>
                <w:webHidden/>
              </w:rPr>
              <w:t>2</w:t>
            </w:r>
            <w:r>
              <w:rPr>
                <w:noProof/>
                <w:webHidden/>
              </w:rPr>
              <w:fldChar w:fldCharType="end"/>
            </w:r>
          </w:hyperlink>
        </w:p>
        <w:p w14:paraId="3DB9BF8C" w14:textId="6844A107" w:rsidR="00985DCE" w:rsidRPr="00B627A2" w:rsidRDefault="00000000">
          <w:pPr>
            <w:pStyle w:val="TDC1"/>
            <w:tabs>
              <w:tab w:val="right" w:leader="dot" w:pos="8494"/>
            </w:tabs>
            <w:rPr>
              <w:rFonts w:eastAsiaTheme="minorEastAsia"/>
              <w:noProof/>
              <w:lang w:val="en-GB" w:eastAsia="es-ES"/>
            </w:rPr>
          </w:pPr>
          <w:hyperlink w:anchor="_Toc158936945" w:history="1">
            <w:r w:rsidR="00985DCE" w:rsidRPr="00B627A2">
              <w:rPr>
                <w:rStyle w:val="Hipervnculo"/>
                <w:noProof/>
                <w:lang w:val="en-GB"/>
              </w:rPr>
              <w:t>2. Revision Table</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_Toc158936945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19F621BF" w14:textId="29D73813" w:rsidR="00985DCE" w:rsidRPr="00B627A2" w:rsidRDefault="00000000">
          <w:pPr>
            <w:pStyle w:val="TDC1"/>
            <w:tabs>
              <w:tab w:val="right" w:leader="dot" w:pos="8494"/>
            </w:tabs>
            <w:rPr>
              <w:rFonts w:eastAsiaTheme="minorEastAsia"/>
              <w:noProof/>
              <w:lang w:val="en-GB" w:eastAsia="es-ES"/>
            </w:rPr>
          </w:pPr>
          <w:hyperlink w:anchor="_Toc158936946" w:history="1">
            <w:r w:rsidR="00985DCE" w:rsidRPr="00B627A2">
              <w:rPr>
                <w:rStyle w:val="Hipervnculo"/>
                <w:noProof/>
                <w:lang w:val="en-GB"/>
              </w:rPr>
              <w:t>3. Introduction</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_Toc158936946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39B15EB0" w14:textId="463DBF01" w:rsidR="00985DCE" w:rsidRPr="00B627A2" w:rsidRDefault="00000000">
          <w:pPr>
            <w:pStyle w:val="TDC1"/>
            <w:tabs>
              <w:tab w:val="right" w:leader="dot" w:pos="8494"/>
            </w:tabs>
            <w:rPr>
              <w:rStyle w:val="Hipervnculo"/>
              <w:noProof/>
              <w:lang w:val="en-GB"/>
            </w:rPr>
          </w:pPr>
          <w:hyperlink w:anchor="_Toc158936949" w:history="1">
            <w:r w:rsidR="00985DCE" w:rsidRPr="00B627A2">
              <w:rPr>
                <w:rStyle w:val="Hipervnculo"/>
                <w:noProof/>
                <w:lang w:val="en-GB"/>
              </w:rPr>
              <w:t>4. Contents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_Toc158936949 \h </w:instrText>
            </w:r>
            <w:r w:rsidR="00985DCE" w:rsidRPr="00B627A2">
              <w:rPr>
                <w:noProof/>
                <w:webHidden/>
                <w:lang w:val="en-GB"/>
              </w:rPr>
            </w:r>
            <w:r w:rsidR="00985DCE" w:rsidRPr="00B627A2">
              <w:rPr>
                <w:noProof/>
                <w:webHidden/>
                <w:lang w:val="en-GB"/>
              </w:rPr>
              <w:fldChar w:fldCharType="separate"/>
            </w:r>
            <w:r w:rsidR="003B7E83">
              <w:rPr>
                <w:noProof/>
                <w:webHidden/>
                <w:lang w:val="en-GB"/>
              </w:rPr>
              <w:t>2</w:t>
            </w:r>
            <w:r w:rsidR="00985DCE" w:rsidRPr="00B627A2">
              <w:rPr>
                <w:noProof/>
                <w:webHidden/>
                <w:lang w:val="en-GB"/>
              </w:rPr>
              <w:fldChar w:fldCharType="end"/>
            </w:r>
          </w:hyperlink>
        </w:p>
        <w:p w14:paraId="4FF600A0" w14:textId="6332782F" w:rsidR="00985DCE" w:rsidRPr="00B627A2" w:rsidRDefault="00985DCE" w:rsidP="00B627A2">
          <w:pPr>
            <w:ind w:firstLine="708"/>
            <w:rPr>
              <w:noProof/>
              <w:lang w:val="en-GB"/>
            </w:rPr>
          </w:pPr>
          <w:r w:rsidRPr="00B627A2">
            <w:rPr>
              <w:noProof/>
              <w:lang w:val="en-GB"/>
            </w:rPr>
            <w:t>4.1.</w:t>
          </w:r>
          <w:r w:rsidR="00B627A2" w:rsidRPr="00B627A2">
            <w:rPr>
              <w:noProof/>
              <w:lang w:val="en-GB"/>
            </w:rPr>
            <w:t xml:space="preserve"> Information requirements</w:t>
          </w:r>
          <w:r w:rsidR="00B627A2">
            <w:rPr>
              <w:noProof/>
              <w:lang w:val="en-GB"/>
            </w:rPr>
            <w:t>……………………………………………………………………………………..2</w:t>
          </w:r>
        </w:p>
        <w:p w14:paraId="20C55FE1" w14:textId="5745CE78" w:rsidR="00B627A2" w:rsidRPr="00B627A2" w:rsidRDefault="00B627A2" w:rsidP="00B627A2">
          <w:pPr>
            <w:ind w:firstLine="708"/>
            <w:rPr>
              <w:noProof/>
              <w:lang w:val="en-GB"/>
            </w:rPr>
          </w:pPr>
          <w:r w:rsidRPr="00B627A2">
            <w:rPr>
              <w:noProof/>
              <w:lang w:val="en-GB"/>
            </w:rPr>
            <w:t>4.</w:t>
          </w:r>
          <w:r>
            <w:rPr>
              <w:noProof/>
              <w:lang w:val="en-GB"/>
            </w:rPr>
            <w:t>2</w:t>
          </w:r>
          <w:r w:rsidRPr="00B627A2">
            <w:rPr>
              <w:noProof/>
              <w:lang w:val="en-GB"/>
            </w:rPr>
            <w:t>. Functional requirements</w:t>
          </w:r>
          <w:r>
            <w:rPr>
              <w:noProof/>
              <w:lang w:val="en-GB"/>
            </w:rPr>
            <w:t>……………………………………………………………………………………</w:t>
          </w:r>
          <w:r w:rsidR="00E317FF">
            <w:rPr>
              <w:noProof/>
              <w:lang w:val="en-GB"/>
            </w:rPr>
            <w:t>….</w:t>
          </w:r>
          <w:r>
            <w:rPr>
              <w:noProof/>
              <w:lang w:val="en-GB"/>
            </w:rPr>
            <w:t>2</w:t>
          </w:r>
        </w:p>
        <w:p w14:paraId="1EB3A462" w14:textId="4F4E5209" w:rsidR="00B627A2" w:rsidRPr="00B627A2" w:rsidRDefault="00B627A2" w:rsidP="00B627A2">
          <w:pPr>
            <w:ind w:firstLine="708"/>
            <w:rPr>
              <w:noProof/>
              <w:lang w:val="en-GB"/>
            </w:rPr>
          </w:pPr>
          <w:r w:rsidRPr="00B627A2">
            <w:rPr>
              <w:noProof/>
              <w:lang w:val="en-GB"/>
            </w:rPr>
            <w:t>4.</w:t>
          </w:r>
          <w:r>
            <w:rPr>
              <w:noProof/>
              <w:lang w:val="en-GB"/>
            </w:rPr>
            <w:t>3</w:t>
          </w:r>
          <w:r w:rsidRPr="00B627A2">
            <w:rPr>
              <w:noProof/>
              <w:lang w:val="en-GB"/>
            </w:rPr>
            <w:t xml:space="preserve">. Non-functional </w:t>
          </w:r>
          <w:r>
            <w:rPr>
              <w:noProof/>
              <w:lang w:val="en-GB"/>
            </w:rPr>
            <w:t>re</w:t>
          </w:r>
          <w:r w:rsidRPr="00B627A2">
            <w:rPr>
              <w:noProof/>
              <w:lang w:val="en-GB"/>
            </w:rPr>
            <w:t>quirements</w:t>
          </w:r>
          <w:r>
            <w:rPr>
              <w:noProof/>
              <w:lang w:val="en-GB"/>
            </w:rPr>
            <w:t>……………………</w:t>
          </w:r>
          <w:r w:rsidR="008C3F8B">
            <w:rPr>
              <w:noProof/>
              <w:lang w:val="en-GB"/>
            </w:rPr>
            <w:t>……</w:t>
          </w:r>
          <w:r>
            <w:rPr>
              <w:noProof/>
              <w:lang w:val="en-GB"/>
            </w:rPr>
            <w:t>……………………………………………………..2</w:t>
          </w:r>
        </w:p>
        <w:p w14:paraId="1BF8D649" w14:textId="71F5A68F" w:rsidR="00B627A2" w:rsidRPr="00B627A2" w:rsidRDefault="00B627A2" w:rsidP="00B627A2">
          <w:pPr>
            <w:ind w:firstLine="708"/>
            <w:rPr>
              <w:noProof/>
              <w:lang w:val="en-GB"/>
            </w:rPr>
          </w:pPr>
          <w:r w:rsidRPr="00B627A2">
            <w:rPr>
              <w:noProof/>
              <w:lang w:val="en-GB"/>
            </w:rPr>
            <w:t>4.</w:t>
          </w:r>
          <w:r>
            <w:rPr>
              <w:noProof/>
              <w:lang w:val="en-GB"/>
            </w:rPr>
            <w:t>4</w:t>
          </w:r>
          <w:r w:rsidRPr="00B627A2">
            <w:rPr>
              <w:noProof/>
              <w:lang w:val="en-GB"/>
            </w:rPr>
            <w:t xml:space="preserve">. </w:t>
          </w:r>
          <w:r w:rsidR="00E317FF">
            <w:rPr>
              <w:noProof/>
              <w:lang w:val="en-GB"/>
            </w:rPr>
            <w:t>Testing</w:t>
          </w:r>
          <w:r w:rsidRPr="00B627A2">
            <w:rPr>
              <w:noProof/>
              <w:lang w:val="en-GB"/>
            </w:rPr>
            <w:t xml:space="preserve"> requirements</w:t>
          </w:r>
          <w:r>
            <w:rPr>
              <w:noProof/>
              <w:lang w:val="en-GB"/>
            </w:rPr>
            <w:t>………………………………………………………………………………</w:t>
          </w:r>
          <w:r w:rsidR="008C3F8B">
            <w:rPr>
              <w:noProof/>
              <w:lang w:val="en-GB"/>
            </w:rPr>
            <w:t>……..</w:t>
          </w:r>
          <w:r>
            <w:rPr>
              <w:noProof/>
              <w:lang w:val="en-GB"/>
            </w:rPr>
            <w:t>……..2</w:t>
          </w:r>
        </w:p>
        <w:p w14:paraId="06C4B5BF" w14:textId="28B378B8" w:rsidR="00B627A2" w:rsidRPr="00B627A2" w:rsidRDefault="00B627A2" w:rsidP="00B627A2">
          <w:pPr>
            <w:ind w:firstLine="708"/>
            <w:rPr>
              <w:noProof/>
              <w:lang w:val="en-GB"/>
            </w:rPr>
          </w:pPr>
          <w:r w:rsidRPr="00B627A2">
            <w:rPr>
              <w:noProof/>
              <w:lang w:val="en-GB"/>
            </w:rPr>
            <w:t>4.</w:t>
          </w:r>
          <w:r>
            <w:rPr>
              <w:noProof/>
              <w:lang w:val="en-GB"/>
            </w:rPr>
            <w:t>5</w:t>
          </w:r>
          <w:r w:rsidRPr="00B627A2">
            <w:rPr>
              <w:noProof/>
              <w:lang w:val="en-GB"/>
            </w:rPr>
            <w:t xml:space="preserve">. </w:t>
          </w:r>
          <w:r w:rsidR="00E317FF">
            <w:rPr>
              <w:noProof/>
              <w:lang w:val="en-GB"/>
            </w:rPr>
            <w:t>Managerial</w:t>
          </w:r>
          <w:r w:rsidRPr="00B627A2">
            <w:rPr>
              <w:noProof/>
              <w:lang w:val="en-GB"/>
            </w:rPr>
            <w:t xml:space="preserve"> requirements</w:t>
          </w:r>
          <w:r>
            <w:rPr>
              <w:noProof/>
              <w:lang w:val="en-GB"/>
            </w:rPr>
            <w:t>………………………………………………………………………………</w:t>
          </w:r>
          <w:r w:rsidR="008C3F8B">
            <w:rPr>
              <w:noProof/>
              <w:lang w:val="en-GB"/>
            </w:rPr>
            <w:t>.</w:t>
          </w:r>
          <w:r>
            <w:rPr>
              <w:noProof/>
              <w:lang w:val="en-GB"/>
            </w:rPr>
            <w:t>…….</w:t>
          </w:r>
          <w:r w:rsidR="003B7E83">
            <w:rPr>
              <w:noProof/>
              <w:lang w:val="en-GB"/>
            </w:rPr>
            <w:t xml:space="preserve"> </w:t>
          </w:r>
          <w:r w:rsidR="00E317FF">
            <w:rPr>
              <w:noProof/>
              <w:lang w:val="en-GB"/>
            </w:rPr>
            <w:t>3</w:t>
          </w:r>
        </w:p>
        <w:p w14:paraId="648A4DB8" w14:textId="19010270" w:rsidR="00985DCE" w:rsidRPr="00B627A2" w:rsidRDefault="00000000">
          <w:pPr>
            <w:pStyle w:val="TDC1"/>
            <w:tabs>
              <w:tab w:val="right" w:leader="dot" w:pos="8494"/>
            </w:tabs>
            <w:rPr>
              <w:rFonts w:eastAsiaTheme="minorEastAsia"/>
              <w:noProof/>
              <w:lang w:val="en-GB" w:eastAsia="es-ES"/>
            </w:rPr>
          </w:pPr>
          <w:hyperlink w:anchor="_Toc158936950" w:history="1">
            <w:r w:rsidR="00985DCE" w:rsidRPr="00B627A2">
              <w:rPr>
                <w:rStyle w:val="Hipervnculo"/>
                <w:noProof/>
                <w:lang w:val="en-GB"/>
              </w:rPr>
              <w:t>5. Conclusions</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_Toc158936950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8D46622" w14:textId="356CC44C" w:rsidR="00985DCE" w:rsidRPr="00B627A2" w:rsidRDefault="00000000">
          <w:pPr>
            <w:pStyle w:val="TDC1"/>
            <w:tabs>
              <w:tab w:val="right" w:leader="dot" w:pos="8494"/>
            </w:tabs>
            <w:rPr>
              <w:rFonts w:eastAsiaTheme="minorEastAsia"/>
              <w:noProof/>
              <w:lang w:val="en-GB" w:eastAsia="es-ES"/>
            </w:rPr>
          </w:pPr>
          <w:hyperlink w:anchor="_Toc158936951" w:history="1">
            <w:r w:rsidR="00985DCE" w:rsidRPr="00B627A2">
              <w:rPr>
                <w:rStyle w:val="Hipervnculo"/>
                <w:noProof/>
                <w:lang w:val="en-GB"/>
              </w:rPr>
              <w:t>6. Bibliography</w:t>
            </w:r>
            <w:r w:rsidR="00985DCE" w:rsidRPr="00B627A2">
              <w:rPr>
                <w:noProof/>
                <w:webHidden/>
                <w:lang w:val="en-GB"/>
              </w:rPr>
              <w:tab/>
            </w:r>
            <w:r w:rsidR="00985DCE" w:rsidRPr="00B627A2">
              <w:rPr>
                <w:noProof/>
                <w:webHidden/>
                <w:lang w:val="en-GB"/>
              </w:rPr>
              <w:fldChar w:fldCharType="begin"/>
            </w:r>
            <w:r w:rsidR="00985DCE" w:rsidRPr="00B627A2">
              <w:rPr>
                <w:noProof/>
                <w:webHidden/>
                <w:lang w:val="en-GB"/>
              </w:rPr>
              <w:instrText xml:space="preserve"> PAGEREF _Toc158936951 \h </w:instrText>
            </w:r>
            <w:r w:rsidR="00985DCE" w:rsidRPr="00B627A2">
              <w:rPr>
                <w:noProof/>
                <w:webHidden/>
                <w:lang w:val="en-GB"/>
              </w:rPr>
            </w:r>
            <w:r w:rsidR="00985DCE" w:rsidRPr="00B627A2">
              <w:rPr>
                <w:noProof/>
                <w:webHidden/>
                <w:lang w:val="en-GB"/>
              </w:rPr>
              <w:fldChar w:fldCharType="separate"/>
            </w:r>
            <w:r w:rsidR="003B7E83">
              <w:rPr>
                <w:noProof/>
                <w:webHidden/>
                <w:lang w:val="en-GB"/>
              </w:rPr>
              <w:t>3</w:t>
            </w:r>
            <w:r w:rsidR="00985DCE" w:rsidRPr="00B627A2">
              <w:rPr>
                <w:noProof/>
                <w:webHidden/>
                <w:lang w:val="en-GB"/>
              </w:rPr>
              <w:fldChar w:fldCharType="end"/>
            </w:r>
          </w:hyperlink>
        </w:p>
        <w:p w14:paraId="2CA47BA2" w14:textId="775EFB78" w:rsidR="00985DCE" w:rsidRDefault="00985DCE">
          <w:r>
            <w:rPr>
              <w:b/>
              <w:bCs/>
            </w:rPr>
            <w:fldChar w:fldCharType="end"/>
          </w:r>
        </w:p>
      </w:sdtContent>
    </w:sdt>
    <w:p w14:paraId="6E3BAB14" w14:textId="77777777" w:rsidR="00025D43" w:rsidRDefault="00025D43" w:rsidP="00A14F2C">
      <w:pPr>
        <w:pStyle w:val="Ttulo1"/>
      </w:pPr>
    </w:p>
    <w:p w14:paraId="7E67F8C5" w14:textId="77777777" w:rsidR="00025D43" w:rsidRDefault="00025D43" w:rsidP="00A14F2C">
      <w:pPr>
        <w:pStyle w:val="Ttulo1"/>
      </w:pPr>
    </w:p>
    <w:p w14:paraId="513FEC65" w14:textId="77777777" w:rsidR="00025D43" w:rsidRDefault="00025D43" w:rsidP="00A14F2C">
      <w:pPr>
        <w:pStyle w:val="Ttulo1"/>
      </w:pPr>
    </w:p>
    <w:p w14:paraId="263A4195" w14:textId="77777777" w:rsidR="00025D43" w:rsidRDefault="00025D43" w:rsidP="00A14F2C">
      <w:pPr>
        <w:pStyle w:val="Ttulo1"/>
      </w:pPr>
    </w:p>
    <w:p w14:paraId="3B2B7AA8" w14:textId="77777777" w:rsidR="00E317FF" w:rsidRDefault="00E317FF" w:rsidP="00E317FF"/>
    <w:p w14:paraId="2DA79C42" w14:textId="77777777" w:rsidR="00E317FF" w:rsidRPr="00E317FF" w:rsidRDefault="00E317FF" w:rsidP="00E317FF"/>
    <w:p w14:paraId="1625AC18" w14:textId="77777777" w:rsidR="004B78F8" w:rsidRDefault="004B78F8" w:rsidP="00A14F2C">
      <w:pPr>
        <w:pStyle w:val="Ttulo1"/>
      </w:pPr>
    </w:p>
    <w:p w14:paraId="48386760" w14:textId="77777777" w:rsidR="004B78F8" w:rsidRDefault="004B78F8" w:rsidP="004B78F8"/>
    <w:p w14:paraId="2EBF1ADF" w14:textId="77777777" w:rsidR="004B78F8" w:rsidRDefault="004B78F8" w:rsidP="004B78F8"/>
    <w:p w14:paraId="079F8E66" w14:textId="77777777" w:rsidR="004B78F8" w:rsidRDefault="004B78F8" w:rsidP="004B78F8"/>
    <w:p w14:paraId="5706AF1C" w14:textId="77777777" w:rsidR="004B78F8" w:rsidRDefault="004B78F8" w:rsidP="004B78F8"/>
    <w:p w14:paraId="4EB22E28" w14:textId="77777777" w:rsidR="004B78F8" w:rsidRDefault="004B78F8" w:rsidP="004B78F8"/>
    <w:p w14:paraId="4C7351E9" w14:textId="77777777" w:rsidR="00E317FF" w:rsidRDefault="00E317FF" w:rsidP="004B78F8"/>
    <w:p w14:paraId="29510616" w14:textId="77777777" w:rsidR="00E317FF" w:rsidRDefault="00E317FF" w:rsidP="004B78F8"/>
    <w:p w14:paraId="0D38963C" w14:textId="77777777" w:rsidR="00E317FF" w:rsidRDefault="00E317FF" w:rsidP="004B78F8"/>
    <w:p w14:paraId="3A81B816" w14:textId="77777777" w:rsidR="00E317FF" w:rsidRDefault="00E317FF" w:rsidP="004B78F8"/>
    <w:p w14:paraId="6341B6CE" w14:textId="77777777" w:rsidR="004B78F8" w:rsidRDefault="004B78F8" w:rsidP="004B78F8"/>
    <w:p w14:paraId="35EF1E42" w14:textId="77777777" w:rsidR="004B78F8" w:rsidRDefault="004B78F8" w:rsidP="004B78F8"/>
    <w:p w14:paraId="5F9057D1" w14:textId="77777777" w:rsidR="004B78F8" w:rsidRDefault="004B78F8" w:rsidP="004B78F8"/>
    <w:p w14:paraId="03C4B6DC" w14:textId="7907DC19" w:rsidR="00A14F2C" w:rsidRDefault="00A14F2C" w:rsidP="004B78F8">
      <w:pPr>
        <w:pStyle w:val="Ttulo1"/>
        <w:rPr>
          <w:lang w:val="en-US"/>
        </w:rPr>
      </w:pPr>
      <w:bookmarkStart w:id="0" w:name="_Toc158936944"/>
      <w:r w:rsidRPr="0058258F">
        <w:rPr>
          <w:lang w:val="en-US"/>
        </w:rPr>
        <w:t>1</w:t>
      </w:r>
      <w:r w:rsidR="004B78F8" w:rsidRPr="0058258F">
        <w:rPr>
          <w:lang w:val="en-US"/>
        </w:rPr>
        <w:t>.</w:t>
      </w:r>
      <w:r w:rsidRPr="0058258F">
        <w:rPr>
          <w:lang w:val="en-US"/>
        </w:rPr>
        <w:t xml:space="preserve"> </w:t>
      </w:r>
      <w:r w:rsidR="00E3554C" w:rsidRPr="0058258F">
        <w:rPr>
          <w:lang w:val="en-US"/>
        </w:rPr>
        <w:t xml:space="preserve">Executive </w:t>
      </w:r>
      <w:r w:rsidR="00BB639D" w:rsidRPr="0058258F">
        <w:rPr>
          <w:lang w:val="en-US"/>
        </w:rPr>
        <w:t>S</w:t>
      </w:r>
      <w:r w:rsidR="00E3554C" w:rsidRPr="0058258F">
        <w:rPr>
          <w:lang w:val="en-US"/>
        </w:rPr>
        <w:t>ummary</w:t>
      </w:r>
      <w:bookmarkEnd w:id="0"/>
    </w:p>
    <w:p w14:paraId="2D24DFC8" w14:textId="77777777" w:rsidR="00981293" w:rsidRDefault="00981293" w:rsidP="00057106">
      <w:pPr>
        <w:rPr>
          <w:lang w:val="en-GB"/>
        </w:rPr>
      </w:pPr>
    </w:p>
    <w:p w14:paraId="452C55D7" w14:textId="3B9062A3" w:rsidR="004B78F8" w:rsidRPr="0058258F" w:rsidRDefault="003A4BA1" w:rsidP="00057106">
      <w:pPr>
        <w:rPr>
          <w:lang w:val="en-US"/>
        </w:rPr>
      </w:pPr>
      <w:r w:rsidRPr="003A4BA1">
        <w:rPr>
          <w:lang w:val="en-GB"/>
        </w:rPr>
        <w:t xml:space="preserve">This document will gather an analysis of the most complex requirements included in this deliverable. Within the analysis of each requirement, the requirement itself will be quoted verbatim, and the decisions made to </w:t>
      </w:r>
      <w:r w:rsidR="002D2A2B" w:rsidRPr="003A4BA1">
        <w:rPr>
          <w:lang w:val="en-GB"/>
        </w:rPr>
        <w:t>fulfil</w:t>
      </w:r>
      <w:r w:rsidRPr="003A4BA1">
        <w:rPr>
          <w:lang w:val="en-GB"/>
        </w:rPr>
        <w:t xml:space="preserve"> said requirement will be </w:t>
      </w:r>
      <w:r w:rsidR="00981293" w:rsidRPr="003A4BA1">
        <w:rPr>
          <w:lang w:val="en-GB"/>
        </w:rPr>
        <w:t>included.</w:t>
      </w:r>
    </w:p>
    <w:p w14:paraId="3DF707EE" w14:textId="0E1DF5EF" w:rsidR="00A14F2C" w:rsidRPr="0058258F" w:rsidRDefault="00A14F2C" w:rsidP="004B78F8">
      <w:pPr>
        <w:pStyle w:val="Ttulo1"/>
        <w:rPr>
          <w:lang w:val="en-US"/>
        </w:rPr>
      </w:pPr>
      <w:bookmarkStart w:id="1" w:name="_Toc158936945"/>
      <w:r w:rsidRPr="0058258F">
        <w:rPr>
          <w:lang w:val="en-US"/>
        </w:rPr>
        <w:t>2</w:t>
      </w:r>
      <w:r w:rsidR="004B78F8" w:rsidRPr="0058258F">
        <w:rPr>
          <w:lang w:val="en-US"/>
        </w:rPr>
        <w:t>.</w:t>
      </w:r>
      <w:r w:rsidRPr="0058258F">
        <w:rPr>
          <w:lang w:val="en-US"/>
        </w:rPr>
        <w:t xml:space="preserve"> </w:t>
      </w:r>
      <w:r w:rsidR="0006286C" w:rsidRPr="0058258F">
        <w:rPr>
          <w:lang w:val="en-US"/>
        </w:rPr>
        <w:t xml:space="preserve">Revision </w:t>
      </w:r>
      <w:r w:rsidR="00BB639D" w:rsidRPr="0058258F">
        <w:rPr>
          <w:lang w:val="en-US"/>
        </w:rPr>
        <w:t>T</w:t>
      </w:r>
      <w:r w:rsidR="0006286C" w:rsidRPr="0058258F">
        <w:rPr>
          <w:lang w:val="en-US"/>
        </w:rPr>
        <w:t>able</w:t>
      </w:r>
      <w:bookmarkEnd w:id="1"/>
    </w:p>
    <w:p w14:paraId="7C30C26E" w14:textId="77777777" w:rsidR="004B78F8" w:rsidRPr="0058258F" w:rsidRDefault="004B78F8" w:rsidP="004B78F8">
      <w:pPr>
        <w:rPr>
          <w:lang w:val="en-US"/>
        </w:rPr>
      </w:pPr>
    </w:p>
    <w:tbl>
      <w:tblPr>
        <w:tblStyle w:val="Tablaconcuadrcula"/>
        <w:tblW w:w="0" w:type="auto"/>
        <w:jc w:val="center"/>
        <w:tblLook w:val="04A0" w:firstRow="1" w:lastRow="0" w:firstColumn="1" w:lastColumn="0" w:noHBand="0" w:noVBand="1"/>
      </w:tblPr>
      <w:tblGrid>
        <w:gridCol w:w="2881"/>
        <w:gridCol w:w="2881"/>
        <w:gridCol w:w="2882"/>
      </w:tblGrid>
      <w:tr w:rsidR="004B78F8" w:rsidRPr="0058258F" w14:paraId="52E6689A" w14:textId="77777777" w:rsidTr="004B78F8">
        <w:trPr>
          <w:jc w:val="center"/>
        </w:trPr>
        <w:tc>
          <w:tcPr>
            <w:tcW w:w="2881" w:type="dxa"/>
          </w:tcPr>
          <w:p w14:paraId="375A8B3D" w14:textId="6A537678" w:rsidR="004B78F8" w:rsidRPr="0058258F" w:rsidRDefault="003F5EC3" w:rsidP="004B78F8">
            <w:pPr>
              <w:jc w:val="center"/>
              <w:rPr>
                <w:lang w:val="en-US"/>
              </w:rPr>
            </w:pPr>
            <w:r w:rsidRPr="0058258F">
              <w:rPr>
                <w:lang w:val="en-US"/>
              </w:rPr>
              <w:t>Revision number</w:t>
            </w:r>
          </w:p>
        </w:tc>
        <w:tc>
          <w:tcPr>
            <w:tcW w:w="2881" w:type="dxa"/>
          </w:tcPr>
          <w:p w14:paraId="279C7189" w14:textId="7BB2F071" w:rsidR="004B78F8" w:rsidRPr="0058258F" w:rsidRDefault="003F5EC3" w:rsidP="004B78F8">
            <w:pPr>
              <w:jc w:val="center"/>
              <w:rPr>
                <w:lang w:val="en-US"/>
              </w:rPr>
            </w:pPr>
            <w:r w:rsidRPr="0058258F">
              <w:rPr>
                <w:lang w:val="en-US"/>
              </w:rPr>
              <w:t>Date</w:t>
            </w:r>
          </w:p>
        </w:tc>
        <w:tc>
          <w:tcPr>
            <w:tcW w:w="2882" w:type="dxa"/>
          </w:tcPr>
          <w:p w14:paraId="37BC6E76" w14:textId="01E1BDC0" w:rsidR="004B78F8" w:rsidRPr="0058258F" w:rsidRDefault="004B78F8" w:rsidP="004B78F8">
            <w:pPr>
              <w:jc w:val="center"/>
              <w:rPr>
                <w:lang w:val="en-US"/>
              </w:rPr>
            </w:pPr>
            <w:r w:rsidRPr="0058258F">
              <w:rPr>
                <w:lang w:val="en-US"/>
              </w:rPr>
              <w:t>Descrip</w:t>
            </w:r>
            <w:r w:rsidR="003F5EC3" w:rsidRPr="0058258F">
              <w:rPr>
                <w:lang w:val="en-US"/>
              </w:rPr>
              <w:t>tion</w:t>
            </w:r>
          </w:p>
        </w:tc>
      </w:tr>
      <w:tr w:rsidR="004B78F8" w:rsidRPr="00E55EAA" w14:paraId="114A255C" w14:textId="77777777" w:rsidTr="004B78F8">
        <w:trPr>
          <w:jc w:val="center"/>
        </w:trPr>
        <w:tc>
          <w:tcPr>
            <w:tcW w:w="2881" w:type="dxa"/>
          </w:tcPr>
          <w:p w14:paraId="6C47BD93" w14:textId="6FD5A0CB" w:rsidR="004B78F8" w:rsidRPr="0058258F" w:rsidRDefault="004B78F8" w:rsidP="00C14A04">
            <w:pPr>
              <w:jc w:val="center"/>
              <w:rPr>
                <w:lang w:val="en-US"/>
              </w:rPr>
            </w:pPr>
            <w:r w:rsidRPr="0058258F">
              <w:rPr>
                <w:lang w:val="en-US"/>
              </w:rPr>
              <w:t>1</w:t>
            </w:r>
          </w:p>
        </w:tc>
        <w:tc>
          <w:tcPr>
            <w:tcW w:w="2881" w:type="dxa"/>
          </w:tcPr>
          <w:p w14:paraId="1740A43F" w14:textId="4D0AD2B1" w:rsidR="004B78F8" w:rsidRPr="0058258F" w:rsidRDefault="00C14A04" w:rsidP="00C14A04">
            <w:pPr>
              <w:jc w:val="center"/>
              <w:rPr>
                <w:lang w:val="en-US"/>
              </w:rPr>
            </w:pPr>
            <w:r>
              <w:rPr>
                <w:lang w:val="en-US"/>
              </w:rPr>
              <w:t>1</w:t>
            </w:r>
            <w:r w:rsidR="00696008">
              <w:rPr>
                <w:lang w:val="en-US"/>
              </w:rPr>
              <w:t>6</w:t>
            </w:r>
            <w:r w:rsidR="004B78F8" w:rsidRPr="0058258F">
              <w:rPr>
                <w:lang w:val="en-US"/>
              </w:rPr>
              <w:t>/</w:t>
            </w:r>
            <w:r>
              <w:rPr>
                <w:lang w:val="en-US"/>
              </w:rPr>
              <w:t>02</w:t>
            </w:r>
            <w:r w:rsidR="004B78F8" w:rsidRPr="0058258F">
              <w:rPr>
                <w:lang w:val="en-US"/>
              </w:rPr>
              <w:t>/</w:t>
            </w:r>
            <w:r>
              <w:rPr>
                <w:lang w:val="en-US"/>
              </w:rPr>
              <w:t>2024</w:t>
            </w:r>
          </w:p>
        </w:tc>
        <w:tc>
          <w:tcPr>
            <w:tcW w:w="2882" w:type="dxa"/>
          </w:tcPr>
          <w:p w14:paraId="25E9B179" w14:textId="56C48429" w:rsidR="004B78F8" w:rsidRPr="0058258F" w:rsidRDefault="00C14A04" w:rsidP="00C14A04">
            <w:pPr>
              <w:jc w:val="center"/>
              <w:rPr>
                <w:lang w:val="en-US"/>
              </w:rPr>
            </w:pPr>
            <w:r>
              <w:rPr>
                <w:lang w:val="en-US"/>
              </w:rPr>
              <w:t>Document created</w:t>
            </w:r>
          </w:p>
        </w:tc>
      </w:tr>
    </w:tbl>
    <w:p w14:paraId="5E3B3C9A" w14:textId="77777777" w:rsidR="004B78F8" w:rsidRPr="0058258F" w:rsidRDefault="004B78F8" w:rsidP="004B78F8">
      <w:pPr>
        <w:rPr>
          <w:lang w:val="en-US"/>
        </w:rPr>
      </w:pPr>
    </w:p>
    <w:p w14:paraId="137B5BD3" w14:textId="77777777" w:rsidR="004B78F8" w:rsidRPr="0058258F" w:rsidRDefault="004B78F8" w:rsidP="004B78F8">
      <w:pPr>
        <w:rPr>
          <w:lang w:val="en-US"/>
        </w:rPr>
      </w:pPr>
    </w:p>
    <w:p w14:paraId="43A77191" w14:textId="0419AB8B" w:rsidR="004B78F8" w:rsidRDefault="004B78F8" w:rsidP="004B78F8">
      <w:pPr>
        <w:pStyle w:val="Ttulo1"/>
        <w:rPr>
          <w:lang w:val="en-US"/>
        </w:rPr>
      </w:pPr>
      <w:bookmarkStart w:id="2" w:name="_Toc158936946"/>
      <w:r w:rsidRPr="0058258F">
        <w:rPr>
          <w:lang w:val="en-US"/>
        </w:rPr>
        <w:t>3. Introduc</w:t>
      </w:r>
      <w:r w:rsidR="00BB639D" w:rsidRPr="0058258F">
        <w:rPr>
          <w:lang w:val="en-US"/>
        </w:rPr>
        <w:t>tion</w:t>
      </w:r>
      <w:bookmarkEnd w:id="2"/>
    </w:p>
    <w:p w14:paraId="0B172A37" w14:textId="77777777" w:rsidR="00570296" w:rsidRPr="00570296" w:rsidRDefault="00570296" w:rsidP="00570296">
      <w:pPr>
        <w:pStyle w:val="Ttulo1"/>
        <w:rPr>
          <w:rFonts w:asciiTheme="minorHAnsi" w:eastAsiaTheme="minorHAnsi" w:hAnsiTheme="minorHAnsi" w:cstheme="minorBidi"/>
          <w:b w:val="0"/>
          <w:color w:val="auto"/>
          <w:sz w:val="22"/>
          <w:szCs w:val="22"/>
          <w:lang w:val="en-US"/>
        </w:rPr>
      </w:pPr>
      <w:bookmarkStart w:id="3" w:name="_Toc158936889"/>
      <w:bookmarkStart w:id="4" w:name="_Toc158936947"/>
      <w:r w:rsidRPr="00570296">
        <w:rPr>
          <w:rFonts w:asciiTheme="minorHAnsi" w:eastAsiaTheme="minorHAnsi" w:hAnsiTheme="minorHAnsi" w:cstheme="minorBidi"/>
          <w:b w:val="0"/>
          <w:color w:val="auto"/>
          <w:sz w:val="22"/>
          <w:szCs w:val="22"/>
          <w:lang w:val="en-US"/>
        </w:rPr>
        <w:t>The purpose of this document is to perform an analysis of the requirements deemed necessary, providing a detailed description of each. Additionally, different available options will be identified, if any, to address each requirement, along with the associated advantages and disadvantages of each. Finally, the chosen alternative will be presented.</w:t>
      </w:r>
      <w:bookmarkEnd w:id="3"/>
      <w:bookmarkEnd w:id="4"/>
    </w:p>
    <w:p w14:paraId="5E3F7AAC" w14:textId="77777777" w:rsidR="00570296" w:rsidRDefault="00570296" w:rsidP="00570296">
      <w:pPr>
        <w:pStyle w:val="Ttulo1"/>
        <w:rPr>
          <w:rFonts w:asciiTheme="minorHAnsi" w:eastAsiaTheme="minorHAnsi" w:hAnsiTheme="minorHAnsi" w:cstheme="minorBidi"/>
          <w:b w:val="0"/>
          <w:color w:val="auto"/>
          <w:sz w:val="22"/>
          <w:szCs w:val="22"/>
          <w:lang w:val="en-US"/>
        </w:rPr>
      </w:pPr>
      <w:bookmarkStart w:id="5" w:name="_Toc158936890"/>
      <w:bookmarkStart w:id="6" w:name="_Toc158936948"/>
      <w:r w:rsidRPr="00570296">
        <w:rPr>
          <w:rFonts w:asciiTheme="minorHAnsi" w:eastAsiaTheme="minorHAnsi" w:hAnsiTheme="minorHAnsi" w:cstheme="minorBidi"/>
          <w:b w:val="0"/>
          <w:color w:val="auto"/>
          <w:sz w:val="22"/>
          <w:szCs w:val="22"/>
          <w:lang w:val="en-US"/>
        </w:rPr>
        <w:t>This initial deliverable does not include too many requirements, so this report will be very concise. Furthermore, the included requirements do not have a high degree of complexity, which results in minimal decision-making.</w:t>
      </w:r>
      <w:bookmarkEnd w:id="5"/>
      <w:bookmarkEnd w:id="6"/>
    </w:p>
    <w:p w14:paraId="53A9957F" w14:textId="77777777" w:rsidR="00E317FF" w:rsidRDefault="00E317FF" w:rsidP="00E317FF">
      <w:pPr>
        <w:rPr>
          <w:lang w:val="en-US"/>
        </w:rPr>
      </w:pPr>
    </w:p>
    <w:p w14:paraId="40B2B2B7" w14:textId="77777777" w:rsidR="00E317FF" w:rsidRPr="00E317FF" w:rsidRDefault="00E317FF" w:rsidP="00E317FF">
      <w:pPr>
        <w:rPr>
          <w:lang w:val="en-US"/>
        </w:rPr>
      </w:pPr>
    </w:p>
    <w:p w14:paraId="0B60E2B7" w14:textId="7AE27F6D" w:rsidR="00DC6AB4" w:rsidRDefault="004B78F8" w:rsidP="00570296">
      <w:pPr>
        <w:pStyle w:val="Ttulo1"/>
        <w:rPr>
          <w:lang w:val="en-US"/>
        </w:rPr>
      </w:pPr>
      <w:bookmarkStart w:id="7" w:name="_Toc158936949"/>
      <w:r w:rsidRPr="0058258F">
        <w:rPr>
          <w:lang w:val="en-US"/>
        </w:rPr>
        <w:t>4. Conten</w:t>
      </w:r>
      <w:r w:rsidR="00D563CA" w:rsidRPr="0058258F">
        <w:rPr>
          <w:lang w:val="en-US"/>
        </w:rPr>
        <w:t>ts</w:t>
      </w:r>
      <w:bookmarkEnd w:id="7"/>
    </w:p>
    <w:p w14:paraId="34AFF324" w14:textId="77777777" w:rsidR="00985DCE" w:rsidRPr="00985DCE" w:rsidRDefault="00985DCE" w:rsidP="00985DCE">
      <w:pPr>
        <w:rPr>
          <w:u w:val="single"/>
          <w:lang w:val="en-US"/>
        </w:rPr>
      </w:pPr>
    </w:p>
    <w:p w14:paraId="56B05150" w14:textId="6F92B027" w:rsidR="00610106" w:rsidRPr="00610106" w:rsidRDefault="00610106" w:rsidP="00610106">
      <w:pPr>
        <w:rPr>
          <w:rFonts w:cstheme="minorHAnsi"/>
          <w:b/>
          <w:sz w:val="28"/>
          <w:szCs w:val="28"/>
          <w:lang w:val="en-US"/>
        </w:rPr>
      </w:pPr>
      <w:r w:rsidRPr="00610106">
        <w:rPr>
          <w:rFonts w:cstheme="minorHAnsi"/>
          <w:b/>
          <w:sz w:val="28"/>
          <w:szCs w:val="28"/>
          <w:lang w:val="en-US"/>
        </w:rPr>
        <w:t>4.</w:t>
      </w:r>
      <w:r>
        <w:rPr>
          <w:rFonts w:cstheme="minorHAnsi"/>
          <w:b/>
          <w:sz w:val="28"/>
          <w:szCs w:val="28"/>
          <w:lang w:val="en-US"/>
        </w:rPr>
        <w:t>1</w:t>
      </w:r>
      <w:r w:rsidRPr="00610106">
        <w:rPr>
          <w:rFonts w:cstheme="minorHAnsi"/>
          <w:b/>
          <w:sz w:val="28"/>
          <w:szCs w:val="28"/>
          <w:lang w:val="en-US"/>
        </w:rPr>
        <w:t xml:space="preserve">. </w:t>
      </w:r>
      <w:r>
        <w:rPr>
          <w:rFonts w:cstheme="minorHAnsi"/>
          <w:b/>
          <w:sz w:val="28"/>
          <w:szCs w:val="28"/>
          <w:lang w:val="en-US"/>
        </w:rPr>
        <w:t>Information</w:t>
      </w:r>
      <w:r w:rsidRPr="00610106">
        <w:rPr>
          <w:rFonts w:cstheme="minorHAnsi"/>
          <w:b/>
          <w:sz w:val="28"/>
          <w:szCs w:val="28"/>
          <w:lang w:val="en-US"/>
        </w:rPr>
        <w:t xml:space="preserve"> requirements</w:t>
      </w:r>
    </w:p>
    <w:p w14:paraId="452C5A15" w14:textId="77777777" w:rsidR="00610106" w:rsidRPr="001E362D" w:rsidRDefault="00610106" w:rsidP="00610106">
      <w:pPr>
        <w:rPr>
          <w:rFonts w:cstheme="minorHAnsi"/>
          <w:bCs/>
          <w:lang w:val="en-US"/>
        </w:rPr>
      </w:pPr>
      <w:r w:rsidRPr="001E362D">
        <w:rPr>
          <w:rFonts w:cstheme="minorHAnsi"/>
          <w:bCs/>
          <w:lang w:val="en-US"/>
        </w:rPr>
        <w:t>Intentionally blank.</w:t>
      </w:r>
    </w:p>
    <w:p w14:paraId="5736DF2F" w14:textId="77777777" w:rsidR="001E362D" w:rsidRPr="00610106" w:rsidRDefault="00330122" w:rsidP="00330122">
      <w:pPr>
        <w:rPr>
          <w:rFonts w:cstheme="minorHAnsi"/>
          <w:b/>
          <w:sz w:val="28"/>
          <w:szCs w:val="28"/>
          <w:lang w:val="en-US"/>
        </w:rPr>
      </w:pPr>
      <w:r w:rsidRPr="00610106">
        <w:rPr>
          <w:rFonts w:cstheme="minorHAnsi"/>
          <w:b/>
          <w:sz w:val="28"/>
          <w:szCs w:val="28"/>
          <w:lang w:val="en-US"/>
        </w:rPr>
        <w:t xml:space="preserve">4.2. </w:t>
      </w:r>
      <w:bookmarkStart w:id="8" w:name="_Hlk158937064"/>
      <w:r w:rsidRPr="00610106">
        <w:rPr>
          <w:rFonts w:cstheme="minorHAnsi"/>
          <w:b/>
          <w:sz w:val="28"/>
          <w:szCs w:val="28"/>
          <w:lang w:val="en-US"/>
        </w:rPr>
        <w:t xml:space="preserve">Functional </w:t>
      </w:r>
      <w:bookmarkEnd w:id="8"/>
      <w:r w:rsidRPr="00610106">
        <w:rPr>
          <w:rFonts w:cstheme="minorHAnsi"/>
          <w:b/>
          <w:sz w:val="28"/>
          <w:szCs w:val="28"/>
          <w:lang w:val="en-US"/>
        </w:rPr>
        <w:t>requirements</w:t>
      </w:r>
    </w:p>
    <w:p w14:paraId="7C120155" w14:textId="77777777" w:rsidR="007D7A87" w:rsidRPr="001E362D" w:rsidRDefault="007D7A87" w:rsidP="007D7A87">
      <w:pPr>
        <w:rPr>
          <w:rFonts w:cstheme="minorHAnsi"/>
          <w:bCs/>
          <w:lang w:val="en-US"/>
        </w:rPr>
      </w:pPr>
      <w:r w:rsidRPr="001E362D">
        <w:rPr>
          <w:rFonts w:cstheme="minorHAnsi"/>
          <w:bCs/>
          <w:lang w:val="en-US"/>
        </w:rPr>
        <w:t>Intentionally blank.</w:t>
      </w:r>
    </w:p>
    <w:p w14:paraId="60A8E0F5" w14:textId="6B242B22" w:rsidR="00330122" w:rsidRPr="00610106" w:rsidRDefault="00330122" w:rsidP="00330122">
      <w:pPr>
        <w:rPr>
          <w:rFonts w:cstheme="minorHAnsi"/>
          <w:b/>
          <w:sz w:val="28"/>
          <w:szCs w:val="28"/>
          <w:lang w:val="en-US"/>
        </w:rPr>
      </w:pPr>
      <w:r w:rsidRPr="00610106">
        <w:rPr>
          <w:rFonts w:cstheme="minorHAnsi"/>
          <w:b/>
          <w:sz w:val="28"/>
          <w:szCs w:val="28"/>
          <w:lang w:val="en-US"/>
        </w:rPr>
        <w:t>4.3. Non-functional requirements</w:t>
      </w:r>
    </w:p>
    <w:p w14:paraId="0A16AF43" w14:textId="10DA9F1C" w:rsidR="007D7A87" w:rsidRDefault="007D7A87" w:rsidP="00330122">
      <w:pPr>
        <w:rPr>
          <w:rFonts w:cstheme="minorHAnsi"/>
          <w:bCs/>
          <w:lang w:val="en-US"/>
        </w:rPr>
      </w:pPr>
      <w:r w:rsidRPr="007D7A87">
        <w:rPr>
          <w:rFonts w:cstheme="minorHAnsi"/>
          <w:bCs/>
          <w:lang w:val="en-US"/>
        </w:rPr>
        <w:t xml:space="preserve">No in-depth analysis was required for the single functional requirement to be developed as it does not necessitate extensive </w:t>
      </w:r>
      <w:r w:rsidRPr="007D7A87">
        <w:rPr>
          <w:rFonts w:cstheme="minorHAnsi"/>
          <w:bCs/>
          <w:lang w:val="en-US"/>
        </w:rPr>
        <w:t>scrutiny.</w:t>
      </w:r>
    </w:p>
    <w:p w14:paraId="06D5B69E" w14:textId="5599D895" w:rsidR="00330122" w:rsidRPr="00610106" w:rsidRDefault="007D7A87" w:rsidP="00330122">
      <w:pPr>
        <w:rPr>
          <w:rFonts w:cstheme="minorHAnsi"/>
          <w:b/>
          <w:sz w:val="28"/>
          <w:szCs w:val="28"/>
          <w:lang w:val="en-US"/>
        </w:rPr>
      </w:pPr>
      <w:r w:rsidRPr="007D7A87">
        <w:rPr>
          <w:rFonts w:cstheme="minorHAnsi"/>
          <w:bCs/>
          <w:lang w:val="en-US"/>
        </w:rPr>
        <w:t>.</w:t>
      </w:r>
      <w:r w:rsidR="00330122" w:rsidRPr="00610106">
        <w:rPr>
          <w:rFonts w:cstheme="minorHAnsi"/>
          <w:b/>
          <w:sz w:val="28"/>
          <w:szCs w:val="28"/>
          <w:lang w:val="en-US"/>
        </w:rPr>
        <w:t>4.4.</w:t>
      </w:r>
      <w:r w:rsidR="00194FB4" w:rsidRPr="00610106">
        <w:rPr>
          <w:rFonts w:cstheme="minorHAnsi"/>
          <w:b/>
          <w:sz w:val="28"/>
          <w:szCs w:val="28"/>
          <w:lang w:val="en-US"/>
        </w:rPr>
        <w:t xml:space="preserve"> Testing requirements</w:t>
      </w:r>
    </w:p>
    <w:p w14:paraId="3EA71296" w14:textId="77777777" w:rsidR="007D7A87" w:rsidRPr="001E362D" w:rsidRDefault="007D7A87" w:rsidP="007D7A87">
      <w:pPr>
        <w:rPr>
          <w:rFonts w:cstheme="minorHAnsi"/>
          <w:bCs/>
          <w:lang w:val="en-US"/>
        </w:rPr>
      </w:pPr>
      <w:r w:rsidRPr="001E362D">
        <w:rPr>
          <w:rFonts w:cstheme="minorHAnsi"/>
          <w:bCs/>
          <w:lang w:val="en-US"/>
        </w:rPr>
        <w:t>Intentionally blank.</w:t>
      </w:r>
    </w:p>
    <w:p w14:paraId="668902F4" w14:textId="234E5CBB" w:rsidR="00194FB4" w:rsidRDefault="00194FB4" w:rsidP="00330122">
      <w:pPr>
        <w:rPr>
          <w:rFonts w:cstheme="minorHAnsi"/>
          <w:b/>
          <w:sz w:val="28"/>
          <w:szCs w:val="28"/>
          <w:lang w:val="en-US"/>
        </w:rPr>
      </w:pPr>
      <w:r w:rsidRPr="00B63481">
        <w:rPr>
          <w:rFonts w:cstheme="minorHAnsi"/>
          <w:b/>
          <w:sz w:val="28"/>
          <w:szCs w:val="28"/>
          <w:lang w:val="en-US"/>
        </w:rPr>
        <w:lastRenderedPageBreak/>
        <w:t>4.5. Managerial requirements</w:t>
      </w:r>
    </w:p>
    <w:p w14:paraId="36B83552" w14:textId="77777777" w:rsidR="007D7A87" w:rsidRDefault="007D7A87" w:rsidP="00330122">
      <w:pPr>
        <w:rPr>
          <w:rFonts w:cstheme="minorHAnsi"/>
          <w:b/>
          <w:sz w:val="28"/>
          <w:szCs w:val="28"/>
          <w:lang w:val="en-US"/>
        </w:rPr>
      </w:pPr>
    </w:p>
    <w:p w14:paraId="2FED7E25" w14:textId="29306DC4" w:rsidR="007D7A87" w:rsidRPr="007D7A87" w:rsidRDefault="007D7A87" w:rsidP="00330122">
      <w:pPr>
        <w:rPr>
          <w:rFonts w:cstheme="minorHAnsi"/>
          <w:b/>
          <w:lang w:val="en-US"/>
        </w:rPr>
      </w:pPr>
      <w:r w:rsidRPr="007D7A87">
        <w:rPr>
          <w:rFonts w:cstheme="minorHAnsi"/>
          <w:b/>
          <w:lang w:val="en-US"/>
        </w:rPr>
        <w:t>Requirement 1</w:t>
      </w:r>
    </w:p>
    <w:p w14:paraId="25B64010" w14:textId="36F84437" w:rsidR="007D7A87" w:rsidRDefault="007D7A87" w:rsidP="00330122">
      <w:pPr>
        <w:rPr>
          <w:rFonts w:cstheme="minorHAnsi"/>
          <w:bCs/>
          <w:i/>
          <w:iCs/>
          <w:lang w:val="en-US"/>
        </w:rPr>
      </w:pPr>
      <w:r w:rsidRPr="007D7A87">
        <w:rPr>
          <w:rFonts w:cstheme="minorHAnsi"/>
          <w:bCs/>
          <w:i/>
          <w:iCs/>
          <w:lang w:val="en-US"/>
        </w:rPr>
        <w:t xml:space="preserve">Instantiate and </w:t>
      </w:r>
      <w:proofErr w:type="spellStart"/>
      <w:r w:rsidRPr="007D7A87">
        <w:rPr>
          <w:rFonts w:cstheme="minorHAnsi"/>
          <w:bCs/>
          <w:i/>
          <w:iCs/>
          <w:lang w:val="en-US"/>
        </w:rPr>
        <w:t>customise</w:t>
      </w:r>
      <w:proofErr w:type="spellEnd"/>
      <w:r w:rsidRPr="007D7A87">
        <w:rPr>
          <w:rFonts w:cstheme="minorHAnsi"/>
          <w:bCs/>
          <w:i/>
          <w:iCs/>
          <w:lang w:val="en-US"/>
        </w:rPr>
        <w:t xml:space="preserve"> the appropriate starter project so that you can work on this project. Make sure that the name of your project folder, maven configuration (pom.xml), and database is “</w:t>
      </w:r>
      <w:proofErr w:type="spellStart"/>
      <w:r w:rsidRPr="007D7A87">
        <w:rPr>
          <w:rFonts w:cstheme="minorHAnsi"/>
          <w:bCs/>
          <w:i/>
          <w:iCs/>
          <w:lang w:val="en-US"/>
        </w:rPr>
        <w:t>Acme-SF-D</w:t>
      </w:r>
      <w:r w:rsidRPr="007D7A87">
        <w:rPr>
          <w:rFonts w:ascii="Cambria Math" w:hAnsi="Cambria Math" w:cs="Cambria Math"/>
          <w:bCs/>
          <w:i/>
          <w:iCs/>
          <w:lang w:val="en-US"/>
        </w:rPr>
        <w:t>〈</w:t>
      </w:r>
      <w:r w:rsidRPr="007D7A87">
        <w:rPr>
          <w:rFonts w:cstheme="minorHAnsi"/>
          <w:bCs/>
          <w:i/>
          <w:iCs/>
          <w:lang w:val="en-US"/>
        </w:rPr>
        <w:t>dd</w:t>
      </w:r>
      <w:proofErr w:type="spellEnd"/>
      <w:r w:rsidRPr="007D7A87">
        <w:rPr>
          <w:rFonts w:ascii="Cambria Math" w:hAnsi="Cambria Math" w:cs="Cambria Math"/>
          <w:bCs/>
          <w:i/>
          <w:iCs/>
          <w:lang w:val="en-US"/>
        </w:rPr>
        <w:t>〉</w:t>
      </w:r>
      <w:r w:rsidRPr="007D7A87">
        <w:rPr>
          <w:rFonts w:ascii="Calibri" w:hAnsi="Calibri" w:cs="Calibri"/>
          <w:bCs/>
          <w:i/>
          <w:iCs/>
          <w:lang w:val="en-US"/>
        </w:rPr>
        <w:t>”</w:t>
      </w:r>
      <w:r w:rsidRPr="007D7A87">
        <w:rPr>
          <w:rFonts w:cstheme="minorHAnsi"/>
          <w:bCs/>
          <w:i/>
          <w:iCs/>
          <w:lang w:val="en-US"/>
        </w:rPr>
        <w:t xml:space="preserve">, where </w:t>
      </w:r>
      <w:r w:rsidRPr="007D7A87">
        <w:rPr>
          <w:rFonts w:ascii="Calibri" w:hAnsi="Calibri" w:cs="Calibri"/>
          <w:bCs/>
          <w:i/>
          <w:iCs/>
          <w:lang w:val="en-US"/>
        </w:rPr>
        <w:t>“</w:t>
      </w:r>
      <w:r w:rsidRPr="007D7A87">
        <w:rPr>
          <w:rFonts w:ascii="Cambria Math" w:hAnsi="Cambria Math" w:cs="Cambria Math"/>
          <w:bCs/>
          <w:i/>
          <w:iCs/>
          <w:lang w:val="en-US"/>
        </w:rPr>
        <w:t>〈</w:t>
      </w:r>
      <w:r w:rsidRPr="007D7A87">
        <w:rPr>
          <w:rFonts w:cstheme="minorHAnsi"/>
          <w:bCs/>
          <w:i/>
          <w:iCs/>
          <w:lang w:val="en-US"/>
        </w:rPr>
        <w:t>dd</w:t>
      </w:r>
      <w:r w:rsidRPr="007D7A87">
        <w:rPr>
          <w:rFonts w:ascii="Cambria Math" w:hAnsi="Cambria Math" w:cs="Cambria Math"/>
          <w:bCs/>
          <w:i/>
          <w:iCs/>
          <w:lang w:val="en-US"/>
        </w:rPr>
        <w:t>〉</w:t>
      </w:r>
      <w:r w:rsidRPr="007D7A87">
        <w:rPr>
          <w:rFonts w:ascii="Calibri" w:hAnsi="Calibri" w:cs="Calibri"/>
          <w:bCs/>
          <w:i/>
          <w:iCs/>
          <w:lang w:val="en-US"/>
        </w:rPr>
        <w:t>”</w:t>
      </w:r>
      <w:r w:rsidRPr="007D7A87">
        <w:rPr>
          <w:rFonts w:cstheme="minorHAnsi"/>
          <w:bCs/>
          <w:i/>
          <w:iCs/>
          <w:lang w:val="en-US"/>
        </w:rPr>
        <w:t xml:space="preserve"> denotes the deliverable number using two digits. Make sure that you have followed the instructions in the </w:t>
      </w:r>
      <w:r w:rsidRPr="007D7A87">
        <w:rPr>
          <w:rFonts w:ascii="Calibri" w:hAnsi="Calibri" w:cs="Calibri"/>
          <w:bCs/>
          <w:i/>
          <w:iCs/>
          <w:lang w:val="en-US"/>
        </w:rPr>
        <w:t>“</w:t>
      </w:r>
      <w:r w:rsidRPr="007D7A87">
        <w:rPr>
          <w:rFonts w:cstheme="minorHAnsi"/>
          <w:bCs/>
          <w:i/>
          <w:iCs/>
          <w:lang w:val="en-US"/>
        </w:rPr>
        <w:t>On Your Deliverables</w:t>
      </w:r>
      <w:r w:rsidRPr="007D7A87">
        <w:rPr>
          <w:rFonts w:ascii="Calibri" w:hAnsi="Calibri" w:cs="Calibri"/>
          <w:bCs/>
          <w:i/>
          <w:iCs/>
          <w:lang w:val="en-US"/>
        </w:rPr>
        <w:t>”</w:t>
      </w:r>
      <w:r w:rsidRPr="007D7A87">
        <w:rPr>
          <w:rFonts w:cstheme="minorHAnsi"/>
          <w:bCs/>
          <w:i/>
          <w:iCs/>
          <w:lang w:val="en-US"/>
        </w:rPr>
        <w:t xml:space="preserve"> document to package and deliver your work. This requirement must be fulfilled in this and every subsequent group or individual deliverable for it to be considered valid.</w:t>
      </w:r>
    </w:p>
    <w:p w14:paraId="6580867B" w14:textId="548891A4" w:rsidR="007D7A87" w:rsidRPr="005E180E" w:rsidRDefault="005E180E" w:rsidP="00330122">
      <w:pPr>
        <w:rPr>
          <w:rFonts w:cstheme="minorHAnsi"/>
          <w:bCs/>
          <w:lang w:val="en-US"/>
        </w:rPr>
      </w:pPr>
      <w:r w:rsidRPr="005E180E">
        <w:rPr>
          <w:rFonts w:cstheme="minorHAnsi"/>
          <w:bCs/>
          <w:lang w:val="en-US"/>
        </w:rPr>
        <w:t xml:space="preserve">This requirement has been the </w:t>
      </w:r>
      <w:r w:rsidRPr="005E180E">
        <w:rPr>
          <w:rFonts w:cstheme="minorHAnsi"/>
          <w:bCs/>
          <w:lang w:val="en-US"/>
        </w:rPr>
        <w:t>costliest</w:t>
      </w:r>
      <w:r w:rsidRPr="005E180E">
        <w:rPr>
          <w:rFonts w:cstheme="minorHAnsi"/>
          <w:bCs/>
          <w:lang w:val="en-US"/>
        </w:rPr>
        <w:t xml:space="preserve"> in terms of time spent, however, the difficulty and decision-making involved are very low. To accomplish it, we have followed the steps outlined in the 'Getting started' guide provided by the course lecturers, proceeding step by step without encountering any issues.</w:t>
      </w:r>
    </w:p>
    <w:p w14:paraId="62A3A8F5" w14:textId="01078D40" w:rsidR="00DC3685" w:rsidRDefault="005E180E" w:rsidP="00330122">
      <w:pPr>
        <w:rPr>
          <w:rFonts w:cstheme="minorHAnsi"/>
          <w:bCs/>
          <w:lang w:val="en-US"/>
        </w:rPr>
      </w:pPr>
      <w:r w:rsidRPr="005E180E">
        <w:rPr>
          <w:rFonts w:cstheme="minorHAnsi"/>
          <w:bCs/>
          <w:lang w:val="en-US"/>
        </w:rPr>
        <w:t>For the remaining requirements, as they</w:t>
      </w:r>
      <w:r>
        <w:rPr>
          <w:rFonts w:cstheme="minorHAnsi"/>
          <w:bCs/>
          <w:lang w:val="en-US"/>
        </w:rPr>
        <w:t xml:space="preserve"> only</w:t>
      </w:r>
      <w:r w:rsidRPr="005E180E">
        <w:rPr>
          <w:rFonts w:cstheme="minorHAnsi"/>
          <w:bCs/>
          <w:lang w:val="en-US"/>
        </w:rPr>
        <w:t xml:space="preserve"> involve documentation</w:t>
      </w:r>
      <w:r w:rsidR="008C4795" w:rsidRPr="008C4795">
        <w:rPr>
          <w:rFonts w:cstheme="minorHAnsi"/>
          <w:bCs/>
          <w:lang w:val="en-US"/>
        </w:rPr>
        <w:t xml:space="preserve">, there are not multiple alternatives when it comes to fulfilling these requirements. The only way to complete them correctly is to adhere to the instructions provided in the document </w:t>
      </w:r>
      <w:r w:rsidR="002236E2">
        <w:rPr>
          <w:rFonts w:cstheme="minorHAnsi"/>
          <w:bCs/>
          <w:lang w:val="en-US"/>
        </w:rPr>
        <w:t>“</w:t>
      </w:r>
      <w:r w:rsidR="008C4795" w:rsidRPr="008C4795">
        <w:rPr>
          <w:rFonts w:cstheme="minorHAnsi"/>
          <w:bCs/>
          <w:lang w:val="en-US"/>
        </w:rPr>
        <w:t>08 Annexes.docx</w:t>
      </w:r>
      <w:r w:rsidR="002236E2">
        <w:rPr>
          <w:rFonts w:cstheme="minorHAnsi"/>
          <w:bCs/>
          <w:lang w:val="en-US"/>
        </w:rPr>
        <w:t>”</w:t>
      </w:r>
      <w:r w:rsidR="008C4795" w:rsidRPr="008C4795">
        <w:rPr>
          <w:rFonts w:cstheme="minorHAnsi"/>
          <w:bCs/>
          <w:lang w:val="en-US"/>
        </w:rPr>
        <w:t xml:space="preserve"> given by the lecturers. There was no need to use the course forum or external sources for further information.</w:t>
      </w:r>
    </w:p>
    <w:p w14:paraId="404ACD74" w14:textId="77777777" w:rsidR="003B7E83" w:rsidRPr="001E362D" w:rsidRDefault="003B7E83" w:rsidP="00330122">
      <w:pPr>
        <w:rPr>
          <w:rFonts w:cstheme="minorHAnsi"/>
          <w:bCs/>
          <w:lang w:val="en-US"/>
        </w:rPr>
      </w:pPr>
    </w:p>
    <w:p w14:paraId="08571CBD" w14:textId="4B53E5CA" w:rsidR="004B78F8" w:rsidRPr="0058258F" w:rsidRDefault="004B78F8" w:rsidP="004B78F8">
      <w:pPr>
        <w:pStyle w:val="Ttulo1"/>
        <w:rPr>
          <w:lang w:val="en-US"/>
        </w:rPr>
      </w:pPr>
      <w:bookmarkStart w:id="9" w:name="_Toc158936950"/>
      <w:r w:rsidRPr="0058258F">
        <w:rPr>
          <w:lang w:val="en-US"/>
        </w:rPr>
        <w:t>5. Conclusion</w:t>
      </w:r>
      <w:r w:rsidR="00D563CA" w:rsidRPr="0058258F">
        <w:rPr>
          <w:lang w:val="en-US"/>
        </w:rPr>
        <w:t>s</w:t>
      </w:r>
      <w:bookmarkEnd w:id="9"/>
    </w:p>
    <w:p w14:paraId="1A1AD774" w14:textId="77777777" w:rsidR="00C021B7" w:rsidRDefault="00C021B7" w:rsidP="00990000">
      <w:pPr>
        <w:rPr>
          <w:lang w:val="en-US"/>
        </w:rPr>
      </w:pPr>
    </w:p>
    <w:p w14:paraId="11243D45" w14:textId="3A3DDB19" w:rsidR="008C10C4" w:rsidRPr="008C10C4" w:rsidRDefault="008C10C4" w:rsidP="008C10C4">
      <w:pPr>
        <w:rPr>
          <w:lang w:val="en-GB"/>
        </w:rPr>
      </w:pPr>
      <w:r w:rsidRPr="008C10C4">
        <w:rPr>
          <w:lang w:val="en-GB"/>
        </w:rPr>
        <w:t>In conclusion, the analysis of the requirements for this deliverable has been very straightforward, thus not requiring the search for alternatives or significant decision-making. However, looking ahead to future deliverables, I anticipate that both the quantity and complexity of requirements will increase as we progress.</w:t>
      </w:r>
    </w:p>
    <w:p w14:paraId="3C9C17E2" w14:textId="555C471C" w:rsidR="008C10C4" w:rsidRDefault="008C10C4" w:rsidP="008C10C4">
      <w:pPr>
        <w:rPr>
          <w:lang w:val="en-GB"/>
        </w:rPr>
      </w:pPr>
      <w:r w:rsidRPr="008C10C4">
        <w:rPr>
          <w:lang w:val="en-GB"/>
        </w:rPr>
        <w:t xml:space="preserve">Based on </w:t>
      </w:r>
      <w:proofErr w:type="gramStart"/>
      <w:r w:rsidRPr="008C10C4">
        <w:rPr>
          <w:lang w:val="en-GB"/>
        </w:rPr>
        <w:t>the aforementioned, it</w:t>
      </w:r>
      <w:proofErr w:type="gramEnd"/>
      <w:r w:rsidRPr="008C10C4">
        <w:rPr>
          <w:lang w:val="en-GB"/>
        </w:rPr>
        <w:t xml:space="preserve"> will be necessary to dedicate more time to requirement analysis for future submissions. If a requirement is complex, it will be essential to explore all possible alternatives to fulfil it, and if necessary, consult the course forum to choose the appropriate alternative following the guidelines provided.</w:t>
      </w:r>
    </w:p>
    <w:p w14:paraId="176BA539" w14:textId="77777777" w:rsidR="003B7E83" w:rsidRPr="008C10C4" w:rsidRDefault="003B7E83" w:rsidP="008C10C4">
      <w:pPr>
        <w:rPr>
          <w:lang w:val="en-GB"/>
        </w:rPr>
      </w:pPr>
    </w:p>
    <w:p w14:paraId="4A41DBDE" w14:textId="067F5672" w:rsidR="004B78F8" w:rsidRDefault="004B78F8" w:rsidP="004B78F8">
      <w:pPr>
        <w:pStyle w:val="Ttulo1"/>
        <w:rPr>
          <w:lang w:val="en-US"/>
        </w:rPr>
      </w:pPr>
      <w:bookmarkStart w:id="10" w:name="_Toc158936951"/>
      <w:r w:rsidRPr="0058258F">
        <w:rPr>
          <w:lang w:val="en-US"/>
        </w:rPr>
        <w:t>6. Bibliogra</w:t>
      </w:r>
      <w:r w:rsidR="00C70205" w:rsidRPr="0058258F">
        <w:rPr>
          <w:lang w:val="en-US"/>
        </w:rPr>
        <w:t>phy</w:t>
      </w:r>
      <w:bookmarkEnd w:id="10"/>
    </w:p>
    <w:p w14:paraId="129F09D4" w14:textId="77777777" w:rsidR="00B54283" w:rsidRPr="00B54283" w:rsidRDefault="00B54283" w:rsidP="00B54283">
      <w:pPr>
        <w:rPr>
          <w:lang w:val="en-US"/>
        </w:rPr>
      </w:pPr>
    </w:p>
    <w:p w14:paraId="145798A2" w14:textId="0F56D72D" w:rsidR="00D257E2" w:rsidRPr="0066507A" w:rsidRDefault="00D257E2" w:rsidP="00D257E2">
      <w:pPr>
        <w:rPr>
          <w:vanish/>
          <w:lang w:val="en-GB"/>
        </w:rPr>
      </w:pPr>
      <w:r w:rsidRPr="00D257E2">
        <w:rPr>
          <w:lang w:val="en-GB"/>
        </w:rPr>
        <w:t>"08 Annexes.doc</w:t>
      </w:r>
      <w:r w:rsidR="008C4795">
        <w:rPr>
          <w:lang w:val="en-GB"/>
        </w:rPr>
        <w:t>x</w:t>
      </w:r>
      <w:r w:rsidRPr="00D257E2">
        <w:rPr>
          <w:lang w:val="en-GB"/>
        </w:rPr>
        <w:t>" - Material provided in the DP2 subject at the University of Seville.</w:t>
      </w:r>
      <w:r w:rsidRPr="0066507A">
        <w:rPr>
          <w:vanish/>
          <w:lang w:val="en-GB"/>
        </w:rPr>
        <w:t>Principio del formulario</w:t>
      </w:r>
    </w:p>
    <w:p w14:paraId="650FC667" w14:textId="7F874B0D" w:rsidR="004B78F8" w:rsidRPr="00BA65E1" w:rsidRDefault="004B78F8" w:rsidP="00492CC7">
      <w:pPr>
        <w:rPr>
          <w:lang w:val="en-US"/>
        </w:rPr>
      </w:pPr>
    </w:p>
    <w:sectPr w:rsidR="004B78F8" w:rsidRPr="00BA65E1" w:rsidSect="00ED311C">
      <w:head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2CA2" w14:textId="77777777" w:rsidR="00ED311C" w:rsidRDefault="00ED311C" w:rsidP="00DF43E1">
      <w:pPr>
        <w:spacing w:after="0" w:line="240" w:lineRule="auto"/>
      </w:pPr>
      <w:r>
        <w:separator/>
      </w:r>
    </w:p>
  </w:endnote>
  <w:endnote w:type="continuationSeparator" w:id="0">
    <w:p w14:paraId="5D2079AE" w14:textId="77777777" w:rsidR="00ED311C" w:rsidRDefault="00ED311C" w:rsidP="00DF43E1">
      <w:pPr>
        <w:spacing w:after="0" w:line="240" w:lineRule="auto"/>
      </w:pPr>
      <w:r>
        <w:continuationSeparator/>
      </w:r>
    </w:p>
  </w:endnote>
  <w:endnote w:type="continuationNotice" w:id="1">
    <w:p w14:paraId="232B653C" w14:textId="77777777" w:rsidR="00ED311C" w:rsidRDefault="00ED31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620CF" w14:textId="77777777" w:rsidR="00ED311C" w:rsidRDefault="00ED311C" w:rsidP="00DF43E1">
      <w:pPr>
        <w:spacing w:after="0" w:line="240" w:lineRule="auto"/>
      </w:pPr>
      <w:r>
        <w:separator/>
      </w:r>
    </w:p>
  </w:footnote>
  <w:footnote w:type="continuationSeparator" w:id="0">
    <w:p w14:paraId="1F306AF0" w14:textId="77777777" w:rsidR="00ED311C" w:rsidRDefault="00ED311C" w:rsidP="00DF43E1">
      <w:pPr>
        <w:spacing w:after="0" w:line="240" w:lineRule="auto"/>
      </w:pPr>
      <w:r>
        <w:continuationSeparator/>
      </w:r>
    </w:p>
  </w:footnote>
  <w:footnote w:type="continuationNotice" w:id="1">
    <w:p w14:paraId="0ADBB351" w14:textId="77777777" w:rsidR="00ED311C" w:rsidRDefault="00ED31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38F797" w14:textId="7A699A94" w:rsidR="00DF43E1" w:rsidRDefault="00DF43E1">
    <w:pPr>
      <w:pStyle w:val="Encabezado"/>
    </w:pPr>
    <w:r>
      <w:rPr>
        <w:noProof/>
      </w:rPr>
      <w:drawing>
        <wp:anchor distT="0" distB="0" distL="114300" distR="114300" simplePos="0" relativeHeight="251658240" behindDoc="1" locked="0" layoutInCell="1" allowOverlap="1" wp14:anchorId="405C0BD0" wp14:editId="297984EA">
          <wp:simplePos x="0" y="0"/>
          <wp:positionH relativeFrom="column">
            <wp:posOffset>4231005</wp:posOffset>
          </wp:positionH>
          <wp:positionV relativeFrom="paragraph">
            <wp:posOffset>-243840</wp:posOffset>
          </wp:positionV>
          <wp:extent cx="2232025" cy="510540"/>
          <wp:effectExtent l="0" t="0" r="0" b="0"/>
          <wp:wrapTight wrapText="bothSides">
            <wp:wrapPolygon edited="0">
              <wp:start x="1659" y="0"/>
              <wp:lineTo x="1290" y="4836"/>
              <wp:lineTo x="1106" y="15313"/>
              <wp:lineTo x="1290" y="20955"/>
              <wp:lineTo x="2581" y="20955"/>
              <wp:lineTo x="18620" y="18537"/>
              <wp:lineTo x="19357" y="16119"/>
              <wp:lineTo x="17145" y="12896"/>
              <wp:lineTo x="19173" y="12090"/>
              <wp:lineTo x="18620" y="2418"/>
              <wp:lineTo x="3134" y="0"/>
              <wp:lineTo x="1659" y="0"/>
            </wp:wrapPolygon>
          </wp:wrapTight>
          <wp:docPr id="1165169896" name="Imagen 1"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69896" name="Imagen 1" descr="Un dibujo animado con letras&#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2232025" cy="5105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6AAF787F"/>
    <w:multiLevelType w:val="hybridMultilevel"/>
    <w:tmpl w:val="FC026ED2"/>
    <w:lvl w:ilvl="0" w:tplc="5D4C89DA">
      <w:start w:val="1"/>
      <w:numFmt w:val="decimal"/>
      <w:pStyle w:val="Ttulo2"/>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8289661">
    <w:abstractNumId w:val="2"/>
  </w:num>
  <w:num w:numId="2" w16cid:durableId="85154572">
    <w:abstractNumId w:val="1"/>
  </w:num>
  <w:num w:numId="3" w16cid:durableId="176884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61">
      <o:colormru v:ext="edit" colors="#f94d4d"/>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23475"/>
    <w:rsid w:val="00025D43"/>
    <w:rsid w:val="00057106"/>
    <w:rsid w:val="0006286C"/>
    <w:rsid w:val="00072465"/>
    <w:rsid w:val="000A1B1F"/>
    <w:rsid w:val="000B09E3"/>
    <w:rsid w:val="000B793E"/>
    <w:rsid w:val="000E01DC"/>
    <w:rsid w:val="000F1CD3"/>
    <w:rsid w:val="001274EA"/>
    <w:rsid w:val="00132B2F"/>
    <w:rsid w:val="00183BD4"/>
    <w:rsid w:val="00190C65"/>
    <w:rsid w:val="00194FB4"/>
    <w:rsid w:val="001A382D"/>
    <w:rsid w:val="001E362D"/>
    <w:rsid w:val="002051B2"/>
    <w:rsid w:val="002236E2"/>
    <w:rsid w:val="00240068"/>
    <w:rsid w:val="002606DE"/>
    <w:rsid w:val="00292D04"/>
    <w:rsid w:val="002C2B10"/>
    <w:rsid w:val="002D2A2B"/>
    <w:rsid w:val="00323CDC"/>
    <w:rsid w:val="00330122"/>
    <w:rsid w:val="003609E9"/>
    <w:rsid w:val="00393EE3"/>
    <w:rsid w:val="00397B7C"/>
    <w:rsid w:val="003A4BA1"/>
    <w:rsid w:val="003B747F"/>
    <w:rsid w:val="003B7E83"/>
    <w:rsid w:val="003E5C70"/>
    <w:rsid w:val="003E6C34"/>
    <w:rsid w:val="003F5EC3"/>
    <w:rsid w:val="0047579F"/>
    <w:rsid w:val="00492CC7"/>
    <w:rsid w:val="004A6BA1"/>
    <w:rsid w:val="004A6CCC"/>
    <w:rsid w:val="004B78F8"/>
    <w:rsid w:val="004F12DC"/>
    <w:rsid w:val="004F1A47"/>
    <w:rsid w:val="00523475"/>
    <w:rsid w:val="00524F27"/>
    <w:rsid w:val="0053028C"/>
    <w:rsid w:val="00570296"/>
    <w:rsid w:val="00580C69"/>
    <w:rsid w:val="0058258F"/>
    <w:rsid w:val="00591FF8"/>
    <w:rsid w:val="00593DEF"/>
    <w:rsid w:val="005D1859"/>
    <w:rsid w:val="005E180E"/>
    <w:rsid w:val="005E5314"/>
    <w:rsid w:val="005F6C74"/>
    <w:rsid w:val="00610106"/>
    <w:rsid w:val="00647920"/>
    <w:rsid w:val="00653A39"/>
    <w:rsid w:val="0066507A"/>
    <w:rsid w:val="00696008"/>
    <w:rsid w:val="006E3187"/>
    <w:rsid w:val="00764897"/>
    <w:rsid w:val="007801B1"/>
    <w:rsid w:val="007916B5"/>
    <w:rsid w:val="0079284B"/>
    <w:rsid w:val="007B7325"/>
    <w:rsid w:val="007D7A87"/>
    <w:rsid w:val="008049CE"/>
    <w:rsid w:val="0082111C"/>
    <w:rsid w:val="00822B17"/>
    <w:rsid w:val="00830003"/>
    <w:rsid w:val="00872944"/>
    <w:rsid w:val="008A7A85"/>
    <w:rsid w:val="008C10C4"/>
    <w:rsid w:val="008C3F8B"/>
    <w:rsid w:val="008C4795"/>
    <w:rsid w:val="008F2586"/>
    <w:rsid w:val="008F48D7"/>
    <w:rsid w:val="00923EF9"/>
    <w:rsid w:val="00937556"/>
    <w:rsid w:val="009417A1"/>
    <w:rsid w:val="00955CA0"/>
    <w:rsid w:val="00981293"/>
    <w:rsid w:val="00985DCE"/>
    <w:rsid w:val="009871FD"/>
    <w:rsid w:val="00990000"/>
    <w:rsid w:val="009B0A6C"/>
    <w:rsid w:val="009C1A07"/>
    <w:rsid w:val="009D3176"/>
    <w:rsid w:val="00A14AE6"/>
    <w:rsid w:val="00A14F2C"/>
    <w:rsid w:val="00A565BB"/>
    <w:rsid w:val="00A869B9"/>
    <w:rsid w:val="00A8797B"/>
    <w:rsid w:val="00AA4DA7"/>
    <w:rsid w:val="00AB0989"/>
    <w:rsid w:val="00AC1747"/>
    <w:rsid w:val="00AE708E"/>
    <w:rsid w:val="00B00D8A"/>
    <w:rsid w:val="00B072FA"/>
    <w:rsid w:val="00B16E10"/>
    <w:rsid w:val="00B23F3B"/>
    <w:rsid w:val="00B35684"/>
    <w:rsid w:val="00B43A42"/>
    <w:rsid w:val="00B50C1A"/>
    <w:rsid w:val="00B54283"/>
    <w:rsid w:val="00B627A2"/>
    <w:rsid w:val="00B63481"/>
    <w:rsid w:val="00B71804"/>
    <w:rsid w:val="00B813C4"/>
    <w:rsid w:val="00BA65E1"/>
    <w:rsid w:val="00BB639D"/>
    <w:rsid w:val="00BD2A25"/>
    <w:rsid w:val="00C021B7"/>
    <w:rsid w:val="00C02C11"/>
    <w:rsid w:val="00C14A04"/>
    <w:rsid w:val="00C3493E"/>
    <w:rsid w:val="00C43CF9"/>
    <w:rsid w:val="00C54D23"/>
    <w:rsid w:val="00C57B43"/>
    <w:rsid w:val="00C61DE6"/>
    <w:rsid w:val="00C650BC"/>
    <w:rsid w:val="00C70205"/>
    <w:rsid w:val="00CA631A"/>
    <w:rsid w:val="00CA6422"/>
    <w:rsid w:val="00D028E5"/>
    <w:rsid w:val="00D11358"/>
    <w:rsid w:val="00D257E2"/>
    <w:rsid w:val="00D4467D"/>
    <w:rsid w:val="00D465D5"/>
    <w:rsid w:val="00D521EA"/>
    <w:rsid w:val="00D563CA"/>
    <w:rsid w:val="00DB703E"/>
    <w:rsid w:val="00DC3685"/>
    <w:rsid w:val="00DC6AB4"/>
    <w:rsid w:val="00DD414F"/>
    <w:rsid w:val="00DD7DCE"/>
    <w:rsid w:val="00DE7557"/>
    <w:rsid w:val="00DF43E1"/>
    <w:rsid w:val="00E277C3"/>
    <w:rsid w:val="00E317FF"/>
    <w:rsid w:val="00E3554C"/>
    <w:rsid w:val="00E454AF"/>
    <w:rsid w:val="00E50B6A"/>
    <w:rsid w:val="00E55EAA"/>
    <w:rsid w:val="00E625B6"/>
    <w:rsid w:val="00EC4068"/>
    <w:rsid w:val="00ED311C"/>
    <w:rsid w:val="00ED4839"/>
    <w:rsid w:val="00EE2891"/>
    <w:rsid w:val="00F0497A"/>
    <w:rsid w:val="00F21FC3"/>
    <w:rsid w:val="00F933DA"/>
    <w:rsid w:val="00FA4E18"/>
    <w:rsid w:val="00FC25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61">
      <o:colormru v:ext="edit" colors="#f94d4d"/>
    </o:shapedefaults>
    <o:shapelayout v:ext="edit">
      <o:idmap v:ext="edit" data="2"/>
    </o:shapelayout>
  </w:shapeDefaults>
  <w:decimalSymbol w:val="."/>
  <w:listSeparator w:val=","/>
  <w14:docId w14:val="5FB28671"/>
  <w15:chartTrackingRefBased/>
  <w15:docId w15:val="{88D629F1-FC36-4F08-B2A5-96F930AF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106"/>
  </w:style>
  <w:style w:type="paragraph" w:styleId="Ttulo1">
    <w:name w:val="heading 1"/>
    <w:basedOn w:val="Normal"/>
    <w:next w:val="Normal"/>
    <w:link w:val="Ttulo1Car"/>
    <w:uiPriority w:val="9"/>
    <w:qFormat/>
    <w:rsid w:val="004B78F8"/>
    <w:pPr>
      <w:keepNext/>
      <w:keepLines/>
      <w:spacing w:before="240" w:after="0"/>
      <w:outlineLvl w:val="0"/>
    </w:pPr>
    <w:rPr>
      <w:rFonts w:ascii="Arial" w:eastAsiaTheme="majorEastAsia" w:hAnsi="Arial" w:cstheme="majorBidi"/>
      <w:b/>
      <w:color w:val="000000" w:themeColor="text1"/>
      <w:sz w:val="32"/>
      <w:szCs w:val="32"/>
    </w:rPr>
  </w:style>
  <w:style w:type="paragraph" w:styleId="Ttulo2">
    <w:name w:val="heading 2"/>
    <w:basedOn w:val="Normal"/>
    <w:next w:val="Normal"/>
    <w:link w:val="Ttulo2Car"/>
    <w:uiPriority w:val="9"/>
    <w:unhideWhenUsed/>
    <w:qFormat/>
    <w:rsid w:val="00F21FC3"/>
    <w:pPr>
      <w:keepNext/>
      <w:keepLines/>
      <w:numPr>
        <w:numId w:val="1"/>
      </w:numPr>
      <w:spacing w:before="40" w:after="0" w:line="360" w:lineRule="auto"/>
      <w:outlineLvl w:val="1"/>
    </w:pPr>
    <w:rPr>
      <w:rFonts w:ascii="Arial Narrow" w:eastAsiaTheme="majorEastAsia" w:hAnsi="Arial Narrow" w:cstheme="majorBidi"/>
      <w:color w:val="000000" w:themeColor="text1"/>
      <w:sz w:val="28"/>
      <w:szCs w:val="26"/>
    </w:rPr>
  </w:style>
  <w:style w:type="paragraph" w:styleId="Ttulo3">
    <w:name w:val="heading 3"/>
    <w:basedOn w:val="Normal"/>
    <w:next w:val="Normal"/>
    <w:link w:val="Ttulo3Car"/>
    <w:uiPriority w:val="9"/>
    <w:semiHidden/>
    <w:unhideWhenUsed/>
    <w:qFormat/>
    <w:rsid w:val="00A14F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8F8"/>
    <w:rPr>
      <w:rFonts w:ascii="Arial" w:eastAsiaTheme="majorEastAsia" w:hAnsi="Arial" w:cstheme="majorBidi"/>
      <w:b/>
      <w:color w:val="000000" w:themeColor="text1"/>
      <w:sz w:val="32"/>
      <w:szCs w:val="32"/>
    </w:rPr>
  </w:style>
  <w:style w:type="character" w:customStyle="1" w:styleId="Ttulo3Car">
    <w:name w:val="Título 3 Car"/>
    <w:basedOn w:val="Fuentedeprrafopredeter"/>
    <w:link w:val="Ttulo3"/>
    <w:uiPriority w:val="9"/>
    <w:semiHidden/>
    <w:rsid w:val="00A14F2C"/>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F21FC3"/>
    <w:rPr>
      <w:rFonts w:ascii="Arial Narrow" w:eastAsiaTheme="majorEastAsia" w:hAnsi="Arial Narrow" w:cstheme="majorBidi"/>
      <w:color w:val="000000" w:themeColor="text1"/>
      <w:sz w:val="28"/>
      <w:szCs w:val="26"/>
    </w:rPr>
  </w:style>
  <w:style w:type="paragraph" w:styleId="TtuloTDC">
    <w:name w:val="TOC Heading"/>
    <w:basedOn w:val="Ttulo1"/>
    <w:next w:val="Normal"/>
    <w:uiPriority w:val="39"/>
    <w:unhideWhenUsed/>
    <w:qFormat/>
    <w:rsid w:val="004B78F8"/>
    <w:pPr>
      <w:outlineLvl w:val="9"/>
    </w:pPr>
    <w:rPr>
      <w:rFonts w:asciiTheme="majorHAnsi" w:hAnsiTheme="majorHAnsi"/>
      <w:b w:val="0"/>
      <w:color w:val="2F5496" w:themeColor="accent1" w:themeShade="BF"/>
      <w:kern w:val="0"/>
      <w:lang w:eastAsia="es-ES"/>
    </w:rPr>
  </w:style>
  <w:style w:type="paragraph" w:styleId="TDC1">
    <w:name w:val="toc 1"/>
    <w:basedOn w:val="Normal"/>
    <w:next w:val="Normal"/>
    <w:autoRedefine/>
    <w:uiPriority w:val="39"/>
    <w:unhideWhenUsed/>
    <w:rsid w:val="004B78F8"/>
    <w:pPr>
      <w:spacing w:after="100"/>
    </w:pPr>
  </w:style>
  <w:style w:type="character" w:styleId="Hipervnculo">
    <w:name w:val="Hyperlink"/>
    <w:basedOn w:val="Fuentedeprrafopredeter"/>
    <w:uiPriority w:val="99"/>
    <w:unhideWhenUsed/>
    <w:rsid w:val="004B78F8"/>
    <w:rPr>
      <w:color w:val="0563C1" w:themeColor="hyperlink"/>
      <w:u w:val="single"/>
    </w:rPr>
  </w:style>
  <w:style w:type="table" w:styleId="Tablaconcuadrcula">
    <w:name w:val="Table Grid"/>
    <w:basedOn w:val="Tablanormal"/>
    <w:uiPriority w:val="39"/>
    <w:rsid w:val="004B7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B78F8"/>
    <w:pPr>
      <w:spacing w:after="0" w:line="240" w:lineRule="auto"/>
    </w:pPr>
  </w:style>
  <w:style w:type="paragraph" w:styleId="Encabezado">
    <w:name w:val="header"/>
    <w:basedOn w:val="Normal"/>
    <w:link w:val="EncabezadoCar"/>
    <w:uiPriority w:val="99"/>
    <w:unhideWhenUsed/>
    <w:rsid w:val="00DF43E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F43E1"/>
  </w:style>
  <w:style w:type="paragraph" w:styleId="Piedepgina">
    <w:name w:val="footer"/>
    <w:basedOn w:val="Normal"/>
    <w:link w:val="PiedepginaCar"/>
    <w:uiPriority w:val="99"/>
    <w:unhideWhenUsed/>
    <w:rsid w:val="00DF43E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F43E1"/>
  </w:style>
  <w:style w:type="character" w:customStyle="1" w:styleId="SinespaciadoCar">
    <w:name w:val="Sin espaciado Car"/>
    <w:basedOn w:val="Fuentedeprrafopredeter"/>
    <w:link w:val="Sinespaciado"/>
    <w:uiPriority w:val="1"/>
    <w:rsid w:val="00DF43E1"/>
  </w:style>
  <w:style w:type="character" w:customStyle="1" w:styleId="normaltextrun">
    <w:name w:val="normaltextrun"/>
    <w:basedOn w:val="Fuentedeprrafopredeter"/>
    <w:rsid w:val="000B09E3"/>
  </w:style>
  <w:style w:type="character" w:customStyle="1" w:styleId="eop">
    <w:name w:val="eop"/>
    <w:basedOn w:val="Fuentedeprrafopredeter"/>
    <w:rsid w:val="00A565BB"/>
  </w:style>
  <w:style w:type="character" w:styleId="Mencinsinresolver">
    <w:name w:val="Unresolved Mention"/>
    <w:basedOn w:val="Fuentedeprrafopredeter"/>
    <w:uiPriority w:val="99"/>
    <w:semiHidden/>
    <w:unhideWhenUsed/>
    <w:rsid w:val="00240068"/>
    <w:rPr>
      <w:color w:val="605E5C"/>
      <w:shd w:val="clear" w:color="auto" w:fill="E1DFDD"/>
    </w:rPr>
  </w:style>
  <w:style w:type="character" w:styleId="Hipervnculovisitado">
    <w:name w:val="FollowedHyperlink"/>
    <w:basedOn w:val="Fuentedeprrafopredeter"/>
    <w:uiPriority w:val="99"/>
    <w:semiHidden/>
    <w:unhideWhenUsed/>
    <w:rsid w:val="00764897"/>
    <w:rPr>
      <w:color w:val="954F72" w:themeColor="followedHyperlink"/>
      <w:u w:val="single"/>
    </w:rPr>
  </w:style>
  <w:style w:type="paragraph" w:styleId="Prrafodelista">
    <w:name w:val="List Paragraph"/>
    <w:basedOn w:val="Normal"/>
    <w:uiPriority w:val="34"/>
    <w:qFormat/>
    <w:rsid w:val="00990000"/>
    <w:pPr>
      <w:keepNext/>
      <w:numPr>
        <w:numId w:val="2"/>
      </w:numPr>
      <w:spacing w:before="240" w:after="240" w:line="240" w:lineRule="auto"/>
      <w:ind w:left="720"/>
      <w:jc w:val="both"/>
    </w:pPr>
    <w:rPr>
      <w:kern w:val="0"/>
      <w:lang w:val="en-GB"/>
    </w:rPr>
  </w:style>
  <w:style w:type="paragraph" w:styleId="NormalWeb">
    <w:name w:val="Normal (Web)"/>
    <w:basedOn w:val="Normal"/>
    <w:uiPriority w:val="99"/>
    <w:semiHidden/>
    <w:unhideWhenUsed/>
    <w:rsid w:val="00D257E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836">
      <w:bodyDiv w:val="1"/>
      <w:marLeft w:val="0"/>
      <w:marRight w:val="0"/>
      <w:marTop w:val="0"/>
      <w:marBottom w:val="0"/>
      <w:divBdr>
        <w:top w:val="none" w:sz="0" w:space="0" w:color="auto"/>
        <w:left w:val="none" w:sz="0" w:space="0" w:color="auto"/>
        <w:bottom w:val="none" w:sz="0" w:space="0" w:color="auto"/>
        <w:right w:val="none" w:sz="0" w:space="0" w:color="auto"/>
      </w:divBdr>
    </w:div>
    <w:div w:id="580407636">
      <w:bodyDiv w:val="1"/>
      <w:marLeft w:val="0"/>
      <w:marRight w:val="0"/>
      <w:marTop w:val="0"/>
      <w:marBottom w:val="0"/>
      <w:divBdr>
        <w:top w:val="none" w:sz="0" w:space="0" w:color="auto"/>
        <w:left w:val="none" w:sz="0" w:space="0" w:color="auto"/>
        <w:bottom w:val="none" w:sz="0" w:space="0" w:color="auto"/>
        <w:right w:val="none" w:sz="0" w:space="0" w:color="auto"/>
      </w:divBdr>
      <w:divsChild>
        <w:div w:id="1462766204">
          <w:marLeft w:val="0"/>
          <w:marRight w:val="0"/>
          <w:marTop w:val="0"/>
          <w:marBottom w:val="0"/>
          <w:divBdr>
            <w:top w:val="single" w:sz="2" w:space="0" w:color="E3E3E3"/>
            <w:left w:val="single" w:sz="2" w:space="0" w:color="E3E3E3"/>
            <w:bottom w:val="single" w:sz="2" w:space="0" w:color="E3E3E3"/>
            <w:right w:val="single" w:sz="2" w:space="0" w:color="E3E3E3"/>
          </w:divBdr>
          <w:divsChild>
            <w:div w:id="825557291">
              <w:marLeft w:val="0"/>
              <w:marRight w:val="0"/>
              <w:marTop w:val="0"/>
              <w:marBottom w:val="0"/>
              <w:divBdr>
                <w:top w:val="single" w:sz="2" w:space="0" w:color="E3E3E3"/>
                <w:left w:val="single" w:sz="2" w:space="0" w:color="E3E3E3"/>
                <w:bottom w:val="single" w:sz="2" w:space="0" w:color="E3E3E3"/>
                <w:right w:val="single" w:sz="2" w:space="0" w:color="E3E3E3"/>
              </w:divBdr>
              <w:divsChild>
                <w:div w:id="668406072">
                  <w:marLeft w:val="0"/>
                  <w:marRight w:val="0"/>
                  <w:marTop w:val="0"/>
                  <w:marBottom w:val="0"/>
                  <w:divBdr>
                    <w:top w:val="single" w:sz="2" w:space="0" w:color="E3E3E3"/>
                    <w:left w:val="single" w:sz="2" w:space="0" w:color="E3E3E3"/>
                    <w:bottom w:val="single" w:sz="2" w:space="0" w:color="E3E3E3"/>
                    <w:right w:val="single" w:sz="2" w:space="0" w:color="E3E3E3"/>
                  </w:divBdr>
                  <w:divsChild>
                    <w:div w:id="309869213">
                      <w:marLeft w:val="0"/>
                      <w:marRight w:val="0"/>
                      <w:marTop w:val="0"/>
                      <w:marBottom w:val="0"/>
                      <w:divBdr>
                        <w:top w:val="single" w:sz="2" w:space="0" w:color="E3E3E3"/>
                        <w:left w:val="single" w:sz="2" w:space="0" w:color="E3E3E3"/>
                        <w:bottom w:val="single" w:sz="2" w:space="0" w:color="E3E3E3"/>
                        <w:right w:val="single" w:sz="2" w:space="0" w:color="E3E3E3"/>
                      </w:divBdr>
                      <w:divsChild>
                        <w:div w:id="237712308">
                          <w:marLeft w:val="0"/>
                          <w:marRight w:val="0"/>
                          <w:marTop w:val="0"/>
                          <w:marBottom w:val="0"/>
                          <w:divBdr>
                            <w:top w:val="single" w:sz="2" w:space="0" w:color="E3E3E3"/>
                            <w:left w:val="single" w:sz="2" w:space="0" w:color="E3E3E3"/>
                            <w:bottom w:val="single" w:sz="2" w:space="0" w:color="E3E3E3"/>
                            <w:right w:val="single" w:sz="2" w:space="0" w:color="E3E3E3"/>
                          </w:divBdr>
                          <w:divsChild>
                            <w:div w:id="1456216466">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399593">
                                  <w:marLeft w:val="0"/>
                                  <w:marRight w:val="0"/>
                                  <w:marTop w:val="0"/>
                                  <w:marBottom w:val="0"/>
                                  <w:divBdr>
                                    <w:top w:val="single" w:sz="2" w:space="0" w:color="E3E3E3"/>
                                    <w:left w:val="single" w:sz="2" w:space="0" w:color="E3E3E3"/>
                                    <w:bottom w:val="single" w:sz="2" w:space="0" w:color="E3E3E3"/>
                                    <w:right w:val="single" w:sz="2" w:space="0" w:color="E3E3E3"/>
                                  </w:divBdr>
                                  <w:divsChild>
                                    <w:div w:id="859272423">
                                      <w:marLeft w:val="0"/>
                                      <w:marRight w:val="0"/>
                                      <w:marTop w:val="0"/>
                                      <w:marBottom w:val="0"/>
                                      <w:divBdr>
                                        <w:top w:val="single" w:sz="2" w:space="0" w:color="E3E3E3"/>
                                        <w:left w:val="single" w:sz="2" w:space="0" w:color="E3E3E3"/>
                                        <w:bottom w:val="single" w:sz="2" w:space="0" w:color="E3E3E3"/>
                                        <w:right w:val="single" w:sz="2" w:space="0" w:color="E3E3E3"/>
                                      </w:divBdr>
                                      <w:divsChild>
                                        <w:div w:id="1472331871">
                                          <w:marLeft w:val="0"/>
                                          <w:marRight w:val="0"/>
                                          <w:marTop w:val="0"/>
                                          <w:marBottom w:val="0"/>
                                          <w:divBdr>
                                            <w:top w:val="single" w:sz="2" w:space="0" w:color="E3E3E3"/>
                                            <w:left w:val="single" w:sz="2" w:space="0" w:color="E3E3E3"/>
                                            <w:bottom w:val="single" w:sz="2" w:space="0" w:color="E3E3E3"/>
                                            <w:right w:val="single" w:sz="2" w:space="0" w:color="E3E3E3"/>
                                          </w:divBdr>
                                          <w:divsChild>
                                            <w:div w:id="217209067">
                                              <w:marLeft w:val="0"/>
                                              <w:marRight w:val="0"/>
                                              <w:marTop w:val="0"/>
                                              <w:marBottom w:val="0"/>
                                              <w:divBdr>
                                                <w:top w:val="single" w:sz="2" w:space="0" w:color="E3E3E3"/>
                                                <w:left w:val="single" w:sz="2" w:space="0" w:color="E3E3E3"/>
                                                <w:bottom w:val="single" w:sz="2" w:space="0" w:color="E3E3E3"/>
                                                <w:right w:val="single" w:sz="2" w:space="0" w:color="E3E3E3"/>
                                              </w:divBdr>
                                              <w:divsChild>
                                                <w:div w:id="855315538">
                                                  <w:marLeft w:val="0"/>
                                                  <w:marRight w:val="0"/>
                                                  <w:marTop w:val="0"/>
                                                  <w:marBottom w:val="0"/>
                                                  <w:divBdr>
                                                    <w:top w:val="single" w:sz="2" w:space="0" w:color="E3E3E3"/>
                                                    <w:left w:val="single" w:sz="2" w:space="0" w:color="E3E3E3"/>
                                                    <w:bottom w:val="single" w:sz="2" w:space="0" w:color="E3E3E3"/>
                                                    <w:right w:val="single" w:sz="2" w:space="0" w:color="E3E3E3"/>
                                                  </w:divBdr>
                                                  <w:divsChild>
                                                    <w:div w:id="1859930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21464303">
          <w:marLeft w:val="0"/>
          <w:marRight w:val="0"/>
          <w:marTop w:val="0"/>
          <w:marBottom w:val="0"/>
          <w:divBdr>
            <w:top w:val="none" w:sz="0" w:space="0" w:color="auto"/>
            <w:left w:val="none" w:sz="0" w:space="0" w:color="auto"/>
            <w:bottom w:val="none" w:sz="0" w:space="0" w:color="auto"/>
            <w:right w:val="none" w:sz="0" w:space="0" w:color="auto"/>
          </w:divBdr>
        </w:div>
      </w:divsChild>
    </w:div>
    <w:div w:id="894051768">
      <w:bodyDiv w:val="1"/>
      <w:marLeft w:val="0"/>
      <w:marRight w:val="0"/>
      <w:marTop w:val="0"/>
      <w:marBottom w:val="0"/>
      <w:divBdr>
        <w:top w:val="none" w:sz="0" w:space="0" w:color="auto"/>
        <w:left w:val="none" w:sz="0" w:space="0" w:color="auto"/>
        <w:bottom w:val="none" w:sz="0" w:space="0" w:color="auto"/>
        <w:right w:val="none" w:sz="0" w:space="0" w:color="auto"/>
      </w:divBdr>
    </w:div>
    <w:div w:id="1253130092">
      <w:bodyDiv w:val="1"/>
      <w:marLeft w:val="0"/>
      <w:marRight w:val="0"/>
      <w:marTop w:val="0"/>
      <w:marBottom w:val="0"/>
      <w:divBdr>
        <w:top w:val="none" w:sz="0" w:space="0" w:color="auto"/>
        <w:left w:val="none" w:sz="0" w:space="0" w:color="auto"/>
        <w:bottom w:val="none" w:sz="0" w:space="0" w:color="auto"/>
        <w:right w:val="none" w:sz="0" w:space="0" w:color="auto"/>
      </w:divBdr>
    </w:div>
    <w:div w:id="1844389827">
      <w:bodyDiv w:val="1"/>
      <w:marLeft w:val="0"/>
      <w:marRight w:val="0"/>
      <w:marTop w:val="0"/>
      <w:marBottom w:val="0"/>
      <w:divBdr>
        <w:top w:val="none" w:sz="0" w:space="0" w:color="auto"/>
        <w:left w:val="none" w:sz="0" w:space="0" w:color="auto"/>
        <w:bottom w:val="none" w:sz="0" w:space="0" w:color="auto"/>
        <w:right w:val="none" w:sz="0" w:space="0" w:color="auto"/>
      </w:divBdr>
      <w:divsChild>
        <w:div w:id="406389215">
          <w:marLeft w:val="0"/>
          <w:marRight w:val="0"/>
          <w:marTop w:val="0"/>
          <w:marBottom w:val="0"/>
          <w:divBdr>
            <w:top w:val="none" w:sz="0" w:space="0" w:color="auto"/>
            <w:left w:val="none" w:sz="0" w:space="0" w:color="auto"/>
            <w:bottom w:val="none" w:sz="0" w:space="0" w:color="auto"/>
            <w:right w:val="none" w:sz="0" w:space="0" w:color="auto"/>
          </w:divBdr>
        </w:div>
        <w:div w:id="478348551">
          <w:marLeft w:val="0"/>
          <w:marRight w:val="0"/>
          <w:marTop w:val="0"/>
          <w:marBottom w:val="0"/>
          <w:divBdr>
            <w:top w:val="none" w:sz="0" w:space="0" w:color="auto"/>
            <w:left w:val="none" w:sz="0" w:space="0" w:color="auto"/>
            <w:bottom w:val="none" w:sz="0" w:space="0" w:color="auto"/>
            <w:right w:val="none" w:sz="0" w:space="0" w:color="auto"/>
          </w:divBdr>
          <w:divsChild>
            <w:div w:id="2017875704">
              <w:marLeft w:val="0"/>
              <w:marRight w:val="165"/>
              <w:marTop w:val="150"/>
              <w:marBottom w:val="0"/>
              <w:divBdr>
                <w:top w:val="none" w:sz="0" w:space="0" w:color="auto"/>
                <w:left w:val="none" w:sz="0" w:space="0" w:color="auto"/>
                <w:bottom w:val="none" w:sz="0" w:space="0" w:color="auto"/>
                <w:right w:val="none" w:sz="0" w:space="0" w:color="auto"/>
              </w:divBdr>
              <w:divsChild>
                <w:div w:id="813793269">
                  <w:marLeft w:val="0"/>
                  <w:marRight w:val="0"/>
                  <w:marTop w:val="0"/>
                  <w:marBottom w:val="0"/>
                  <w:divBdr>
                    <w:top w:val="none" w:sz="0" w:space="0" w:color="auto"/>
                    <w:left w:val="none" w:sz="0" w:space="0" w:color="auto"/>
                    <w:bottom w:val="none" w:sz="0" w:space="0" w:color="auto"/>
                    <w:right w:val="none" w:sz="0" w:space="0" w:color="auto"/>
                  </w:divBdr>
                  <w:divsChild>
                    <w:div w:id="136401358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ntlopcub@alum.us.es"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andgarriv@alum.us.es"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mailto:alesevbar@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20pabdiaord@alum.us.es"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avnievic@alum.us.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15 de febrero de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3E77135441368418021C23C1FA09A40" ma:contentTypeVersion="7" ma:contentTypeDescription="Crear nuevo documento." ma:contentTypeScope="" ma:versionID="8f059b3c7dcda266ab364f42bdb7f36c">
  <xsd:schema xmlns:xsd="http://www.w3.org/2001/XMLSchema" xmlns:xs="http://www.w3.org/2001/XMLSchema" xmlns:p="http://schemas.microsoft.com/office/2006/metadata/properties" xmlns:ns3="e7643a11-f025-4817-9589-1711f2210155" targetNamespace="http://schemas.microsoft.com/office/2006/metadata/properties" ma:root="true" ma:fieldsID="41ac2f9f0c063b29b9a21b2ed4088a25" ns3:_="">
    <xsd:import namespace="e7643a11-f025-4817-9589-1711f22101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3a11-f025-4817-9589-1711f22101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_activity xmlns="e7643a11-f025-4817-9589-1711f221015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383CAA-3825-4A00-97B2-D0F8587F5971}">
  <ds:schemaRefs>
    <ds:schemaRef ds:uri="http://schemas.openxmlformats.org/officeDocument/2006/bibliography"/>
  </ds:schemaRefs>
</ds:datastoreItem>
</file>

<file path=customXml/itemProps3.xml><?xml version="1.0" encoding="utf-8"?>
<ds:datastoreItem xmlns:ds="http://schemas.openxmlformats.org/officeDocument/2006/customXml" ds:itemID="{230DFB36-AFD8-42D1-BCBA-16CD2E964A39}">
  <ds:schemaRefs>
    <ds:schemaRef ds:uri="http://schemas.microsoft.com/sharepoint/v3/contenttype/forms"/>
  </ds:schemaRefs>
</ds:datastoreItem>
</file>

<file path=customXml/itemProps4.xml><?xml version="1.0" encoding="utf-8"?>
<ds:datastoreItem xmlns:ds="http://schemas.openxmlformats.org/officeDocument/2006/customXml" ds:itemID="{A95235FC-8B5B-4F31-AE24-CB768E76E7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3a11-f025-4817-9589-1711f2210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CB0E9BB-0525-4E04-B12B-FDFD813F7EEE}">
  <ds:schemaRefs>
    <ds:schemaRef ds:uri="http://schemas.microsoft.com/office/2006/metadata/properties"/>
    <ds:schemaRef ds:uri="http://schemas.microsoft.com/office/infopath/2007/PartnerControls"/>
    <ds:schemaRef ds:uri="e7643a11-f025-4817-9589-1711f2210155"/>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649</Words>
  <Characters>3570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Nombre del report</vt:lpstr>
    </vt:vector>
  </TitlesOfParts>
  <Company/>
  <LinksUpToDate>false</LinksUpToDate>
  <CharactersWithSpaces>4211</CharactersWithSpaces>
  <SharedDoc>false</SharedDoc>
  <HLinks>
    <vt:vector size="66" baseType="variant">
      <vt:variant>
        <vt:i4>1900607</vt:i4>
      </vt:variant>
      <vt:variant>
        <vt:i4>32</vt:i4>
      </vt:variant>
      <vt:variant>
        <vt:i4>0</vt:i4>
      </vt:variant>
      <vt:variant>
        <vt:i4>5</vt:i4>
      </vt:variant>
      <vt:variant>
        <vt:lpwstr/>
      </vt:variant>
      <vt:variant>
        <vt:lpwstr>_Toc158748208</vt:lpwstr>
      </vt:variant>
      <vt:variant>
        <vt:i4>1900607</vt:i4>
      </vt:variant>
      <vt:variant>
        <vt:i4>26</vt:i4>
      </vt:variant>
      <vt:variant>
        <vt:i4>0</vt:i4>
      </vt:variant>
      <vt:variant>
        <vt:i4>5</vt:i4>
      </vt:variant>
      <vt:variant>
        <vt:lpwstr/>
      </vt:variant>
      <vt:variant>
        <vt:lpwstr>_Toc158748207</vt:lpwstr>
      </vt:variant>
      <vt:variant>
        <vt:i4>1900607</vt:i4>
      </vt:variant>
      <vt:variant>
        <vt:i4>20</vt:i4>
      </vt:variant>
      <vt:variant>
        <vt:i4>0</vt:i4>
      </vt:variant>
      <vt:variant>
        <vt:i4>5</vt:i4>
      </vt:variant>
      <vt:variant>
        <vt:lpwstr/>
      </vt:variant>
      <vt:variant>
        <vt:lpwstr>_Toc158748206</vt:lpwstr>
      </vt:variant>
      <vt:variant>
        <vt:i4>1900607</vt:i4>
      </vt:variant>
      <vt:variant>
        <vt:i4>14</vt:i4>
      </vt:variant>
      <vt:variant>
        <vt:i4>0</vt:i4>
      </vt:variant>
      <vt:variant>
        <vt:i4>5</vt:i4>
      </vt:variant>
      <vt:variant>
        <vt:lpwstr/>
      </vt:variant>
      <vt:variant>
        <vt:lpwstr>_Toc158748205</vt:lpwstr>
      </vt:variant>
      <vt:variant>
        <vt:i4>1900607</vt:i4>
      </vt:variant>
      <vt:variant>
        <vt:i4>8</vt:i4>
      </vt:variant>
      <vt:variant>
        <vt:i4>0</vt:i4>
      </vt:variant>
      <vt:variant>
        <vt:i4>5</vt:i4>
      </vt:variant>
      <vt:variant>
        <vt:lpwstr/>
      </vt:variant>
      <vt:variant>
        <vt:lpwstr>_Toc158748204</vt:lpwstr>
      </vt:variant>
      <vt:variant>
        <vt:i4>1900607</vt:i4>
      </vt:variant>
      <vt:variant>
        <vt:i4>2</vt:i4>
      </vt:variant>
      <vt:variant>
        <vt:i4>0</vt:i4>
      </vt:variant>
      <vt:variant>
        <vt:i4>5</vt:i4>
      </vt:variant>
      <vt:variant>
        <vt:lpwstr/>
      </vt:variant>
      <vt:variant>
        <vt:lpwstr>_Toc158748203</vt:lpwstr>
      </vt:variant>
      <vt:variant>
        <vt:i4>4128856</vt:i4>
      </vt:variant>
      <vt:variant>
        <vt:i4>12</vt:i4>
      </vt:variant>
      <vt:variant>
        <vt:i4>0</vt:i4>
      </vt:variant>
      <vt:variant>
        <vt:i4>5</vt:i4>
      </vt:variant>
      <vt:variant>
        <vt:lpwstr>mailto:alesevbar@alum.us.es</vt:lpwstr>
      </vt:variant>
      <vt:variant>
        <vt:lpwstr/>
      </vt:variant>
      <vt:variant>
        <vt:i4>524324</vt:i4>
      </vt:variant>
      <vt:variant>
        <vt:i4>9</vt:i4>
      </vt:variant>
      <vt:variant>
        <vt:i4>0</vt:i4>
      </vt:variant>
      <vt:variant>
        <vt:i4>5</vt:i4>
      </vt:variant>
      <vt:variant>
        <vt:lpwstr>mailto:%20pabdiaord@alum.us.es</vt:lpwstr>
      </vt:variant>
      <vt:variant>
        <vt:lpwstr/>
      </vt:variant>
      <vt:variant>
        <vt:i4>3014739</vt:i4>
      </vt:variant>
      <vt:variant>
        <vt:i4>6</vt:i4>
      </vt:variant>
      <vt:variant>
        <vt:i4>0</vt:i4>
      </vt:variant>
      <vt:variant>
        <vt:i4>5</vt:i4>
      </vt:variant>
      <vt:variant>
        <vt:lpwstr>mailto:javnievic@alum.us.es</vt:lpwstr>
      </vt:variant>
      <vt:variant>
        <vt:lpwstr/>
      </vt:variant>
      <vt:variant>
        <vt:i4>3473495</vt:i4>
      </vt:variant>
      <vt:variant>
        <vt:i4>3</vt:i4>
      </vt:variant>
      <vt:variant>
        <vt:i4>0</vt:i4>
      </vt:variant>
      <vt:variant>
        <vt:i4>5</vt:i4>
      </vt:variant>
      <vt:variant>
        <vt:lpwstr>mailto:antlopcub@alum.us.es</vt:lpwstr>
      </vt:variant>
      <vt:variant>
        <vt:lpwstr/>
      </vt:variant>
      <vt:variant>
        <vt:i4>3014722</vt:i4>
      </vt:variant>
      <vt:variant>
        <vt:i4>0</vt:i4>
      </vt:variant>
      <vt:variant>
        <vt:i4>0</vt:i4>
      </vt:variant>
      <vt:variant>
        <vt:i4>5</vt:i4>
      </vt:variant>
      <vt:variant>
        <vt:lpwstr>mailto:andgarriv@alum.us.es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report</dc:title>
  <dc:subject>Repository: 	 https://github.com/C1-010/Acme-SF-D01</dc:subject>
  <dc:creator>JAVIER NIETO VICIOSO</dc:creator>
  <cp:keywords/>
  <dc:description/>
  <cp:lastModifiedBy>Andrés García Rivero</cp:lastModifiedBy>
  <cp:revision>3</cp:revision>
  <dcterms:created xsi:type="dcterms:W3CDTF">2024-02-16T03:07:00Z</dcterms:created>
  <dcterms:modified xsi:type="dcterms:W3CDTF">2024-02-16T03:33:00Z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0x01010073E77135441368418021C23C1FA09A40</vt:lpwstr>
  </property>
</Properties>
</file>