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4C39FA7E" w:rsidR="00923EF9" w:rsidRPr="0008149A" w:rsidRDefault="00606723" w:rsidP="0008149A">
          <w:pPr>
            <w:jc w:val="right"/>
            <w:rPr>
              <w:rFonts w:ascii="Roboto" w:hAnsi="Roboto"/>
              <w:sz w:val="36"/>
              <w:szCs w:val="36"/>
            </w:rPr>
          </w:pPr>
          <w:r>
            <w:rPr>
              <w:rFonts w:ascii="Roboto" w:hAnsi="Roboto"/>
              <w:sz w:val="36"/>
              <w:szCs w:val="36"/>
            </w:rPr>
            <w:t>March 8</w:t>
          </w:r>
          <w:r w:rsidR="00C6168D" w:rsidRPr="0008149A">
            <w:rPr>
              <w:rFonts w:ascii="Roboto" w:hAnsi="Roboto"/>
              <w:sz w:val="36"/>
              <w:szCs w:val="36"/>
            </w:rPr>
            <w:t>, 2024</w:t>
          </w:r>
        </w:p>
        <w:p w14:paraId="4790B0D3" w14:textId="30153526" w:rsidR="00923EF9" w:rsidRDefault="00000000" w:rsidP="00C6168D">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3;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sdt>
                      <w:sdtPr>
                        <w:rPr>
                          <w:rFonts w:ascii="Roboto" w:hAnsi="Roboto"/>
                          <w:color w:val="3C4043"/>
                          <w:sz w:val="36"/>
                          <w:szCs w:val="36"/>
                          <w:shd w:val="clear" w:color="auto" w:fill="F5F5F5"/>
                          <w:lang w:val="en-US"/>
                        </w:rPr>
                        <w:alias w:val="Fecha de publicación"/>
                        <w:tag w:val=""/>
                        <w:id w:val="400952559"/>
                        <w:showingPlcHdr/>
                        <w:dataBinding w:prefixMappings="xmlns:ns0='http://schemas.microsoft.com/office/2006/coverPageProps' " w:xpath="/ns0:CoverPageProperties[1]/ns0:PublishDate[1]" w:storeItemID="{55AF091B-3C7A-41E3-B477-F2FDAA23CFDA}"/>
                        <w:date w:fullDate="2024-02-13T00:00:00Z">
                          <w:dateFormat w:val="d 'de' MMMM 'de' yyyy"/>
                          <w:lid w:val="es-ES"/>
                          <w:storeMappedDataAs w:val="dateTime"/>
                          <w:calendar w:val="gregorian"/>
                        </w:date>
                      </w:sdtPr>
                      <w:sdtContent>
                        <w:p w14:paraId="245CF789" w14:textId="5E966F64" w:rsidR="00BA65E1" w:rsidRDefault="00C6168D" w:rsidP="00BA65E1">
                          <w:pPr>
                            <w:pStyle w:val="Sinespaciado"/>
                            <w:jc w:val="right"/>
                            <w:rPr>
                              <w:caps/>
                              <w:color w:val="323E4F" w:themeColor="text2" w:themeShade="BF"/>
                              <w:sz w:val="40"/>
                              <w:szCs w:val="40"/>
                            </w:rPr>
                          </w:pPr>
                          <w:r>
                            <w:rPr>
                              <w:rFonts w:ascii="Roboto" w:hAnsi="Roboto"/>
                              <w:color w:val="3C4043"/>
                              <w:sz w:val="36"/>
                              <w:szCs w:val="36"/>
                              <w:shd w:val="clear" w:color="auto" w:fill="F5F5F5"/>
                              <w:lang w:val="en-US"/>
                            </w:rPr>
                            <w:t xml:space="preserve">     </w:t>
                          </w:r>
                        </w:p>
                      </w:sdtContent>
                    </w:sdt>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1;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0EDF0E68" w:rsidR="00923EF9" w:rsidRPr="009C72D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618FA" w:rsidRPr="009C72D2">
                            <w:rPr>
                              <w:caps/>
                              <w:color w:val="000000" w:themeColor="text1"/>
                              <w:sz w:val="52"/>
                              <w:szCs w:val="52"/>
                              <w:lang w:val="en-US"/>
                            </w:rPr>
                            <w:t>Analysis</w:t>
                          </w:r>
                          <w:r w:rsidR="00246452" w:rsidRPr="009C72D2">
                            <w:rPr>
                              <w:caps/>
                              <w:color w:val="000000" w:themeColor="text1"/>
                              <w:sz w:val="52"/>
                              <w:szCs w:val="52"/>
                              <w:lang w:val="en-US"/>
                            </w:rPr>
                            <w:t xml:space="preserve"> report</w:t>
                          </w:r>
                        </w:sdtContent>
                      </w:sdt>
                    </w:p>
                    <w:sdt>
                      <w:sdtPr>
                        <w:rPr>
                          <w:rFonts w:cstheme="minorHAnsi"/>
                          <w:b/>
                          <w:kern w:val="0"/>
                          <w:sz w:val="24"/>
                          <w:szCs w:val="24"/>
                          <w:lang w:val="en-US"/>
                          <w14:ligatures w14:val="no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512DA279" w:rsidR="00923EF9" w:rsidRPr="009C72D2" w:rsidRDefault="00206FAE">
                          <w:pPr>
                            <w:pStyle w:val="Sinespaciado"/>
                            <w:jc w:val="right"/>
                            <w:rPr>
                              <w:smallCaps/>
                              <w:color w:val="44546A" w:themeColor="text2"/>
                              <w:sz w:val="36"/>
                              <w:szCs w:val="36"/>
                              <w:lang w:val="en-US"/>
                            </w:rPr>
                          </w:pPr>
                          <w:r w:rsidRPr="00206FAE">
                            <w:rPr>
                              <w:rFonts w:cstheme="minorHAnsi"/>
                              <w:b/>
                              <w:kern w:val="0"/>
                              <w:sz w:val="24"/>
                              <w:szCs w:val="24"/>
                              <w:lang w:val="en-US"/>
                              <w14:ligatures w14:val="none"/>
                            </w:rPr>
                            <w:t xml:space="preserve">Repository: </w:t>
                          </w:r>
                          <w:r w:rsidRPr="00206FAE">
                            <w:rPr>
                              <w:rFonts w:cstheme="minorHAnsi"/>
                              <w:b/>
                              <w:kern w:val="0"/>
                              <w:sz w:val="24"/>
                              <w:szCs w:val="24"/>
                              <w:lang w:val="en-US"/>
                              <w14:ligatures w14:val="none"/>
                            </w:rPr>
                            <w:tab/>
                            <w:t xml:space="preserve"> https://github.com/C1-010/Acme-SF-D0</w:t>
                          </w:r>
                          <w:r w:rsidR="005724D6">
                            <w:rPr>
                              <w:rFonts w:cstheme="minorHAnsi"/>
                              <w:b/>
                              <w:kern w:val="0"/>
                              <w:sz w:val="24"/>
                              <w:szCs w:val="24"/>
                              <w:lang w:val="en-US"/>
                              <w14:ligatures w14:val="none"/>
                            </w:rPr>
                            <w:t>2</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2;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4D7F24" w:rsidRDefault="004A6BA1" w:rsidP="003E5C70">
                      <w:pPr>
                        <w:pStyle w:val="Sinespaciado"/>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4D7F24">
                        <w:rPr>
                          <w:rStyle w:val="normaltextrun"/>
                          <w:rFonts w:ascii="Calibri" w:hAnsi="Calibri" w:cs="Calibri"/>
                          <w:color w:val="000000"/>
                          <w:sz w:val="28"/>
                          <w:szCs w:val="28"/>
                          <w:u w:val="single"/>
                          <w:shd w:val="clear" w:color="auto" w:fill="FFFFFF"/>
                        </w:rPr>
                        <w:t>Nieto Vicioso, Javier</w:t>
                      </w:r>
                      <w:r w:rsidR="003E5C70" w:rsidRPr="004D7F24">
                        <w:rPr>
                          <w:rStyle w:val="normaltextrun"/>
                          <w:rFonts w:ascii="Calibri" w:hAnsi="Calibri" w:cs="Calibri"/>
                          <w:color w:val="000000"/>
                          <w:sz w:val="28"/>
                          <w:szCs w:val="28"/>
                          <w:u w:val="single"/>
                          <w:shd w:val="clear" w:color="auto" w:fill="FFFFFF"/>
                        </w:rPr>
                        <w:t xml:space="preserve"> </w:t>
                      </w:r>
                      <w:r w:rsidR="00830003" w:rsidRPr="004D7F24">
                        <w:rPr>
                          <w:rStyle w:val="normaltextrun"/>
                          <w:rFonts w:ascii="Calibri" w:hAnsi="Calibri" w:cs="Calibri"/>
                          <w:color w:val="000000"/>
                          <w:sz w:val="28"/>
                          <w:szCs w:val="28"/>
                          <w:u w:val="single"/>
                          <w:shd w:val="clear" w:color="auto" w:fill="FFFFFF"/>
                        </w:rPr>
                        <w:t>-</w:t>
                      </w:r>
                      <w:r w:rsidR="003E5C70" w:rsidRPr="004D7F24">
                        <w:rPr>
                          <w:rStyle w:val="normaltextrun"/>
                          <w:rFonts w:ascii="Calibri" w:hAnsi="Calibri" w:cs="Calibri"/>
                          <w:color w:val="000000"/>
                          <w:sz w:val="28"/>
                          <w:szCs w:val="28"/>
                          <w:u w:val="single"/>
                          <w:shd w:val="clear" w:color="auto" w:fill="FFFFFF"/>
                        </w:rPr>
                        <w:t xml:space="preserve"> </w:t>
                      </w:r>
                      <w:hyperlink r:id="rId14" w:history="1">
                        <w:r w:rsidR="00764897" w:rsidRPr="004D7F24">
                          <w:rPr>
                            <w:rStyle w:val="Hipervnculo"/>
                            <w:rFonts w:ascii="Calibri" w:hAnsi="Calibri" w:cs="Calibri"/>
                            <w:shd w:val="clear" w:color="auto" w:fill="FFFFFF"/>
                          </w:rPr>
                          <w:t>javnievic@alum.us.es</w:t>
                        </w:r>
                      </w:hyperlink>
                      <w:r w:rsidR="00764897" w:rsidRPr="004D7F24">
                        <w:rPr>
                          <w:rStyle w:val="normaltextrun"/>
                          <w:rFonts w:ascii="Calibri" w:hAnsi="Calibri" w:cs="Calibri"/>
                          <w:color w:val="000000"/>
                          <w:u w:val="single"/>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4"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02BFB7AA" w14:textId="40AD3AE0" w:rsidR="009554E6" w:rsidRDefault="004B78F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26486" w:history="1">
            <w:r w:rsidR="009554E6" w:rsidRPr="002643AB">
              <w:rPr>
                <w:rStyle w:val="Hipervnculo"/>
                <w:noProof/>
                <w:lang w:val="en-US"/>
              </w:rPr>
              <w:t>1. Executive Summary</w:t>
            </w:r>
            <w:r w:rsidR="009554E6">
              <w:rPr>
                <w:noProof/>
                <w:webHidden/>
              </w:rPr>
              <w:tab/>
            </w:r>
            <w:r w:rsidR="009554E6">
              <w:rPr>
                <w:noProof/>
                <w:webHidden/>
              </w:rPr>
              <w:fldChar w:fldCharType="begin"/>
            </w:r>
            <w:r w:rsidR="009554E6">
              <w:rPr>
                <w:noProof/>
                <w:webHidden/>
              </w:rPr>
              <w:instrText xml:space="preserve"> PAGEREF _Toc160826486 \h </w:instrText>
            </w:r>
            <w:r w:rsidR="009554E6">
              <w:rPr>
                <w:noProof/>
                <w:webHidden/>
              </w:rPr>
            </w:r>
            <w:r w:rsidR="009554E6">
              <w:rPr>
                <w:noProof/>
                <w:webHidden/>
              </w:rPr>
              <w:fldChar w:fldCharType="separate"/>
            </w:r>
            <w:r w:rsidR="009554E6">
              <w:rPr>
                <w:noProof/>
                <w:webHidden/>
              </w:rPr>
              <w:t>2</w:t>
            </w:r>
            <w:r w:rsidR="009554E6">
              <w:rPr>
                <w:noProof/>
                <w:webHidden/>
              </w:rPr>
              <w:fldChar w:fldCharType="end"/>
            </w:r>
          </w:hyperlink>
        </w:p>
        <w:p w14:paraId="0FF5A970" w14:textId="078AA0C4" w:rsidR="009554E6" w:rsidRDefault="009554E6">
          <w:pPr>
            <w:pStyle w:val="TDC1"/>
            <w:tabs>
              <w:tab w:val="right" w:leader="dot" w:pos="8494"/>
            </w:tabs>
            <w:rPr>
              <w:rFonts w:eastAsiaTheme="minorEastAsia"/>
              <w:noProof/>
              <w:sz w:val="24"/>
              <w:szCs w:val="24"/>
              <w:lang w:eastAsia="es-ES"/>
            </w:rPr>
          </w:pPr>
          <w:hyperlink w:anchor="_Toc160826487" w:history="1">
            <w:r w:rsidRPr="002643AB">
              <w:rPr>
                <w:rStyle w:val="Hipervnculo"/>
                <w:noProof/>
                <w:lang w:val="en-US"/>
              </w:rPr>
              <w:t>2. Revision Table</w:t>
            </w:r>
            <w:r>
              <w:rPr>
                <w:noProof/>
                <w:webHidden/>
              </w:rPr>
              <w:tab/>
            </w:r>
            <w:r>
              <w:rPr>
                <w:noProof/>
                <w:webHidden/>
              </w:rPr>
              <w:fldChar w:fldCharType="begin"/>
            </w:r>
            <w:r>
              <w:rPr>
                <w:noProof/>
                <w:webHidden/>
              </w:rPr>
              <w:instrText xml:space="preserve"> PAGEREF _Toc160826487 \h </w:instrText>
            </w:r>
            <w:r>
              <w:rPr>
                <w:noProof/>
                <w:webHidden/>
              </w:rPr>
            </w:r>
            <w:r>
              <w:rPr>
                <w:noProof/>
                <w:webHidden/>
              </w:rPr>
              <w:fldChar w:fldCharType="separate"/>
            </w:r>
            <w:r>
              <w:rPr>
                <w:noProof/>
                <w:webHidden/>
              </w:rPr>
              <w:t>2</w:t>
            </w:r>
            <w:r>
              <w:rPr>
                <w:noProof/>
                <w:webHidden/>
              </w:rPr>
              <w:fldChar w:fldCharType="end"/>
            </w:r>
          </w:hyperlink>
        </w:p>
        <w:p w14:paraId="5E71D566" w14:textId="30727BF9" w:rsidR="009554E6" w:rsidRDefault="009554E6">
          <w:pPr>
            <w:pStyle w:val="TDC1"/>
            <w:tabs>
              <w:tab w:val="right" w:leader="dot" w:pos="8494"/>
            </w:tabs>
            <w:rPr>
              <w:rFonts w:eastAsiaTheme="minorEastAsia"/>
              <w:noProof/>
              <w:sz w:val="24"/>
              <w:szCs w:val="24"/>
              <w:lang w:eastAsia="es-ES"/>
            </w:rPr>
          </w:pPr>
          <w:hyperlink w:anchor="_Toc160826488" w:history="1">
            <w:r w:rsidRPr="002643AB">
              <w:rPr>
                <w:rStyle w:val="Hipervnculo"/>
                <w:noProof/>
                <w:lang w:val="en-US"/>
              </w:rPr>
              <w:t>3. Introduction</w:t>
            </w:r>
            <w:r>
              <w:rPr>
                <w:noProof/>
                <w:webHidden/>
              </w:rPr>
              <w:tab/>
            </w:r>
            <w:r>
              <w:rPr>
                <w:noProof/>
                <w:webHidden/>
              </w:rPr>
              <w:fldChar w:fldCharType="begin"/>
            </w:r>
            <w:r>
              <w:rPr>
                <w:noProof/>
                <w:webHidden/>
              </w:rPr>
              <w:instrText xml:space="preserve"> PAGEREF _Toc160826488 \h </w:instrText>
            </w:r>
            <w:r>
              <w:rPr>
                <w:noProof/>
                <w:webHidden/>
              </w:rPr>
            </w:r>
            <w:r>
              <w:rPr>
                <w:noProof/>
                <w:webHidden/>
              </w:rPr>
              <w:fldChar w:fldCharType="separate"/>
            </w:r>
            <w:r>
              <w:rPr>
                <w:noProof/>
                <w:webHidden/>
              </w:rPr>
              <w:t>2</w:t>
            </w:r>
            <w:r>
              <w:rPr>
                <w:noProof/>
                <w:webHidden/>
              </w:rPr>
              <w:fldChar w:fldCharType="end"/>
            </w:r>
          </w:hyperlink>
        </w:p>
        <w:p w14:paraId="5014A53C" w14:textId="23AF38D5" w:rsidR="009554E6" w:rsidRDefault="009554E6">
          <w:pPr>
            <w:pStyle w:val="TDC1"/>
            <w:tabs>
              <w:tab w:val="right" w:leader="dot" w:pos="8494"/>
            </w:tabs>
            <w:rPr>
              <w:rFonts w:eastAsiaTheme="minorEastAsia"/>
              <w:noProof/>
              <w:sz w:val="24"/>
              <w:szCs w:val="24"/>
              <w:lang w:eastAsia="es-ES"/>
            </w:rPr>
          </w:pPr>
          <w:hyperlink w:anchor="_Toc160826489" w:history="1">
            <w:r w:rsidRPr="002643AB">
              <w:rPr>
                <w:rStyle w:val="Hipervnculo"/>
                <w:noProof/>
                <w:lang w:val="en-US"/>
              </w:rPr>
              <w:t>4. Contents</w:t>
            </w:r>
            <w:r>
              <w:rPr>
                <w:noProof/>
                <w:webHidden/>
              </w:rPr>
              <w:tab/>
            </w:r>
            <w:r>
              <w:rPr>
                <w:noProof/>
                <w:webHidden/>
              </w:rPr>
              <w:fldChar w:fldCharType="begin"/>
            </w:r>
            <w:r>
              <w:rPr>
                <w:noProof/>
                <w:webHidden/>
              </w:rPr>
              <w:instrText xml:space="preserve"> PAGEREF _Toc160826489 \h </w:instrText>
            </w:r>
            <w:r>
              <w:rPr>
                <w:noProof/>
                <w:webHidden/>
              </w:rPr>
            </w:r>
            <w:r>
              <w:rPr>
                <w:noProof/>
                <w:webHidden/>
              </w:rPr>
              <w:fldChar w:fldCharType="separate"/>
            </w:r>
            <w:r>
              <w:rPr>
                <w:noProof/>
                <w:webHidden/>
              </w:rPr>
              <w:t>3</w:t>
            </w:r>
            <w:r>
              <w:rPr>
                <w:noProof/>
                <w:webHidden/>
              </w:rPr>
              <w:fldChar w:fldCharType="end"/>
            </w:r>
          </w:hyperlink>
        </w:p>
        <w:p w14:paraId="4313E050" w14:textId="236BD145" w:rsidR="009554E6" w:rsidRDefault="009554E6">
          <w:pPr>
            <w:pStyle w:val="TDC2"/>
            <w:tabs>
              <w:tab w:val="right" w:leader="dot" w:pos="8494"/>
            </w:tabs>
            <w:rPr>
              <w:rFonts w:eastAsiaTheme="minorEastAsia"/>
              <w:noProof/>
              <w:sz w:val="24"/>
              <w:szCs w:val="24"/>
              <w:lang w:eastAsia="es-ES"/>
            </w:rPr>
          </w:pPr>
          <w:hyperlink w:anchor="_Toc160826490" w:history="1">
            <w:r w:rsidRPr="002643AB">
              <w:rPr>
                <w:rStyle w:val="Hipervnculo"/>
                <w:rFonts w:cstheme="majorHAnsi"/>
                <w:noProof/>
                <w:lang w:val="en-US"/>
              </w:rPr>
              <w:t>4.1 Information requirements</w:t>
            </w:r>
            <w:r>
              <w:rPr>
                <w:noProof/>
                <w:webHidden/>
              </w:rPr>
              <w:tab/>
            </w:r>
            <w:r>
              <w:rPr>
                <w:noProof/>
                <w:webHidden/>
              </w:rPr>
              <w:fldChar w:fldCharType="begin"/>
            </w:r>
            <w:r>
              <w:rPr>
                <w:noProof/>
                <w:webHidden/>
              </w:rPr>
              <w:instrText xml:space="preserve"> PAGEREF _Toc160826490 \h </w:instrText>
            </w:r>
            <w:r>
              <w:rPr>
                <w:noProof/>
                <w:webHidden/>
              </w:rPr>
            </w:r>
            <w:r>
              <w:rPr>
                <w:noProof/>
                <w:webHidden/>
              </w:rPr>
              <w:fldChar w:fldCharType="separate"/>
            </w:r>
            <w:r>
              <w:rPr>
                <w:noProof/>
                <w:webHidden/>
              </w:rPr>
              <w:t>3</w:t>
            </w:r>
            <w:r>
              <w:rPr>
                <w:noProof/>
                <w:webHidden/>
              </w:rPr>
              <w:fldChar w:fldCharType="end"/>
            </w:r>
          </w:hyperlink>
        </w:p>
        <w:p w14:paraId="6C913E04" w14:textId="7AE3743C" w:rsidR="009554E6" w:rsidRDefault="009554E6">
          <w:pPr>
            <w:pStyle w:val="TDC1"/>
            <w:tabs>
              <w:tab w:val="right" w:leader="dot" w:pos="8494"/>
            </w:tabs>
            <w:rPr>
              <w:rFonts w:eastAsiaTheme="minorEastAsia"/>
              <w:noProof/>
              <w:sz w:val="24"/>
              <w:szCs w:val="24"/>
              <w:lang w:eastAsia="es-ES"/>
            </w:rPr>
          </w:pPr>
          <w:hyperlink w:anchor="_Toc160826491" w:history="1">
            <w:r w:rsidRPr="002643AB">
              <w:rPr>
                <w:rStyle w:val="Hipervnculo"/>
                <w:noProof/>
                <w:lang w:val="en-US"/>
              </w:rPr>
              <w:t>5. Conclusions</w:t>
            </w:r>
            <w:r>
              <w:rPr>
                <w:noProof/>
                <w:webHidden/>
              </w:rPr>
              <w:tab/>
            </w:r>
            <w:r>
              <w:rPr>
                <w:noProof/>
                <w:webHidden/>
              </w:rPr>
              <w:fldChar w:fldCharType="begin"/>
            </w:r>
            <w:r>
              <w:rPr>
                <w:noProof/>
                <w:webHidden/>
              </w:rPr>
              <w:instrText xml:space="preserve"> PAGEREF _Toc160826491 \h </w:instrText>
            </w:r>
            <w:r>
              <w:rPr>
                <w:noProof/>
                <w:webHidden/>
              </w:rPr>
            </w:r>
            <w:r>
              <w:rPr>
                <w:noProof/>
                <w:webHidden/>
              </w:rPr>
              <w:fldChar w:fldCharType="separate"/>
            </w:r>
            <w:r>
              <w:rPr>
                <w:noProof/>
                <w:webHidden/>
              </w:rPr>
              <w:t>4</w:t>
            </w:r>
            <w:r>
              <w:rPr>
                <w:noProof/>
                <w:webHidden/>
              </w:rPr>
              <w:fldChar w:fldCharType="end"/>
            </w:r>
          </w:hyperlink>
        </w:p>
        <w:p w14:paraId="1B05214E" w14:textId="2F9F9E18" w:rsidR="009554E6" w:rsidRDefault="009554E6">
          <w:pPr>
            <w:pStyle w:val="TDC1"/>
            <w:tabs>
              <w:tab w:val="right" w:leader="dot" w:pos="8494"/>
            </w:tabs>
            <w:rPr>
              <w:rFonts w:eastAsiaTheme="minorEastAsia"/>
              <w:noProof/>
              <w:sz w:val="24"/>
              <w:szCs w:val="24"/>
              <w:lang w:eastAsia="es-ES"/>
            </w:rPr>
          </w:pPr>
          <w:hyperlink w:anchor="_Toc160826492" w:history="1">
            <w:r w:rsidRPr="002643AB">
              <w:rPr>
                <w:rStyle w:val="Hipervnculo"/>
                <w:noProof/>
                <w:lang w:val="en-US"/>
              </w:rPr>
              <w:t xml:space="preserve">6. </w:t>
            </w:r>
            <w:r w:rsidRPr="002643AB">
              <w:rPr>
                <w:rStyle w:val="Hipervnculo"/>
                <w:noProof/>
              </w:rPr>
              <w:t>Bibliography</w:t>
            </w:r>
            <w:r>
              <w:rPr>
                <w:noProof/>
                <w:webHidden/>
              </w:rPr>
              <w:tab/>
            </w:r>
            <w:r>
              <w:rPr>
                <w:noProof/>
                <w:webHidden/>
              </w:rPr>
              <w:fldChar w:fldCharType="begin"/>
            </w:r>
            <w:r>
              <w:rPr>
                <w:noProof/>
                <w:webHidden/>
              </w:rPr>
              <w:instrText xml:space="preserve"> PAGEREF _Toc160826492 \h </w:instrText>
            </w:r>
            <w:r>
              <w:rPr>
                <w:noProof/>
                <w:webHidden/>
              </w:rPr>
            </w:r>
            <w:r>
              <w:rPr>
                <w:noProof/>
                <w:webHidden/>
              </w:rPr>
              <w:fldChar w:fldCharType="separate"/>
            </w:r>
            <w:r>
              <w:rPr>
                <w:noProof/>
                <w:webHidden/>
              </w:rPr>
              <w:t>4</w:t>
            </w:r>
            <w:r>
              <w:rPr>
                <w:noProof/>
                <w:webHidden/>
              </w:rPr>
              <w:fldChar w:fldCharType="end"/>
            </w:r>
          </w:hyperlink>
        </w:p>
        <w:p w14:paraId="2E35E5E0" w14:textId="2EDB7EEF"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08EBFEE3" w:rsidR="00A14F2C" w:rsidRPr="009C72D2" w:rsidRDefault="006D6728" w:rsidP="006D6728">
      <w:pPr>
        <w:pStyle w:val="Ttulo1"/>
        <w:rPr>
          <w:lang w:val="en-US"/>
        </w:rPr>
      </w:pPr>
      <w:bookmarkStart w:id="0" w:name="_Toc160826486"/>
      <w:r w:rsidRPr="009C72D2">
        <w:rPr>
          <w:lang w:val="en-US"/>
        </w:rPr>
        <w:lastRenderedPageBreak/>
        <w:t xml:space="preserve">1. </w:t>
      </w:r>
      <w:r w:rsidR="00E3554C" w:rsidRPr="009C72D2">
        <w:rPr>
          <w:lang w:val="en-US"/>
        </w:rPr>
        <w:t xml:space="preserve">Executive </w:t>
      </w:r>
      <w:r w:rsidR="00BB639D" w:rsidRPr="009C72D2">
        <w:rPr>
          <w:lang w:val="en-US"/>
        </w:rPr>
        <w:t>S</w:t>
      </w:r>
      <w:r w:rsidR="00E3554C" w:rsidRPr="009C72D2">
        <w:rPr>
          <w:lang w:val="en-US"/>
        </w:rPr>
        <w:t>ummary</w:t>
      </w:r>
      <w:bookmarkEnd w:id="0"/>
    </w:p>
    <w:p w14:paraId="49273ECA" w14:textId="77777777" w:rsidR="00CD29D2" w:rsidRPr="009C72D2" w:rsidRDefault="00CD29D2" w:rsidP="00CD29D2">
      <w:pPr>
        <w:pStyle w:val="Sinespaciado"/>
        <w:rPr>
          <w:lang w:val="en-US"/>
        </w:rPr>
      </w:pPr>
    </w:p>
    <w:p w14:paraId="4341E743" w14:textId="20CB9398" w:rsidR="00CD29D2" w:rsidRDefault="00CD29D2" w:rsidP="00CD29D2">
      <w:pPr>
        <w:rPr>
          <w:b/>
          <w:lang w:val="en-US"/>
        </w:rPr>
      </w:pPr>
      <w:r w:rsidRPr="00CD29D2">
        <w:rPr>
          <w:lang w:val="en-US"/>
        </w:rPr>
        <w:t xml:space="preserve">This analysis report aims to identify and address issues of inaccuracy, incompleteness, as well as inconsistencies between requirements and incorrect classifications within the analyzed records. Each analysis record will be examined, detailing a verbatim copy of the requirement it references, detailed conclusions from the analysis, and decisions made to rectify any identified issues. It's important to note that not every requirement will be commented on, only those requiring analysis, as they are few. </w:t>
      </w:r>
    </w:p>
    <w:p w14:paraId="3DF707EE" w14:textId="2DE19C9C" w:rsidR="00A14F2C" w:rsidRPr="00CD29D2" w:rsidRDefault="00A14F2C" w:rsidP="004B78F8">
      <w:pPr>
        <w:pStyle w:val="Ttulo1"/>
        <w:rPr>
          <w:lang w:val="en-US"/>
        </w:rPr>
      </w:pPr>
      <w:bookmarkStart w:id="1" w:name="_Toc160826487"/>
      <w:r w:rsidRPr="00CD29D2">
        <w:rPr>
          <w:lang w:val="en-US"/>
        </w:rPr>
        <w:t>2</w:t>
      </w:r>
      <w:r w:rsidR="004B78F8" w:rsidRPr="00CD29D2">
        <w:rPr>
          <w:lang w:val="en-US"/>
        </w:rPr>
        <w:t>.</w:t>
      </w:r>
      <w:r w:rsidRPr="00CD29D2">
        <w:rPr>
          <w:lang w:val="en-US"/>
        </w:rPr>
        <w:t xml:space="preserve"> </w:t>
      </w:r>
      <w:r w:rsidR="0006286C" w:rsidRPr="00CD29D2">
        <w:rPr>
          <w:lang w:val="en-US"/>
        </w:rPr>
        <w:t xml:space="preserve">Revision </w:t>
      </w:r>
      <w:r w:rsidR="00BB639D" w:rsidRPr="00CD29D2">
        <w:rPr>
          <w:lang w:val="en-US"/>
        </w:rPr>
        <w:t>T</w:t>
      </w:r>
      <w:r w:rsidR="0006286C" w:rsidRPr="00CD29D2">
        <w:rPr>
          <w:lang w:val="en-US"/>
        </w:rPr>
        <w:t>able</w:t>
      </w:r>
      <w:bookmarkEnd w:id="1"/>
    </w:p>
    <w:p w14:paraId="7C30C26E" w14:textId="77777777" w:rsidR="004B78F8" w:rsidRPr="00CD29D2"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856F39" w14:paraId="52E6689A" w14:textId="77777777" w:rsidTr="004B78F8">
        <w:trPr>
          <w:jc w:val="center"/>
        </w:trPr>
        <w:tc>
          <w:tcPr>
            <w:tcW w:w="2881" w:type="dxa"/>
          </w:tcPr>
          <w:p w14:paraId="375A8B3D" w14:textId="6A537678" w:rsidR="004B78F8" w:rsidRPr="00856F39" w:rsidRDefault="003F5EC3" w:rsidP="004B78F8">
            <w:pPr>
              <w:jc w:val="center"/>
            </w:pPr>
            <w:proofErr w:type="spellStart"/>
            <w:r w:rsidRPr="00856F39">
              <w:t>Revision</w:t>
            </w:r>
            <w:proofErr w:type="spellEnd"/>
            <w:r w:rsidRPr="00856F39">
              <w:t xml:space="preserve"> </w:t>
            </w:r>
            <w:proofErr w:type="spellStart"/>
            <w:r w:rsidRPr="00856F39">
              <w:t>number</w:t>
            </w:r>
            <w:proofErr w:type="spellEnd"/>
          </w:p>
        </w:tc>
        <w:tc>
          <w:tcPr>
            <w:tcW w:w="2881" w:type="dxa"/>
          </w:tcPr>
          <w:p w14:paraId="279C7189" w14:textId="7BB2F071" w:rsidR="004B78F8" w:rsidRPr="00856F39" w:rsidRDefault="003F5EC3" w:rsidP="004B78F8">
            <w:pPr>
              <w:jc w:val="center"/>
            </w:pPr>
            <w:r w:rsidRPr="00856F39">
              <w:t>Date</w:t>
            </w:r>
          </w:p>
        </w:tc>
        <w:tc>
          <w:tcPr>
            <w:tcW w:w="2882" w:type="dxa"/>
          </w:tcPr>
          <w:p w14:paraId="37BC6E76" w14:textId="01E1BDC0" w:rsidR="004B78F8" w:rsidRPr="00856F39" w:rsidRDefault="004B78F8" w:rsidP="004B78F8">
            <w:pPr>
              <w:jc w:val="center"/>
            </w:pPr>
            <w:proofErr w:type="spellStart"/>
            <w:r w:rsidRPr="00856F39">
              <w:t>Descrip</w:t>
            </w:r>
            <w:r w:rsidR="003F5EC3" w:rsidRPr="00856F39">
              <w:t>tion</w:t>
            </w:r>
            <w:proofErr w:type="spellEnd"/>
          </w:p>
        </w:tc>
      </w:tr>
      <w:tr w:rsidR="004B78F8" w:rsidRPr="004A1384" w14:paraId="114A255C" w14:textId="77777777" w:rsidTr="004B78F8">
        <w:trPr>
          <w:jc w:val="center"/>
        </w:trPr>
        <w:tc>
          <w:tcPr>
            <w:tcW w:w="2881" w:type="dxa"/>
          </w:tcPr>
          <w:p w14:paraId="6C47BD93" w14:textId="6FD5A0CB" w:rsidR="004B78F8" w:rsidRPr="00856F39" w:rsidRDefault="004B78F8" w:rsidP="004B78F8">
            <w:r w:rsidRPr="00856F39">
              <w:t>1</w:t>
            </w:r>
          </w:p>
        </w:tc>
        <w:tc>
          <w:tcPr>
            <w:tcW w:w="2881" w:type="dxa"/>
          </w:tcPr>
          <w:p w14:paraId="1740A43F" w14:textId="3838A750" w:rsidR="004B78F8" w:rsidRPr="00856F39" w:rsidRDefault="00444A34" w:rsidP="004B78F8">
            <w:pPr>
              <w:jc w:val="center"/>
            </w:pPr>
            <w:r>
              <w:rPr>
                <w:szCs w:val="24"/>
                <w:lang w:val="en-US"/>
              </w:rPr>
              <w:t>07</w:t>
            </w:r>
            <w:r w:rsidR="00506545">
              <w:rPr>
                <w:szCs w:val="24"/>
                <w:lang w:val="en-US"/>
              </w:rPr>
              <w:t>/0</w:t>
            </w:r>
            <w:r>
              <w:rPr>
                <w:szCs w:val="24"/>
                <w:lang w:val="en-US"/>
              </w:rPr>
              <w:t>3</w:t>
            </w:r>
            <w:r w:rsidR="00506545">
              <w:rPr>
                <w:szCs w:val="24"/>
                <w:lang w:val="en-US"/>
              </w:rPr>
              <w:t>/2024</w:t>
            </w:r>
          </w:p>
        </w:tc>
        <w:tc>
          <w:tcPr>
            <w:tcW w:w="2882" w:type="dxa"/>
          </w:tcPr>
          <w:p w14:paraId="25E9B179" w14:textId="5F1E90D3" w:rsidR="004B78F8" w:rsidRPr="00506545" w:rsidRDefault="00B704FB" w:rsidP="00E50B6A">
            <w:pPr>
              <w:jc w:val="center"/>
              <w:rPr>
                <w:lang w:val="en-US"/>
              </w:rPr>
            </w:pPr>
            <w:r>
              <w:rPr>
                <w:lang w:val="en-US"/>
              </w:rPr>
              <w:t xml:space="preserve">Creation of the report </w:t>
            </w:r>
            <w:r w:rsidR="00F8124A">
              <w:rPr>
                <w:lang w:val="en-US"/>
              </w:rPr>
              <w:t xml:space="preserve">and </w:t>
            </w:r>
            <w:r w:rsidR="008045CF">
              <w:rPr>
                <w:lang w:val="en-US"/>
              </w:rPr>
              <w:t>finished it</w:t>
            </w:r>
          </w:p>
        </w:tc>
      </w:tr>
    </w:tbl>
    <w:p w14:paraId="137B5BD3" w14:textId="77777777" w:rsidR="004B78F8" w:rsidRPr="00C2131D" w:rsidRDefault="004B78F8" w:rsidP="004B78F8">
      <w:pPr>
        <w:rPr>
          <w:lang w:val="en-US"/>
        </w:rPr>
      </w:pPr>
    </w:p>
    <w:p w14:paraId="1C59A3A4" w14:textId="44A4C446" w:rsidR="001F72F3" w:rsidRDefault="004B78F8" w:rsidP="00064357">
      <w:pPr>
        <w:pStyle w:val="Ttulo1"/>
        <w:rPr>
          <w:lang w:val="en-US"/>
        </w:rPr>
      </w:pPr>
      <w:bookmarkStart w:id="2" w:name="_Toc160826488"/>
      <w:r w:rsidRPr="001F72F3">
        <w:rPr>
          <w:lang w:val="en-US"/>
        </w:rPr>
        <w:t>3. Introduc</w:t>
      </w:r>
      <w:r w:rsidR="00BB639D" w:rsidRPr="001F72F3">
        <w:rPr>
          <w:lang w:val="en-US"/>
        </w:rPr>
        <w:t>tion</w:t>
      </w:r>
      <w:bookmarkEnd w:id="2"/>
      <w:r w:rsidR="001F72F3" w:rsidRPr="001F72F3">
        <w:rPr>
          <w:lang w:val="en-US"/>
        </w:rPr>
        <w:t xml:space="preserve"> </w:t>
      </w:r>
    </w:p>
    <w:p w14:paraId="7F22EFF2" w14:textId="56DD42D1" w:rsidR="00EC013F" w:rsidRPr="00EC013F" w:rsidRDefault="00EC013F" w:rsidP="00EC013F">
      <w:pPr>
        <w:rPr>
          <w:lang w:val="en-US"/>
        </w:rPr>
      </w:pPr>
      <w:r w:rsidRPr="00EC013F">
        <w:rPr>
          <w:lang w:val="en-US"/>
        </w:rPr>
        <w:t xml:space="preserve">This analysis report serves as a comprehensive examination of information requirements, focusing on </w:t>
      </w:r>
      <w:r w:rsidRPr="00064357">
        <w:rPr>
          <w:u w:val="single"/>
          <w:lang w:val="en-US"/>
        </w:rPr>
        <w:t>Requirement 2 - Contract Data</w:t>
      </w:r>
      <w:r w:rsidRPr="00EC013F">
        <w:rPr>
          <w:lang w:val="en-US"/>
        </w:rPr>
        <w:t xml:space="preserve">. </w:t>
      </w:r>
      <w:r w:rsidR="008045CF">
        <w:rPr>
          <w:lang w:val="en-US"/>
        </w:rPr>
        <w:t>Its</w:t>
      </w:r>
      <w:r w:rsidRPr="00EC013F">
        <w:rPr>
          <w:lang w:val="en-US"/>
        </w:rPr>
        <w:t xml:space="preserve"> objective is to identify and rectify any discrepancies, such as inaccuracies, incompleteness, and misclassifications, within the analyzed records.</w:t>
      </w:r>
    </w:p>
    <w:p w14:paraId="3B4E5BDE" w14:textId="4E267F2E" w:rsidR="00EC013F" w:rsidRPr="00EC013F" w:rsidRDefault="00EC013F" w:rsidP="00EC013F">
      <w:pPr>
        <w:rPr>
          <w:lang w:val="en-US"/>
        </w:rPr>
      </w:pPr>
      <w:r w:rsidRPr="00EC013F">
        <w:rPr>
          <w:lang w:val="en-US"/>
        </w:rPr>
        <w:t>Each record undergoes careful</w:t>
      </w:r>
      <w:r w:rsidR="006221E3">
        <w:rPr>
          <w:lang w:val="en-US"/>
        </w:rPr>
        <w:t xml:space="preserve"> attention</w:t>
      </w:r>
      <w:r w:rsidRPr="00EC013F">
        <w:rPr>
          <w:lang w:val="en-US"/>
        </w:rPr>
        <w:t>, detailing original requirements, analysis conclusions, and decisions for resolution. While not every requirement is subjected to analysis, this report ensures transparency and accountability by documenting pertinent findings.</w:t>
      </w:r>
    </w:p>
    <w:p w14:paraId="226AA1B0" w14:textId="22A7DC91" w:rsidR="00EC013F" w:rsidRPr="00EC013F" w:rsidRDefault="00EC013F" w:rsidP="00EC013F">
      <w:pPr>
        <w:rPr>
          <w:lang w:val="en-US"/>
        </w:rPr>
      </w:pPr>
      <w:proofErr w:type="gramStart"/>
      <w:r w:rsidRPr="00EC013F">
        <w:rPr>
          <w:lang w:val="en-US"/>
        </w:rPr>
        <w:t xml:space="preserve">In particular, </w:t>
      </w:r>
      <w:r w:rsidR="0069083B">
        <w:rPr>
          <w:lang w:val="en-US"/>
        </w:rPr>
        <w:t>I</w:t>
      </w:r>
      <w:proofErr w:type="gramEnd"/>
      <w:r w:rsidRPr="00EC013F">
        <w:rPr>
          <w:lang w:val="en-US"/>
        </w:rPr>
        <w:t xml:space="preserve"> delve into the implementation considerations for the budget attribute, exploring options like Integer, Double, and the Money datatype. Through insights gathered from forum discussions and client clarifications, </w:t>
      </w:r>
      <w:r w:rsidR="0069083B">
        <w:rPr>
          <w:lang w:val="en-US"/>
        </w:rPr>
        <w:t>I</w:t>
      </w:r>
      <w:r w:rsidRPr="00EC013F">
        <w:rPr>
          <w:lang w:val="en-US"/>
        </w:rPr>
        <w:t xml:space="preserve"> conclude that the Money datatype is the most suitable choice for accurately representing monetary values in the system, ensuring compatibility with international </w:t>
      </w:r>
      <w:proofErr w:type="gramStart"/>
      <w:r w:rsidRPr="00EC013F">
        <w:rPr>
          <w:lang w:val="en-US"/>
        </w:rPr>
        <w:t>currencies</w:t>
      </w:r>
      <w:proofErr w:type="gramEnd"/>
      <w:r w:rsidRPr="00EC013F">
        <w:rPr>
          <w:lang w:val="en-US"/>
        </w:rPr>
        <w:t xml:space="preserve"> and facilitating precise financial management.</w:t>
      </w:r>
    </w:p>
    <w:p w14:paraId="76372C55" w14:textId="1A5C2BC3" w:rsidR="009C72D2" w:rsidRDefault="00691DDF" w:rsidP="001F72F3">
      <w:pPr>
        <w:rPr>
          <w:lang w:val="en-US"/>
        </w:rPr>
      </w:pPr>
      <w:r w:rsidRPr="00691DDF">
        <w:rPr>
          <w:lang w:val="en-US"/>
        </w:rPr>
        <w:t>The structure of this document consists of an Executive Summary providing an overview of the report's objectives, followed by a Revision Table detailing the document's revision history. The main body encompasses the analysis of specific information requirements, discussions on the pros and cons of data types</w:t>
      </w:r>
      <w:r w:rsidR="00224AF4">
        <w:rPr>
          <w:lang w:val="en-US"/>
        </w:rPr>
        <w:t xml:space="preserve">, </w:t>
      </w:r>
      <w:r w:rsidRPr="00691DDF">
        <w:rPr>
          <w:lang w:val="en-US"/>
        </w:rPr>
        <w:t xml:space="preserve">insights from </w:t>
      </w:r>
      <w:r>
        <w:rPr>
          <w:lang w:val="en-US"/>
        </w:rPr>
        <w:t xml:space="preserve">the “On Your Tutorials” </w:t>
      </w:r>
      <w:r w:rsidRPr="00691DDF">
        <w:rPr>
          <w:lang w:val="en-US"/>
        </w:rPr>
        <w:t>forum</w:t>
      </w:r>
      <w:r w:rsidR="00224AF4">
        <w:rPr>
          <w:lang w:val="en-US"/>
        </w:rPr>
        <w:t xml:space="preserve"> and conclusions</w:t>
      </w:r>
      <w:r w:rsidRPr="00691DDF">
        <w:rPr>
          <w:lang w:val="en-US"/>
        </w:rPr>
        <w:t>. Finally, the report closes with a concise conclusion summarizing the findings and a bibliography section.</w:t>
      </w:r>
    </w:p>
    <w:p w14:paraId="3FEB7815" w14:textId="77777777" w:rsidR="00853128" w:rsidRDefault="00853128" w:rsidP="001F72F3">
      <w:pPr>
        <w:rPr>
          <w:lang w:val="en-US"/>
        </w:rPr>
      </w:pPr>
    </w:p>
    <w:p w14:paraId="5D367FCD" w14:textId="77777777" w:rsidR="00853128" w:rsidRDefault="00853128" w:rsidP="001F72F3">
      <w:pPr>
        <w:rPr>
          <w:lang w:val="en-US"/>
        </w:rPr>
      </w:pPr>
    </w:p>
    <w:p w14:paraId="10E4B6DB" w14:textId="77777777" w:rsidR="00853128" w:rsidRDefault="00853128" w:rsidP="001F72F3">
      <w:pPr>
        <w:rPr>
          <w:lang w:val="en-US"/>
        </w:rPr>
      </w:pPr>
    </w:p>
    <w:p w14:paraId="2D93CFF4" w14:textId="77777777" w:rsidR="00853128" w:rsidRPr="009C72D2" w:rsidRDefault="00853128" w:rsidP="001F72F3">
      <w:pPr>
        <w:rPr>
          <w:lang w:val="en-US"/>
        </w:rPr>
      </w:pPr>
    </w:p>
    <w:p w14:paraId="0B60E2B7" w14:textId="01D7FCDB" w:rsidR="00DC6AB4" w:rsidRPr="00874BC1" w:rsidRDefault="004B78F8" w:rsidP="00F21FC3">
      <w:pPr>
        <w:pStyle w:val="Ttulo1"/>
        <w:rPr>
          <w:lang w:val="en-US"/>
        </w:rPr>
      </w:pPr>
      <w:bookmarkStart w:id="3" w:name="_Toc160826489"/>
      <w:r w:rsidRPr="00874BC1">
        <w:rPr>
          <w:lang w:val="en-US"/>
        </w:rPr>
        <w:lastRenderedPageBreak/>
        <w:t>4. Conten</w:t>
      </w:r>
      <w:r w:rsidR="00D563CA" w:rsidRPr="00874BC1">
        <w:rPr>
          <w:lang w:val="en-US"/>
        </w:rPr>
        <w:t>ts</w:t>
      </w:r>
      <w:bookmarkEnd w:id="3"/>
    </w:p>
    <w:p w14:paraId="76652760" w14:textId="28282662" w:rsidR="009523F7" w:rsidRDefault="009B7D16" w:rsidP="009B7D16">
      <w:pPr>
        <w:pStyle w:val="Ttulo2"/>
        <w:numPr>
          <w:ilvl w:val="0"/>
          <w:numId w:val="0"/>
        </w:numPr>
        <w:rPr>
          <w:rFonts w:cstheme="majorHAnsi"/>
          <w:lang w:val="en-US"/>
        </w:rPr>
      </w:pPr>
      <w:bookmarkStart w:id="4" w:name="_Toc160826490"/>
      <w:r>
        <w:rPr>
          <w:rFonts w:cstheme="majorHAnsi"/>
          <w:lang w:val="en-US"/>
        </w:rPr>
        <w:t xml:space="preserve">4.1 </w:t>
      </w:r>
      <w:r w:rsidR="009523F7" w:rsidRPr="00665DF5">
        <w:rPr>
          <w:rFonts w:cstheme="majorHAnsi"/>
          <w:lang w:val="en-US"/>
        </w:rPr>
        <w:t>Information requirements</w:t>
      </w:r>
      <w:bookmarkEnd w:id="4"/>
    </w:p>
    <w:p w14:paraId="702979F8" w14:textId="5D19B190" w:rsidR="00F573D3" w:rsidRDefault="00BA4E35" w:rsidP="00BA4E35">
      <w:pPr>
        <w:rPr>
          <w:b/>
          <w:bCs/>
          <w:lang w:val="en-US"/>
        </w:rPr>
      </w:pPr>
      <w:r w:rsidRPr="00401C64">
        <w:rPr>
          <w:b/>
          <w:bCs/>
          <w:lang w:val="en-US"/>
        </w:rPr>
        <w:t>Requirement 2) - Contract Data</w:t>
      </w:r>
      <w:r w:rsidR="00401C64">
        <w:rPr>
          <w:b/>
          <w:bCs/>
          <w:lang w:val="en-US"/>
        </w:rPr>
        <w:t xml:space="preserve"> </w:t>
      </w:r>
    </w:p>
    <w:p w14:paraId="5DD9DE83" w14:textId="0CA16FCF" w:rsidR="00587C2E" w:rsidRDefault="0026172F" w:rsidP="00BA4E35">
      <w:pPr>
        <w:rPr>
          <w:b/>
          <w:bCs/>
          <w:lang w:val="en-US"/>
        </w:rPr>
      </w:pPr>
      <w:r w:rsidRPr="00552EA2">
        <w:rPr>
          <w:u w:val="single"/>
          <w:lang w:val="en-US"/>
        </w:rPr>
        <w:t>Verbatim copy of the requirement</w:t>
      </w:r>
      <w:r w:rsidRPr="00552EA2">
        <w:rPr>
          <w:lang w:val="en-US"/>
        </w:rPr>
        <w:t xml:space="preserve">: </w:t>
      </w:r>
    </w:p>
    <w:p w14:paraId="63F20BEC" w14:textId="12E72786" w:rsidR="00F573D3" w:rsidRPr="00F573D3" w:rsidRDefault="00F573D3" w:rsidP="00F573D3">
      <w:pPr>
        <w:rPr>
          <w:rFonts w:asciiTheme="majorHAnsi" w:hAnsiTheme="majorHAnsi" w:cstheme="majorHAnsi"/>
          <w:lang w:val="en-US"/>
        </w:rPr>
      </w:pPr>
      <w:r w:rsidRPr="00F573D3">
        <w:rPr>
          <w:rFonts w:asciiTheme="majorHAnsi" w:hAnsiTheme="majorHAnsi" w:cstheme="majorHAnsi"/>
          <w:lang w:val="en-US"/>
        </w:rPr>
        <w:t xml:space="preserve">“A </w:t>
      </w:r>
      <w:r w:rsidRPr="00F573D3">
        <w:rPr>
          <w:rFonts w:asciiTheme="majorHAnsi" w:hAnsiTheme="majorHAnsi" w:cstheme="majorHAnsi"/>
          <w:b/>
          <w:bCs/>
          <w:lang w:val="en-US"/>
        </w:rPr>
        <w:t>contract</w:t>
      </w:r>
      <w:r w:rsidRPr="00F573D3">
        <w:rPr>
          <w:rFonts w:asciiTheme="majorHAnsi" w:hAnsiTheme="majorHAnsi" w:cstheme="majorHAnsi"/>
          <w:lang w:val="en-US"/>
        </w:rPr>
        <w:t xml:space="preserve"> is one or several agreements between the stakeholders involved in the development of a </w:t>
      </w:r>
      <w:r w:rsidRPr="00F573D3">
        <w:rPr>
          <w:rFonts w:asciiTheme="majorHAnsi" w:hAnsiTheme="majorHAnsi" w:cstheme="majorHAnsi"/>
          <w:b/>
          <w:bCs/>
          <w:lang w:val="en-US"/>
        </w:rPr>
        <w:t>project</w:t>
      </w:r>
      <w:r w:rsidRPr="00F573D3">
        <w:rPr>
          <w:rFonts w:asciiTheme="majorHAnsi" w:hAnsiTheme="majorHAnsi" w:cstheme="majorHAnsi"/>
          <w:lang w:val="en-US"/>
        </w:rPr>
        <w:t xml:space="preserve">. The system must store the following data about them: a </w:t>
      </w:r>
      <w:r w:rsidRPr="00F573D3">
        <w:rPr>
          <w:rFonts w:asciiTheme="majorHAnsi" w:hAnsiTheme="majorHAnsi" w:cstheme="majorHAnsi"/>
          <w:b/>
          <w:bCs/>
          <w:lang w:val="en-US"/>
        </w:rPr>
        <w:t>code</w:t>
      </w:r>
      <w:r w:rsidRPr="00F573D3">
        <w:rPr>
          <w:rFonts w:asciiTheme="majorHAnsi" w:hAnsiTheme="majorHAnsi" w:cstheme="majorHAnsi"/>
          <w:lang w:val="en-US"/>
        </w:rPr>
        <w:t xml:space="preserve"> (pattern “[A-Z]{1,3}-[0-9]{3}”, not blank, unique), an </w:t>
      </w:r>
      <w:r w:rsidRPr="00F573D3">
        <w:rPr>
          <w:rFonts w:asciiTheme="majorHAnsi" w:hAnsiTheme="majorHAnsi" w:cstheme="majorHAnsi"/>
          <w:b/>
          <w:bCs/>
          <w:lang w:val="en-US"/>
        </w:rPr>
        <w:t>instantiation</w:t>
      </w:r>
      <w:r w:rsidRPr="00F573D3">
        <w:rPr>
          <w:rFonts w:asciiTheme="majorHAnsi" w:hAnsiTheme="majorHAnsi" w:cstheme="majorHAnsi"/>
          <w:lang w:val="en-US"/>
        </w:rPr>
        <w:t xml:space="preserve"> </w:t>
      </w:r>
      <w:r w:rsidRPr="00F573D3">
        <w:rPr>
          <w:rFonts w:asciiTheme="majorHAnsi" w:hAnsiTheme="majorHAnsi" w:cstheme="majorHAnsi"/>
          <w:b/>
          <w:bCs/>
          <w:lang w:val="en-US"/>
        </w:rPr>
        <w:t xml:space="preserve">moment </w:t>
      </w:r>
      <w:r w:rsidRPr="00F573D3">
        <w:rPr>
          <w:rFonts w:asciiTheme="majorHAnsi" w:hAnsiTheme="majorHAnsi" w:cstheme="majorHAnsi"/>
          <w:lang w:val="en-US"/>
        </w:rPr>
        <w:t xml:space="preserve">(in the past), a </w:t>
      </w:r>
      <w:r w:rsidRPr="00F573D3">
        <w:rPr>
          <w:rFonts w:asciiTheme="majorHAnsi" w:hAnsiTheme="majorHAnsi" w:cstheme="majorHAnsi"/>
          <w:b/>
          <w:bCs/>
          <w:lang w:val="en-US"/>
        </w:rPr>
        <w:t>provider name</w:t>
      </w:r>
      <w:r w:rsidRPr="00F573D3">
        <w:rPr>
          <w:rFonts w:asciiTheme="majorHAnsi" w:hAnsiTheme="majorHAnsi" w:cstheme="majorHAnsi"/>
          <w:lang w:val="en-US"/>
        </w:rPr>
        <w:t xml:space="preserve"> (not blank, shorter than 76 characters), a </w:t>
      </w:r>
      <w:r w:rsidRPr="00F573D3">
        <w:rPr>
          <w:rFonts w:asciiTheme="majorHAnsi" w:hAnsiTheme="majorHAnsi" w:cstheme="majorHAnsi"/>
          <w:b/>
          <w:bCs/>
          <w:lang w:val="en-US"/>
        </w:rPr>
        <w:t>customer name</w:t>
      </w:r>
      <w:r w:rsidRPr="00F573D3">
        <w:rPr>
          <w:rFonts w:asciiTheme="majorHAnsi" w:hAnsiTheme="majorHAnsi" w:cstheme="majorHAnsi"/>
          <w:lang w:val="en-US"/>
        </w:rPr>
        <w:t xml:space="preserve"> (not blank, shorter than 76 characters), some </w:t>
      </w:r>
      <w:r w:rsidRPr="00F573D3">
        <w:rPr>
          <w:rFonts w:asciiTheme="majorHAnsi" w:hAnsiTheme="majorHAnsi" w:cstheme="majorHAnsi"/>
          <w:b/>
          <w:bCs/>
          <w:lang w:val="en-US"/>
        </w:rPr>
        <w:t>goals</w:t>
      </w:r>
      <w:r w:rsidRPr="00F573D3">
        <w:rPr>
          <w:rFonts w:asciiTheme="majorHAnsi" w:hAnsiTheme="majorHAnsi" w:cstheme="majorHAnsi"/>
          <w:lang w:val="en-US"/>
        </w:rPr>
        <w:t xml:space="preserve"> (not blank, shorter than 101 characters), and a </w:t>
      </w:r>
      <w:r w:rsidRPr="00295ACA">
        <w:rPr>
          <w:rFonts w:asciiTheme="majorHAnsi" w:hAnsiTheme="majorHAnsi" w:cstheme="majorHAnsi"/>
          <w:b/>
          <w:bCs/>
          <w:u w:val="single"/>
          <w:lang w:val="en-US"/>
        </w:rPr>
        <w:t>budget</w:t>
      </w:r>
      <w:r w:rsidRPr="00F573D3">
        <w:rPr>
          <w:rFonts w:asciiTheme="majorHAnsi" w:hAnsiTheme="majorHAnsi" w:cstheme="majorHAnsi"/>
          <w:lang w:val="en-US"/>
        </w:rPr>
        <w:t xml:space="preserve"> (less than or equal to the corresponding project cost).</w:t>
      </w:r>
      <w:r>
        <w:rPr>
          <w:rFonts w:asciiTheme="majorHAnsi" w:hAnsiTheme="majorHAnsi" w:cstheme="majorHAnsi"/>
          <w:lang w:val="en-US"/>
        </w:rPr>
        <w:t>”</w:t>
      </w:r>
    </w:p>
    <w:p w14:paraId="608185AC" w14:textId="77777777" w:rsidR="00F573D3" w:rsidRPr="00F573D3" w:rsidRDefault="00F573D3" w:rsidP="00BA4E35">
      <w:pPr>
        <w:rPr>
          <w:b/>
          <w:bCs/>
          <w:lang w:val="en-GB"/>
        </w:rPr>
      </w:pPr>
    </w:p>
    <w:p w14:paraId="09703EF7" w14:textId="5BB6EE72" w:rsidR="00BA4E35" w:rsidRPr="00BA4E35" w:rsidRDefault="00BA4E35" w:rsidP="00BA4E35">
      <w:pPr>
        <w:rPr>
          <w:lang w:val="en-US"/>
        </w:rPr>
      </w:pPr>
      <w:r w:rsidRPr="00BA4E35">
        <w:rPr>
          <w:lang w:val="en-US"/>
        </w:rPr>
        <w:t xml:space="preserve">The requirement specifies that the system must store various data about contracts, including a unique code, an instantiation moment, provider name, customer name, goals, and a budget. Initially, there was uncertainty about how to implement the budget attribute. Options considered were Integer, Double, or the Money datatype provided by the </w:t>
      </w:r>
      <w:r w:rsidR="000F08B8">
        <w:rPr>
          <w:lang w:val="en-US"/>
        </w:rPr>
        <w:t>framework</w:t>
      </w:r>
      <w:r w:rsidRPr="00BA4E35">
        <w:rPr>
          <w:lang w:val="en-US"/>
        </w:rPr>
        <w:t>. Each option has its pros and cons.</w:t>
      </w:r>
    </w:p>
    <w:p w14:paraId="322C2C6C" w14:textId="77777777" w:rsidR="00BA4E35" w:rsidRPr="00BA4E35" w:rsidRDefault="00BA4E35" w:rsidP="00BA4E35">
      <w:pPr>
        <w:rPr>
          <w:lang w:val="en-US"/>
        </w:rPr>
      </w:pPr>
      <w:r w:rsidRPr="004B68CD">
        <w:rPr>
          <w:u w:val="single"/>
          <w:lang w:val="en-US"/>
        </w:rPr>
        <w:t>Integer</w:t>
      </w:r>
      <w:r w:rsidRPr="00BA4E35">
        <w:rPr>
          <w:lang w:val="en-US"/>
        </w:rPr>
        <w:t>: Pros include simplicity and ease of implementation. However, it lacks support for handling different currencies. Converting between currencies could be complex.</w:t>
      </w:r>
    </w:p>
    <w:p w14:paraId="63B108E5" w14:textId="69150572" w:rsidR="00BA4E35" w:rsidRPr="00BA4E35" w:rsidRDefault="00BA4E35" w:rsidP="00BA4E35">
      <w:pPr>
        <w:rPr>
          <w:lang w:val="en-US"/>
        </w:rPr>
      </w:pPr>
      <w:r w:rsidRPr="004B68CD">
        <w:rPr>
          <w:u w:val="single"/>
          <w:lang w:val="en-US"/>
        </w:rPr>
        <w:t>Double</w:t>
      </w:r>
      <w:r w:rsidRPr="00BA4E35">
        <w:rPr>
          <w:lang w:val="en-US"/>
        </w:rPr>
        <w:t xml:space="preserve">: </w:t>
      </w:r>
      <w:r w:rsidRPr="00561792">
        <w:rPr>
          <w:b/>
          <w:bCs/>
          <w:lang w:val="en-US"/>
        </w:rPr>
        <w:t>Pros</w:t>
      </w:r>
      <w:r w:rsidRPr="00BA4E35">
        <w:rPr>
          <w:lang w:val="en-US"/>
        </w:rPr>
        <w:t xml:space="preserve"> include flexibility in handling decimal values. However, is not suitable for representing currency</w:t>
      </w:r>
      <w:r w:rsidR="006A3BE8">
        <w:rPr>
          <w:lang w:val="en-US"/>
        </w:rPr>
        <w:t xml:space="preserve"> due to it does</w:t>
      </w:r>
      <w:r w:rsidR="009454FB">
        <w:rPr>
          <w:lang w:val="en-US"/>
        </w:rPr>
        <w:t xml:space="preserve"> not specify what currency is it</w:t>
      </w:r>
      <w:r w:rsidRPr="00BA4E35">
        <w:rPr>
          <w:lang w:val="en-US"/>
        </w:rPr>
        <w:t>.</w:t>
      </w:r>
    </w:p>
    <w:p w14:paraId="19AF14FB" w14:textId="77777777" w:rsidR="00BA4E35" w:rsidRPr="00BA4E35" w:rsidRDefault="00BA4E35" w:rsidP="00BA4E35">
      <w:pPr>
        <w:rPr>
          <w:lang w:val="en-US"/>
        </w:rPr>
      </w:pPr>
      <w:r w:rsidRPr="004B68CD">
        <w:rPr>
          <w:u w:val="single"/>
          <w:lang w:val="en-US"/>
        </w:rPr>
        <w:t>Money (provided datatype)</w:t>
      </w:r>
      <w:r w:rsidRPr="00BA4E35">
        <w:rPr>
          <w:lang w:val="en-US"/>
        </w:rPr>
        <w:t xml:space="preserve">: </w:t>
      </w:r>
      <w:r w:rsidRPr="00561792">
        <w:rPr>
          <w:b/>
          <w:bCs/>
          <w:lang w:val="en-US"/>
        </w:rPr>
        <w:t>Pros</w:t>
      </w:r>
      <w:r w:rsidRPr="00BA4E35">
        <w:rPr>
          <w:lang w:val="en-US"/>
        </w:rPr>
        <w:t xml:space="preserve"> include the ability to handle various currencies, ensuring accurate representation of monetary values. However, implementation complexity and lack of built-in Java validations were noted as drawbacks.</w:t>
      </w:r>
    </w:p>
    <w:p w14:paraId="4F762750" w14:textId="4500EFD5" w:rsidR="00BA4E35" w:rsidRPr="00BA4E35" w:rsidRDefault="00141B10" w:rsidP="00BA4E35">
      <w:pPr>
        <w:rPr>
          <w:lang w:val="en-US"/>
        </w:rPr>
      </w:pPr>
      <w:r w:rsidRPr="00141B10">
        <w:rPr>
          <w:lang w:val="en-US"/>
        </w:rPr>
        <w:t>After reviewing a thread on the "On your tutorials" forum, I found that a similar question had already been resolved for another requirement. In that discussion, it was suggested to use the "Money" datatype instead of "Integer" or "double"</w:t>
      </w:r>
      <w:r w:rsidR="00051F7B">
        <w:rPr>
          <w:lang w:val="en-US"/>
        </w:rPr>
        <w:t xml:space="preserve"> in the </w:t>
      </w:r>
      <w:r w:rsidR="00051F7B" w:rsidRPr="00290487">
        <w:rPr>
          <w:b/>
          <w:bCs/>
          <w:lang w:val="en-US"/>
        </w:rPr>
        <w:t>amount</w:t>
      </w:r>
      <w:r w:rsidR="00051F7B">
        <w:rPr>
          <w:lang w:val="en-US"/>
        </w:rPr>
        <w:t xml:space="preserve"> attribute</w:t>
      </w:r>
      <w:r w:rsidRPr="00141B10">
        <w:rPr>
          <w:lang w:val="en-US"/>
        </w:rPr>
        <w:t xml:space="preserve"> as it would be more appropriate. This recommendation was supported by additional clarifications provided by the client regarding the data's nature.</w:t>
      </w:r>
    </w:p>
    <w:p w14:paraId="5A43CFB1" w14:textId="40341068" w:rsidR="00BA4E35" w:rsidRPr="00BA4E35" w:rsidRDefault="00BA4E35" w:rsidP="00BA4E35">
      <w:pPr>
        <w:rPr>
          <w:lang w:val="en-US"/>
        </w:rPr>
      </w:pPr>
      <w:r w:rsidRPr="009454FB">
        <w:rPr>
          <w:b/>
          <w:bCs/>
          <w:lang w:val="en-US"/>
        </w:rPr>
        <w:t>Pros and Cons of Money datatype</w:t>
      </w:r>
      <w:r w:rsidRPr="00BA4E35">
        <w:rPr>
          <w:lang w:val="en-US"/>
        </w:rPr>
        <w:t>:</w:t>
      </w:r>
    </w:p>
    <w:p w14:paraId="7683A8DE" w14:textId="77777777" w:rsidR="00BA4E35" w:rsidRPr="00BA4E35" w:rsidRDefault="00BA4E35" w:rsidP="00BA4E35">
      <w:pPr>
        <w:rPr>
          <w:lang w:val="en-US"/>
        </w:rPr>
      </w:pPr>
      <w:r w:rsidRPr="007E31F2">
        <w:rPr>
          <w:u w:val="single"/>
          <w:lang w:val="en-US"/>
        </w:rPr>
        <w:t>Pros</w:t>
      </w:r>
      <w:r w:rsidRPr="00BA4E35">
        <w:rPr>
          <w:lang w:val="en-US"/>
        </w:rPr>
        <w:t>: Suitable for handling different currencies, ensuring accurate representation of monetary values.</w:t>
      </w:r>
    </w:p>
    <w:p w14:paraId="33F24F40" w14:textId="77777777" w:rsidR="00BA4E35" w:rsidRPr="00BA4E35" w:rsidRDefault="00BA4E35" w:rsidP="00BA4E35">
      <w:pPr>
        <w:rPr>
          <w:lang w:val="en-US"/>
        </w:rPr>
      </w:pPr>
      <w:r w:rsidRPr="007E31F2">
        <w:rPr>
          <w:u w:val="single"/>
          <w:lang w:val="en-US"/>
        </w:rPr>
        <w:t>Cons</w:t>
      </w:r>
      <w:r w:rsidRPr="00BA4E35">
        <w:rPr>
          <w:lang w:val="en-US"/>
        </w:rPr>
        <w:t>: Implementation complexity and lack of built-in Java validations.</w:t>
      </w:r>
    </w:p>
    <w:p w14:paraId="741F79E4" w14:textId="6E41E5C7" w:rsidR="00290487" w:rsidRPr="00C65900" w:rsidRDefault="00BA4E35" w:rsidP="00C65900">
      <w:pPr>
        <w:rPr>
          <w:lang w:val="en-US"/>
        </w:rPr>
      </w:pPr>
      <w:r w:rsidRPr="007E31F2">
        <w:rPr>
          <w:u w:val="single"/>
          <w:lang w:val="en-US"/>
        </w:rPr>
        <w:t>Conclusion</w:t>
      </w:r>
      <w:r w:rsidRPr="00BA4E35">
        <w:rPr>
          <w:lang w:val="en-US"/>
        </w:rPr>
        <w:t>: Despite the implementation challenges, the Money datatype is the most suitable option for representing monetary values in the system due to its ability to handle various currencies effectively.</w:t>
      </w:r>
    </w:p>
    <w:p w14:paraId="28AF667C" w14:textId="1A7F4F65" w:rsidR="00290487" w:rsidRPr="00C65900" w:rsidRDefault="00290487" w:rsidP="00BA4E35">
      <w:pPr>
        <w:rPr>
          <w:rFonts w:ascii="Open Sans" w:hAnsi="Open Sans"/>
        </w:rPr>
      </w:pPr>
      <w:proofErr w:type="gramStart"/>
      <w:r w:rsidRPr="00C65900">
        <w:rPr>
          <w:b/>
          <w:bCs/>
        </w:rPr>
        <w:t>Link</w:t>
      </w:r>
      <w:proofErr w:type="gramEnd"/>
      <w:r w:rsidRPr="00C65900">
        <w:t xml:space="preserve">: </w:t>
      </w:r>
      <w:hyperlink r:id="rId18" w:history="1">
        <w:r w:rsidR="007E31F2" w:rsidRPr="00C65900">
          <w:rPr>
            <w:rStyle w:val="Hipervnculo"/>
          </w:rPr>
          <w:t>Contenido (us.es)</w:t>
        </w:r>
      </w:hyperlink>
      <w:r w:rsidR="00C65900" w:rsidRPr="00C65900">
        <w:t xml:space="preserve"> (</w:t>
      </w:r>
      <w:r w:rsidR="00C65900">
        <w:rPr>
          <w:bdr w:val="none" w:sz="0" w:space="0" w:color="auto" w:frame="1"/>
        </w:rPr>
        <w:t>Cadena: [Análisis] D02-Student#4-002</w:t>
      </w:r>
      <w:r w:rsidR="00C65900" w:rsidRPr="00C65900">
        <w:t>)</w:t>
      </w:r>
    </w:p>
    <w:p w14:paraId="6345F268" w14:textId="77777777" w:rsidR="00BA4E35" w:rsidRDefault="00BA4E35" w:rsidP="00BA4E35"/>
    <w:p w14:paraId="7F546CBA" w14:textId="77777777" w:rsidR="00853128" w:rsidRPr="00C65900" w:rsidRDefault="00853128" w:rsidP="00BA4E35"/>
    <w:p w14:paraId="55BDBE6D" w14:textId="466A051B" w:rsidR="00BA4E35" w:rsidRPr="00731198" w:rsidRDefault="00BA4E35" w:rsidP="00BA4E35">
      <w:pPr>
        <w:rPr>
          <w:b/>
          <w:bCs/>
          <w:lang w:val="en-US"/>
        </w:rPr>
      </w:pPr>
      <w:r w:rsidRPr="009454FB">
        <w:rPr>
          <w:b/>
          <w:bCs/>
          <w:lang w:val="en-US"/>
        </w:rPr>
        <w:lastRenderedPageBreak/>
        <w:t>Final Thoughts</w:t>
      </w:r>
    </w:p>
    <w:p w14:paraId="04C512C1" w14:textId="287902A2" w:rsidR="00794DDE" w:rsidRPr="00874BC1" w:rsidRDefault="00BA4E35" w:rsidP="00B12959">
      <w:pPr>
        <w:rPr>
          <w:lang w:val="en-US"/>
        </w:rPr>
      </w:pPr>
      <w:r w:rsidRPr="00BA4E35">
        <w:rPr>
          <w:lang w:val="en-US"/>
        </w:rPr>
        <w:t>The analysis of mandatory requirements highlights the importance of selecting appropriate data types to accurately represent data in the system. In this case, the decision to use the Money datatype for representing monetary values ensures compatibility with international currencies and accurate financial management. Additionally, consulting with the client and seeking clarification on ambiguous requirements played a crucial role in making informed decisions during the analysis process.</w:t>
      </w:r>
    </w:p>
    <w:p w14:paraId="08571CBD" w14:textId="7C35F105" w:rsidR="004B78F8" w:rsidRDefault="004B78F8" w:rsidP="004B78F8">
      <w:pPr>
        <w:pStyle w:val="Ttulo1"/>
        <w:rPr>
          <w:lang w:val="en-US"/>
        </w:rPr>
      </w:pPr>
      <w:bookmarkStart w:id="5" w:name="_Toc160826491"/>
      <w:r w:rsidRPr="00874BC1">
        <w:rPr>
          <w:lang w:val="en-US"/>
        </w:rPr>
        <w:t>5. Conclusion</w:t>
      </w:r>
      <w:r w:rsidR="00D563CA" w:rsidRPr="00874BC1">
        <w:rPr>
          <w:lang w:val="en-US"/>
        </w:rPr>
        <w:t>s</w:t>
      </w:r>
      <w:bookmarkEnd w:id="5"/>
    </w:p>
    <w:p w14:paraId="1B6D631D" w14:textId="04A8BF26" w:rsidR="00D91300" w:rsidRPr="00D91300" w:rsidRDefault="00E671E7" w:rsidP="00D91300">
      <w:pPr>
        <w:rPr>
          <w:lang w:val="en-US"/>
        </w:rPr>
      </w:pPr>
      <w:r w:rsidRPr="00E671E7">
        <w:rPr>
          <w:lang w:val="en-US"/>
        </w:rPr>
        <w:t xml:space="preserve">In summary, this analysis report has identified discrepancies in </w:t>
      </w:r>
      <w:r w:rsidRPr="0064634F">
        <w:rPr>
          <w:u w:val="single"/>
          <w:lang w:val="en-US"/>
        </w:rPr>
        <w:t>Requirement 2 - Contract Data</w:t>
      </w:r>
      <w:r w:rsidRPr="00E671E7">
        <w:rPr>
          <w:lang w:val="en-US"/>
        </w:rPr>
        <w:t xml:space="preserve"> and provided a solution for accurately representing monetary values. After evaluating various data types, the Money datatype emerged as the most suitable choice despite its implementation challenges. Collaboration with stakeholders and leveraging forum discussions were instrumental in making informed decisions. By implementing the recommended approach, we ensure precise financial management and system compatibility with international currencies.</w:t>
      </w:r>
    </w:p>
    <w:p w14:paraId="4A41DBDE" w14:textId="0012CFDC" w:rsidR="004B78F8" w:rsidRPr="00856F39" w:rsidRDefault="004B78F8" w:rsidP="004B78F8">
      <w:pPr>
        <w:pStyle w:val="Ttulo1"/>
      </w:pPr>
      <w:bookmarkStart w:id="6" w:name="_Toc160826492"/>
      <w:r w:rsidRPr="009528EE">
        <w:rPr>
          <w:lang w:val="en-US"/>
        </w:rPr>
        <w:t xml:space="preserve">6. </w:t>
      </w:r>
      <w:proofErr w:type="spellStart"/>
      <w:r w:rsidRPr="00856F39">
        <w:t>Bibliogra</w:t>
      </w:r>
      <w:r w:rsidR="00C70205" w:rsidRPr="00856F39">
        <w:t>phy</w:t>
      </w:r>
      <w:bookmarkEnd w:id="6"/>
      <w:proofErr w:type="spellEnd"/>
    </w:p>
    <w:p w14:paraId="650FC667" w14:textId="674AEF18" w:rsidR="004B78F8" w:rsidRPr="00336C22" w:rsidRDefault="00453CA2" w:rsidP="00336C22">
      <w:proofErr w:type="spellStart"/>
      <w:r>
        <w:t>I</w:t>
      </w:r>
      <w:r w:rsidR="002051B2" w:rsidRPr="00856F39">
        <w:t>ntentionally</w:t>
      </w:r>
      <w:proofErr w:type="spellEnd"/>
      <w:r w:rsidR="002051B2" w:rsidRPr="00856F39">
        <w:t xml:space="preserve"> </w:t>
      </w:r>
      <w:proofErr w:type="spellStart"/>
      <w:r w:rsidR="002051B2" w:rsidRPr="00856F39">
        <w:t>blank</w:t>
      </w:r>
      <w:proofErr w:type="spellEnd"/>
      <w:r w:rsidR="002E455D">
        <w:t>.</w:t>
      </w:r>
    </w:p>
    <w:sectPr w:rsidR="004B78F8" w:rsidRPr="00336C22" w:rsidSect="004D3CC7">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5743" w14:textId="77777777" w:rsidR="004D3CC7" w:rsidRDefault="004D3CC7" w:rsidP="00DF43E1">
      <w:pPr>
        <w:spacing w:after="0" w:line="240" w:lineRule="auto"/>
      </w:pPr>
      <w:r>
        <w:separator/>
      </w:r>
    </w:p>
  </w:endnote>
  <w:endnote w:type="continuationSeparator" w:id="0">
    <w:p w14:paraId="7BA188A0" w14:textId="77777777" w:rsidR="004D3CC7" w:rsidRDefault="004D3CC7" w:rsidP="00DF43E1">
      <w:pPr>
        <w:spacing w:after="0" w:line="240" w:lineRule="auto"/>
      </w:pPr>
      <w:r>
        <w:continuationSeparator/>
      </w:r>
    </w:p>
  </w:endnote>
  <w:endnote w:type="continuationNotice" w:id="1">
    <w:p w14:paraId="3CF1C418" w14:textId="77777777" w:rsidR="004D3CC7" w:rsidRDefault="004D3C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D247" w14:textId="77777777" w:rsidR="004D3CC7" w:rsidRDefault="004D3CC7" w:rsidP="00DF43E1">
      <w:pPr>
        <w:spacing w:after="0" w:line="240" w:lineRule="auto"/>
      </w:pPr>
      <w:r>
        <w:separator/>
      </w:r>
    </w:p>
  </w:footnote>
  <w:footnote w:type="continuationSeparator" w:id="0">
    <w:p w14:paraId="6AA9D7AE" w14:textId="77777777" w:rsidR="004D3CC7" w:rsidRDefault="004D3CC7" w:rsidP="00DF43E1">
      <w:pPr>
        <w:spacing w:after="0" w:line="240" w:lineRule="auto"/>
      </w:pPr>
      <w:r>
        <w:continuationSeparator/>
      </w:r>
    </w:p>
  </w:footnote>
  <w:footnote w:type="continuationNotice" w:id="1">
    <w:p w14:paraId="4EBFE680" w14:textId="77777777" w:rsidR="004D3CC7" w:rsidRDefault="004D3C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D5288F"/>
    <w:multiLevelType w:val="hybridMultilevel"/>
    <w:tmpl w:val="26783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6075E6"/>
    <w:multiLevelType w:val="multilevel"/>
    <w:tmpl w:val="72941B52"/>
    <w:lvl w:ilvl="0">
      <w:start w:val="4"/>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16cid:durableId="38289661">
    <w:abstractNumId w:val="3"/>
  </w:num>
  <w:num w:numId="2" w16cid:durableId="85154572">
    <w:abstractNumId w:val="2"/>
  </w:num>
  <w:num w:numId="3" w16cid:durableId="1768848859">
    <w:abstractNumId w:val="0"/>
  </w:num>
  <w:num w:numId="4" w16cid:durableId="1229684271">
    <w:abstractNumId w:val="1"/>
  </w:num>
  <w:num w:numId="5" w16cid:durableId="947469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1F7B"/>
    <w:rsid w:val="00057106"/>
    <w:rsid w:val="0006286C"/>
    <w:rsid w:val="00064357"/>
    <w:rsid w:val="0008149A"/>
    <w:rsid w:val="0009423E"/>
    <w:rsid w:val="000A1B1F"/>
    <w:rsid w:val="000A5F5A"/>
    <w:rsid w:val="000B09E3"/>
    <w:rsid w:val="000B793E"/>
    <w:rsid w:val="000E01DC"/>
    <w:rsid w:val="000F08B8"/>
    <w:rsid w:val="000F1CD3"/>
    <w:rsid w:val="001274EA"/>
    <w:rsid w:val="00132B2F"/>
    <w:rsid w:val="00141B10"/>
    <w:rsid w:val="001618FA"/>
    <w:rsid w:val="00181229"/>
    <w:rsid w:val="00183BD4"/>
    <w:rsid w:val="00196653"/>
    <w:rsid w:val="001A382D"/>
    <w:rsid w:val="001F72F3"/>
    <w:rsid w:val="002051B2"/>
    <w:rsid w:val="00206FAE"/>
    <w:rsid w:val="00224AF4"/>
    <w:rsid w:val="00235412"/>
    <w:rsid w:val="00240068"/>
    <w:rsid w:val="00243763"/>
    <w:rsid w:val="00246452"/>
    <w:rsid w:val="002606DE"/>
    <w:rsid w:val="0026172F"/>
    <w:rsid w:val="00290487"/>
    <w:rsid w:val="00292D04"/>
    <w:rsid w:val="00295ACA"/>
    <w:rsid w:val="002A1E75"/>
    <w:rsid w:val="002E455D"/>
    <w:rsid w:val="002E7905"/>
    <w:rsid w:val="00323CDC"/>
    <w:rsid w:val="00336C22"/>
    <w:rsid w:val="003457F9"/>
    <w:rsid w:val="003609E9"/>
    <w:rsid w:val="003826F2"/>
    <w:rsid w:val="00393EE3"/>
    <w:rsid w:val="00397B7C"/>
    <w:rsid w:val="003A25F0"/>
    <w:rsid w:val="003B747F"/>
    <w:rsid w:val="003C5F43"/>
    <w:rsid w:val="003E5C70"/>
    <w:rsid w:val="003E6C34"/>
    <w:rsid w:val="003F5EC3"/>
    <w:rsid w:val="00401C64"/>
    <w:rsid w:val="00440126"/>
    <w:rsid w:val="00444A34"/>
    <w:rsid w:val="00453CA2"/>
    <w:rsid w:val="00462C7D"/>
    <w:rsid w:val="00464F96"/>
    <w:rsid w:val="00471780"/>
    <w:rsid w:val="00472C4F"/>
    <w:rsid w:val="0047579F"/>
    <w:rsid w:val="004A1384"/>
    <w:rsid w:val="004A6BA1"/>
    <w:rsid w:val="004A6CCC"/>
    <w:rsid w:val="004B68CD"/>
    <w:rsid w:val="004B78F8"/>
    <w:rsid w:val="004C7A8B"/>
    <w:rsid w:val="004D3CC7"/>
    <w:rsid w:val="004D795D"/>
    <w:rsid w:val="004D7F24"/>
    <w:rsid w:val="004F12DC"/>
    <w:rsid w:val="004F1A47"/>
    <w:rsid w:val="00506545"/>
    <w:rsid w:val="00523475"/>
    <w:rsid w:val="005258F9"/>
    <w:rsid w:val="0053028C"/>
    <w:rsid w:val="00540757"/>
    <w:rsid w:val="00552EA2"/>
    <w:rsid w:val="00561792"/>
    <w:rsid w:val="005724D6"/>
    <w:rsid w:val="00580C69"/>
    <w:rsid w:val="0058258F"/>
    <w:rsid w:val="00587110"/>
    <w:rsid w:val="00587C2E"/>
    <w:rsid w:val="00591FF8"/>
    <w:rsid w:val="00593DEF"/>
    <w:rsid w:val="005D1859"/>
    <w:rsid w:val="005E5314"/>
    <w:rsid w:val="005F1CF9"/>
    <w:rsid w:val="005F6C74"/>
    <w:rsid w:val="005F7513"/>
    <w:rsid w:val="00606723"/>
    <w:rsid w:val="006221E3"/>
    <w:rsid w:val="0062353A"/>
    <w:rsid w:val="006305FD"/>
    <w:rsid w:val="0064634F"/>
    <w:rsid w:val="00647920"/>
    <w:rsid w:val="0069083B"/>
    <w:rsid w:val="00691DDF"/>
    <w:rsid w:val="006A3BE8"/>
    <w:rsid w:val="006D6728"/>
    <w:rsid w:val="006E3187"/>
    <w:rsid w:val="00731198"/>
    <w:rsid w:val="00753F2C"/>
    <w:rsid w:val="00764897"/>
    <w:rsid w:val="00773DBB"/>
    <w:rsid w:val="007801B1"/>
    <w:rsid w:val="007916B5"/>
    <w:rsid w:val="00794DDE"/>
    <w:rsid w:val="007B7325"/>
    <w:rsid w:val="007E31F2"/>
    <w:rsid w:val="007F5913"/>
    <w:rsid w:val="008045CF"/>
    <w:rsid w:val="008049CE"/>
    <w:rsid w:val="0082111C"/>
    <w:rsid w:val="00822B17"/>
    <w:rsid w:val="00830003"/>
    <w:rsid w:val="00841F87"/>
    <w:rsid w:val="00853128"/>
    <w:rsid w:val="00856F39"/>
    <w:rsid w:val="0086622D"/>
    <w:rsid w:val="00872944"/>
    <w:rsid w:val="00874BC1"/>
    <w:rsid w:val="0088720B"/>
    <w:rsid w:val="008A7A85"/>
    <w:rsid w:val="008E7A58"/>
    <w:rsid w:val="008F2586"/>
    <w:rsid w:val="008F48D7"/>
    <w:rsid w:val="00906CA5"/>
    <w:rsid w:val="00923EF9"/>
    <w:rsid w:val="00937556"/>
    <w:rsid w:val="009417A1"/>
    <w:rsid w:val="009454FB"/>
    <w:rsid w:val="009477E7"/>
    <w:rsid w:val="009523F7"/>
    <w:rsid w:val="009528EE"/>
    <w:rsid w:val="009554E6"/>
    <w:rsid w:val="00955CA0"/>
    <w:rsid w:val="0096344F"/>
    <w:rsid w:val="00972493"/>
    <w:rsid w:val="009871FD"/>
    <w:rsid w:val="00990000"/>
    <w:rsid w:val="009B0A6C"/>
    <w:rsid w:val="009B545A"/>
    <w:rsid w:val="009B7D16"/>
    <w:rsid w:val="009C1A07"/>
    <w:rsid w:val="009C72D2"/>
    <w:rsid w:val="009D3176"/>
    <w:rsid w:val="009F0AAF"/>
    <w:rsid w:val="009F4E39"/>
    <w:rsid w:val="00A14AE6"/>
    <w:rsid w:val="00A14CC8"/>
    <w:rsid w:val="00A14F2C"/>
    <w:rsid w:val="00A565BB"/>
    <w:rsid w:val="00A618FC"/>
    <w:rsid w:val="00A67FF2"/>
    <w:rsid w:val="00A869B9"/>
    <w:rsid w:val="00A8797B"/>
    <w:rsid w:val="00AA4DA7"/>
    <w:rsid w:val="00AB0989"/>
    <w:rsid w:val="00AE708E"/>
    <w:rsid w:val="00B00D8A"/>
    <w:rsid w:val="00B072FA"/>
    <w:rsid w:val="00B12959"/>
    <w:rsid w:val="00B16E10"/>
    <w:rsid w:val="00B22C30"/>
    <w:rsid w:val="00B23F3B"/>
    <w:rsid w:val="00B35684"/>
    <w:rsid w:val="00B43A42"/>
    <w:rsid w:val="00B50C1A"/>
    <w:rsid w:val="00B704FB"/>
    <w:rsid w:val="00B71804"/>
    <w:rsid w:val="00B813C4"/>
    <w:rsid w:val="00B94C4B"/>
    <w:rsid w:val="00B95530"/>
    <w:rsid w:val="00BA4E35"/>
    <w:rsid w:val="00BA65E1"/>
    <w:rsid w:val="00BB639D"/>
    <w:rsid w:val="00BC7F13"/>
    <w:rsid w:val="00BD2A25"/>
    <w:rsid w:val="00C02C11"/>
    <w:rsid w:val="00C0451B"/>
    <w:rsid w:val="00C058FC"/>
    <w:rsid w:val="00C2131D"/>
    <w:rsid w:val="00C3493E"/>
    <w:rsid w:val="00C43CF9"/>
    <w:rsid w:val="00C5261C"/>
    <w:rsid w:val="00C54D23"/>
    <w:rsid w:val="00C57B43"/>
    <w:rsid w:val="00C60155"/>
    <w:rsid w:val="00C6168D"/>
    <w:rsid w:val="00C61DE6"/>
    <w:rsid w:val="00C620E6"/>
    <w:rsid w:val="00C650BC"/>
    <w:rsid w:val="00C65900"/>
    <w:rsid w:val="00C70205"/>
    <w:rsid w:val="00C81C24"/>
    <w:rsid w:val="00CA631A"/>
    <w:rsid w:val="00CA6422"/>
    <w:rsid w:val="00CD29D2"/>
    <w:rsid w:val="00CE213B"/>
    <w:rsid w:val="00CF08D4"/>
    <w:rsid w:val="00D028E5"/>
    <w:rsid w:val="00D11358"/>
    <w:rsid w:val="00D12808"/>
    <w:rsid w:val="00D4467D"/>
    <w:rsid w:val="00D521EA"/>
    <w:rsid w:val="00D563CA"/>
    <w:rsid w:val="00D91300"/>
    <w:rsid w:val="00DA2FC0"/>
    <w:rsid w:val="00DB2BBF"/>
    <w:rsid w:val="00DB703E"/>
    <w:rsid w:val="00DC6AB4"/>
    <w:rsid w:val="00DD414F"/>
    <w:rsid w:val="00DD7DCE"/>
    <w:rsid w:val="00DE7557"/>
    <w:rsid w:val="00DF43E1"/>
    <w:rsid w:val="00E277C3"/>
    <w:rsid w:val="00E3554C"/>
    <w:rsid w:val="00E454AF"/>
    <w:rsid w:val="00E50B6A"/>
    <w:rsid w:val="00E5454B"/>
    <w:rsid w:val="00E625B6"/>
    <w:rsid w:val="00E671E7"/>
    <w:rsid w:val="00E776CA"/>
    <w:rsid w:val="00EC013F"/>
    <w:rsid w:val="00ED4839"/>
    <w:rsid w:val="00EE2891"/>
    <w:rsid w:val="00F0497A"/>
    <w:rsid w:val="00F21FC3"/>
    <w:rsid w:val="00F573D3"/>
    <w:rsid w:val="00F612BF"/>
    <w:rsid w:val="00F8124A"/>
    <w:rsid w:val="00FC2529"/>
    <w:rsid w:val="00FE40D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935EC1D6-F713-4C7C-A1C0-22BD07B4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TDC2">
    <w:name w:val="toc 2"/>
    <w:basedOn w:val="Normal"/>
    <w:next w:val="Normal"/>
    <w:autoRedefine/>
    <w:uiPriority w:val="39"/>
    <w:unhideWhenUsed/>
    <w:rsid w:val="00C81C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83443712">
      <w:bodyDiv w:val="1"/>
      <w:marLeft w:val="0"/>
      <w:marRight w:val="0"/>
      <w:marTop w:val="0"/>
      <w:marBottom w:val="0"/>
      <w:divBdr>
        <w:top w:val="none" w:sz="0" w:space="0" w:color="auto"/>
        <w:left w:val="none" w:sz="0" w:space="0" w:color="auto"/>
        <w:bottom w:val="none" w:sz="0" w:space="0" w:color="auto"/>
        <w:right w:val="none" w:sz="0" w:space="0" w:color="auto"/>
      </w:divBdr>
    </w:div>
    <w:div w:id="899511665">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yperlink" Target="https://ev.us.es/ultra/courses/_85092_1/cl/outlin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988</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6413</CharactersWithSpaces>
  <SharedDoc>false</SharedDoc>
  <HLinks>
    <vt:vector size="66" baseType="variant">
      <vt:variant>
        <vt:i4>1572926</vt:i4>
      </vt:variant>
      <vt:variant>
        <vt:i4>32</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Repository: 	 https://github.com/C1-010/Acme-SF-D02</dc:subject>
  <dc:creator>JAVIER NIETO VICIOSO</dc:creator>
  <cp:keywords/>
  <dc:description/>
  <cp:lastModifiedBy>JAVIER NIETO VICIOSO</cp:lastModifiedBy>
  <cp:revision>163</cp:revision>
  <dcterms:created xsi:type="dcterms:W3CDTF">2024-02-13T18:47:00Z</dcterms:created>
  <dcterms:modified xsi:type="dcterms:W3CDTF">2024-03-08T20:41:00Z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