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000000">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59"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0D74E8EC" w14:textId="3A0EBF60" w:rsidR="00900235" w:rsidRDefault="00500D71" w:rsidP="00900235">
                      <w:pPr>
                        <w:pStyle w:val="Sinespaciado"/>
                        <w:jc w:val="right"/>
                        <w:rPr>
                          <w:caps/>
                          <w:color w:val="323E4F" w:themeColor="text2" w:themeShade="BF"/>
                          <w:sz w:val="40"/>
                          <w:szCs w:val="40"/>
                        </w:rPr>
                      </w:pPr>
                      <w:r>
                        <w:rPr>
                          <w:rFonts w:ascii="Roboto" w:hAnsi="Roboto"/>
                          <w:color w:val="3C4043"/>
                          <w:sz w:val="36"/>
                          <w:szCs w:val="36"/>
                          <w:shd w:val="clear" w:color="auto" w:fill="F5F5F5"/>
                          <w:lang w:val="en-GB"/>
                        </w:rPr>
                        <w:t>April 26th</w:t>
                      </w:r>
                      <w:r w:rsidR="00900235">
                        <w:rPr>
                          <w:rFonts w:ascii="Roboto" w:hAnsi="Roboto"/>
                          <w:color w:val="3C4043"/>
                          <w:sz w:val="36"/>
                          <w:szCs w:val="36"/>
                          <w:shd w:val="clear" w:color="auto" w:fill="F5F5F5"/>
                        </w:rPr>
                        <w:t>, 2024</w:t>
                      </w:r>
                    </w:p>
                    <w:p w14:paraId="245CF789" w14:textId="21712A6A" w:rsidR="00BA65E1" w:rsidRDefault="00BA65E1" w:rsidP="00BA65E1">
                      <w:pPr>
                        <w:pStyle w:val="Sinespaciado"/>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780494BB" w:rsidR="00923EF9" w:rsidRPr="00B50C1A" w:rsidRDefault="00000000">
                      <w:pPr>
                        <w:pStyle w:val="Sinespaciado"/>
                        <w:jc w:val="right"/>
                        <w:rPr>
                          <w:caps/>
                          <w:color w:val="000000" w:themeColor="text1"/>
                          <w:sz w:val="52"/>
                          <w:szCs w:val="52"/>
                        </w:rPr>
                      </w:pPr>
                      <w:sdt>
                        <w:sdtPr>
                          <w:rPr>
                            <w:caps/>
                            <w:color w:val="000000" w:themeColor="text1"/>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D5C5E">
                            <w:rPr>
                              <w:caps/>
                              <w:color w:val="000000" w:themeColor="text1"/>
                              <w:sz w:val="52"/>
                              <w:szCs w:val="52"/>
                            </w:rPr>
                            <w:t>PLANNING AND PROGRESS</w:t>
                          </w:r>
                          <w:r w:rsidR="00A0286B">
                            <w:rPr>
                              <w:caps/>
                              <w:color w:val="000000" w:themeColor="text1"/>
                              <w:sz w:val="52"/>
                              <w:szCs w:val="52"/>
                            </w:rPr>
                            <w:t xml:space="preserve"> REPORT</w:t>
                          </w:r>
                        </w:sdtContent>
                      </w:sdt>
                    </w:p>
                    <w:sdt>
                      <w:sdtPr>
                        <w:rPr>
                          <w:rFonts w:cstheme="minorHAnsi"/>
                          <w:b/>
                          <w:sz w:val="24"/>
                          <w:szCs w:val="24"/>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92A5D2" w14:textId="751C68B9" w:rsidR="00923EF9" w:rsidRDefault="00416335">
                          <w:pPr>
                            <w:pStyle w:val="Sinespaciado"/>
                            <w:jc w:val="right"/>
                            <w:rPr>
                              <w:smallCaps/>
                              <w:color w:val="44546A" w:themeColor="text2"/>
                              <w:sz w:val="36"/>
                              <w:szCs w:val="36"/>
                            </w:rPr>
                          </w:pPr>
                          <w:proofErr w:type="spellStart"/>
                          <w:r w:rsidRPr="00416335">
                            <w:rPr>
                              <w:rFonts w:cstheme="minorHAnsi"/>
                              <w:b/>
                              <w:sz w:val="24"/>
                              <w:szCs w:val="24"/>
                            </w:rPr>
                            <w:t>Repository</w:t>
                          </w:r>
                          <w:proofErr w:type="spellEnd"/>
                          <w:r w:rsidRPr="00416335">
                            <w:rPr>
                              <w:rFonts w:cstheme="minorHAnsi"/>
                              <w:b/>
                              <w:sz w:val="24"/>
                              <w:szCs w:val="24"/>
                            </w:rPr>
                            <w:t xml:space="preserve">: </w:t>
                          </w:r>
                          <w:r w:rsidRPr="00416335">
                            <w:rPr>
                              <w:rFonts w:cstheme="minorHAnsi"/>
                              <w:b/>
                              <w:sz w:val="24"/>
                              <w:szCs w:val="24"/>
                            </w:rPr>
                            <w:tab/>
                            <w:t xml:space="preserve"> https://github.com/C1-010/Acme-SF-D0</w:t>
                          </w:r>
                          <w:r w:rsidR="00500D71">
                            <w:rPr>
                              <w:rFonts w:cstheme="minorHAnsi"/>
                              <w:b/>
                              <w:sz w:val="24"/>
                              <w:szCs w:val="24"/>
                            </w:rPr>
                            <w:t>3</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proofErr w:type="spellStart"/>
                      <w:r w:rsidR="00872944" w:rsidRPr="00E625B6">
                        <w:rPr>
                          <w:rStyle w:val="normaltextrun"/>
                          <w:rFonts w:ascii="Calibri" w:hAnsi="Calibri" w:cs="Calibri"/>
                          <w:color w:val="000000"/>
                          <w:sz w:val="28"/>
                          <w:szCs w:val="28"/>
                          <w:bdr w:val="none" w:sz="0" w:space="0" w:color="auto" w:frame="1"/>
                        </w:rPr>
                        <w:t>Group</w:t>
                      </w:r>
                      <w:proofErr w:type="spellEnd"/>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BA65E1" w:rsidRDefault="004A6BA1" w:rsidP="003E5C70">
                      <w:pPr>
                        <w:pStyle w:val="Sinespaciado"/>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BA65E1">
                        <w:rPr>
                          <w:rStyle w:val="normaltextrun"/>
                          <w:rFonts w:ascii="Calibri" w:hAnsi="Calibri" w:cs="Calibri"/>
                          <w:color w:val="000000"/>
                          <w:sz w:val="28"/>
                          <w:szCs w:val="28"/>
                          <w:shd w:val="clear" w:color="auto" w:fill="FFFFFF"/>
                        </w:rPr>
                        <w:t>Nieto Vicioso, Javier</w:t>
                      </w:r>
                      <w:r w:rsidR="003E5C70"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3E5C70" w:rsidRPr="00BA65E1">
                        <w:rPr>
                          <w:rStyle w:val="normaltextrun"/>
                          <w:rFonts w:ascii="Calibri" w:hAnsi="Calibri" w:cs="Calibri"/>
                          <w:color w:val="000000"/>
                          <w:sz w:val="28"/>
                          <w:szCs w:val="28"/>
                          <w:shd w:val="clear" w:color="auto" w:fill="FFFFFF"/>
                        </w:rPr>
                        <w:t xml:space="preserve"> </w:t>
                      </w:r>
                      <w:hyperlink r:id="rId14" w:history="1">
                        <w:r w:rsidR="00764897" w:rsidRPr="00BA65E1">
                          <w:rPr>
                            <w:rStyle w:val="Hipervnculo"/>
                            <w:rFonts w:ascii="Calibri" w:hAnsi="Calibri" w:cs="Calibri"/>
                            <w:shd w:val="clear" w:color="auto" w:fill="FFFFFF"/>
                          </w:rPr>
                          <w:t>javnievic@alum.us.es</w:t>
                        </w:r>
                      </w:hyperlink>
                      <w:r w:rsidR="00764897" w:rsidRPr="00BA65E1">
                        <w:rPr>
                          <w:rStyle w:val="normaltextrun"/>
                          <w:rFonts w:ascii="Calibri" w:hAnsi="Calibri" w:cs="Calibri"/>
                          <w:color w:val="000000"/>
                          <w:shd w:val="clear" w:color="auto" w:fill="FFFFFF"/>
                        </w:rPr>
                        <w:t xml:space="preserve"> </w:t>
                      </w:r>
                    </w:p>
                    <w:p w14:paraId="364FB490" w14:textId="512EFEE7" w:rsidR="00DB703E" w:rsidRPr="00BA65E1" w:rsidRDefault="00830003" w:rsidP="00764897">
                      <w:pPr>
                        <w:pStyle w:val="Sinespaciado"/>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DB703E" w:rsidRPr="00BA65E1">
                        <w:rPr>
                          <w:rStyle w:val="normaltextrun"/>
                          <w:rFonts w:ascii="Calibri" w:hAnsi="Calibri" w:cs="Calibri"/>
                          <w:color w:val="000000"/>
                          <w:sz w:val="28"/>
                          <w:szCs w:val="28"/>
                          <w:shd w:val="clear" w:color="auto" w:fill="FFFFFF"/>
                        </w:rPr>
                        <w:t>Díaz Ordoñez, Pablo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5" w:history="1">
                        <w:r w:rsidRPr="00BA65E1">
                          <w:rPr>
                            <w:rStyle w:val="Hipervnculo"/>
                            <w:rFonts w:ascii="Calibri" w:eastAsiaTheme="majorEastAsia" w:hAnsi="Calibri" w:cs="Calibri"/>
                            <w:shd w:val="clear" w:color="auto" w:fill="FFFFFF"/>
                          </w:rPr>
                          <w:t xml:space="preserve"> </w:t>
                        </w:r>
                        <w:r w:rsidRPr="00BA65E1">
                          <w:rPr>
                            <w:rStyle w:val="Hipervnculo"/>
                            <w:rFonts w:ascii="Calibri" w:hAnsi="Calibri" w:cs="Calibri"/>
                            <w:shd w:val="clear" w:color="auto" w:fill="FFFFFF"/>
                          </w:rPr>
                          <w:t>pabdiaord</w:t>
                        </w:r>
                        <w:r w:rsidRPr="00BA65E1">
                          <w:rPr>
                            <w:rStyle w:val="Hipervnculo"/>
                            <w:rFonts w:ascii="Calibri" w:hAnsi="Calibri" w:cs="Calibri"/>
                            <w:bdr w:val="none" w:sz="0" w:space="0" w:color="auto" w:frame="1"/>
                          </w:rPr>
                          <w:t>@alum.us.es</w:t>
                        </w:r>
                      </w:hyperlink>
                      <w:r w:rsidRPr="00BA65E1">
                        <w:rPr>
                          <w:rStyle w:val="normaltextrun"/>
                          <w:rFonts w:ascii="Calibri" w:hAnsi="Calibri" w:cs="Calibri"/>
                          <w:color w:val="000000"/>
                          <w:bdr w:val="none" w:sz="0" w:space="0" w:color="auto" w:frame="1"/>
                        </w:rPr>
                        <w:t xml:space="preserve"> </w:t>
                      </w:r>
                      <w:r w:rsidR="00764897" w:rsidRPr="00BA65E1">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6D083170">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63638728" w14:textId="6F696C2F" w:rsidR="0058258F" w:rsidRDefault="004B78F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821527" w:history="1">
            <w:r w:rsidR="0058258F" w:rsidRPr="0015209D">
              <w:rPr>
                <w:rStyle w:val="Hipervnculo"/>
                <w:noProof/>
                <w:lang w:val="en-US"/>
              </w:rPr>
              <w:t>1. Executive Summary</w:t>
            </w:r>
            <w:r w:rsidR="0058258F">
              <w:rPr>
                <w:noProof/>
                <w:webHidden/>
              </w:rPr>
              <w:tab/>
            </w:r>
            <w:r w:rsidR="0058258F">
              <w:rPr>
                <w:noProof/>
                <w:webHidden/>
              </w:rPr>
              <w:fldChar w:fldCharType="begin"/>
            </w:r>
            <w:r w:rsidR="0058258F">
              <w:rPr>
                <w:noProof/>
                <w:webHidden/>
              </w:rPr>
              <w:instrText xml:space="preserve"> PAGEREF _Toc158821527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C44FF77" w14:textId="534D9FFC" w:rsidR="0058258F" w:rsidRDefault="00000000">
          <w:pPr>
            <w:pStyle w:val="TDC1"/>
            <w:tabs>
              <w:tab w:val="right" w:leader="dot" w:pos="8494"/>
            </w:tabs>
            <w:rPr>
              <w:rFonts w:eastAsiaTheme="minorEastAsia"/>
              <w:noProof/>
              <w:lang w:eastAsia="es-ES"/>
            </w:rPr>
          </w:pPr>
          <w:hyperlink w:anchor="_Toc158821528" w:history="1">
            <w:r w:rsidR="0058258F" w:rsidRPr="0015209D">
              <w:rPr>
                <w:rStyle w:val="Hipervnculo"/>
                <w:noProof/>
                <w:lang w:val="en-US"/>
              </w:rPr>
              <w:t>2. Revision Table</w:t>
            </w:r>
            <w:r w:rsidR="0058258F">
              <w:rPr>
                <w:noProof/>
                <w:webHidden/>
              </w:rPr>
              <w:tab/>
            </w:r>
            <w:r w:rsidR="0058258F">
              <w:rPr>
                <w:noProof/>
                <w:webHidden/>
              </w:rPr>
              <w:fldChar w:fldCharType="begin"/>
            </w:r>
            <w:r w:rsidR="0058258F">
              <w:rPr>
                <w:noProof/>
                <w:webHidden/>
              </w:rPr>
              <w:instrText xml:space="preserve"> PAGEREF _Toc158821528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E0974AF" w14:textId="44371C13" w:rsidR="0058258F" w:rsidRDefault="00000000">
          <w:pPr>
            <w:pStyle w:val="TDC1"/>
            <w:tabs>
              <w:tab w:val="right" w:leader="dot" w:pos="8494"/>
            </w:tabs>
            <w:rPr>
              <w:rFonts w:eastAsiaTheme="minorEastAsia"/>
              <w:noProof/>
              <w:lang w:eastAsia="es-ES"/>
            </w:rPr>
          </w:pPr>
          <w:hyperlink w:anchor="_Toc158821529" w:history="1">
            <w:r w:rsidR="0058258F" w:rsidRPr="0015209D">
              <w:rPr>
                <w:rStyle w:val="Hipervnculo"/>
                <w:noProof/>
                <w:lang w:val="en-US"/>
              </w:rPr>
              <w:t>3. Introduction</w:t>
            </w:r>
            <w:r w:rsidR="0058258F">
              <w:rPr>
                <w:noProof/>
                <w:webHidden/>
              </w:rPr>
              <w:tab/>
            </w:r>
            <w:r w:rsidR="0058258F">
              <w:rPr>
                <w:noProof/>
                <w:webHidden/>
              </w:rPr>
              <w:fldChar w:fldCharType="begin"/>
            </w:r>
            <w:r w:rsidR="0058258F">
              <w:rPr>
                <w:noProof/>
                <w:webHidden/>
              </w:rPr>
              <w:instrText xml:space="preserve"> PAGEREF _Toc158821529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4BCE5289" w14:textId="17728D5A" w:rsidR="0058258F" w:rsidRDefault="00000000">
          <w:pPr>
            <w:pStyle w:val="TDC1"/>
            <w:tabs>
              <w:tab w:val="right" w:leader="dot" w:pos="8494"/>
            </w:tabs>
            <w:rPr>
              <w:rFonts w:eastAsiaTheme="minorEastAsia"/>
              <w:noProof/>
              <w:lang w:eastAsia="es-ES"/>
            </w:rPr>
          </w:pPr>
          <w:hyperlink w:anchor="_Toc158821530" w:history="1">
            <w:r w:rsidR="0058258F" w:rsidRPr="0015209D">
              <w:rPr>
                <w:rStyle w:val="Hipervnculo"/>
                <w:noProof/>
                <w:lang w:val="en-US"/>
              </w:rPr>
              <w:t>4. Contents</w:t>
            </w:r>
            <w:r w:rsidR="0058258F">
              <w:rPr>
                <w:noProof/>
                <w:webHidden/>
              </w:rPr>
              <w:tab/>
            </w:r>
            <w:r w:rsidR="0058258F">
              <w:rPr>
                <w:noProof/>
                <w:webHidden/>
              </w:rPr>
              <w:fldChar w:fldCharType="begin"/>
            </w:r>
            <w:r w:rsidR="0058258F">
              <w:rPr>
                <w:noProof/>
                <w:webHidden/>
              </w:rPr>
              <w:instrText xml:space="preserve"> PAGEREF _Toc158821530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45414070" w14:textId="1F797BDC" w:rsidR="0058258F" w:rsidRDefault="00000000">
          <w:pPr>
            <w:pStyle w:val="TDC1"/>
            <w:tabs>
              <w:tab w:val="right" w:leader="dot" w:pos="8494"/>
            </w:tabs>
            <w:rPr>
              <w:rFonts w:eastAsiaTheme="minorEastAsia"/>
              <w:noProof/>
              <w:lang w:eastAsia="es-ES"/>
            </w:rPr>
          </w:pPr>
          <w:hyperlink w:anchor="_Toc158821531" w:history="1">
            <w:r w:rsidR="0058258F" w:rsidRPr="0015209D">
              <w:rPr>
                <w:rStyle w:val="Hipervnculo"/>
                <w:noProof/>
                <w:lang w:val="en-US"/>
              </w:rPr>
              <w:t>5. Conclusions</w:t>
            </w:r>
            <w:r w:rsidR="0058258F">
              <w:rPr>
                <w:noProof/>
                <w:webHidden/>
              </w:rPr>
              <w:tab/>
            </w:r>
            <w:r w:rsidR="0058258F">
              <w:rPr>
                <w:noProof/>
                <w:webHidden/>
              </w:rPr>
              <w:fldChar w:fldCharType="begin"/>
            </w:r>
            <w:r w:rsidR="0058258F">
              <w:rPr>
                <w:noProof/>
                <w:webHidden/>
              </w:rPr>
              <w:instrText xml:space="preserve"> PAGEREF _Toc158821531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351ED63" w14:textId="7C78DD19" w:rsidR="0058258F" w:rsidRDefault="00000000">
          <w:pPr>
            <w:pStyle w:val="TDC1"/>
            <w:tabs>
              <w:tab w:val="right" w:leader="dot" w:pos="8494"/>
            </w:tabs>
            <w:rPr>
              <w:rFonts w:eastAsiaTheme="minorEastAsia"/>
              <w:noProof/>
              <w:lang w:eastAsia="es-ES"/>
            </w:rPr>
          </w:pPr>
          <w:hyperlink w:anchor="_Toc158821532" w:history="1">
            <w:r w:rsidR="0058258F" w:rsidRPr="0015209D">
              <w:rPr>
                <w:rStyle w:val="Hipervnculo"/>
                <w:noProof/>
                <w:lang w:val="en-US"/>
              </w:rPr>
              <w:t>6. Bibliography</w:t>
            </w:r>
            <w:r w:rsidR="0058258F">
              <w:rPr>
                <w:noProof/>
                <w:webHidden/>
              </w:rPr>
              <w:tab/>
            </w:r>
            <w:r w:rsidR="0058258F">
              <w:rPr>
                <w:noProof/>
                <w:webHidden/>
              </w:rPr>
              <w:fldChar w:fldCharType="begin"/>
            </w:r>
            <w:r w:rsidR="0058258F">
              <w:rPr>
                <w:noProof/>
                <w:webHidden/>
              </w:rPr>
              <w:instrText xml:space="preserve"> PAGEREF _Toc158821532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2E35E5E0" w14:textId="290CF3F7"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907DC19" w:rsidR="00A14F2C" w:rsidRPr="0058258F" w:rsidRDefault="00A14F2C" w:rsidP="002E4E81">
      <w:pPr>
        <w:pStyle w:val="Ttulo1"/>
        <w:jc w:val="both"/>
        <w:rPr>
          <w:lang w:val="en-US"/>
        </w:rPr>
      </w:pPr>
      <w:bookmarkStart w:id="0" w:name="_Toc158821527"/>
      <w:r w:rsidRPr="0058258F">
        <w:rPr>
          <w:lang w:val="en-US"/>
        </w:rPr>
        <w:lastRenderedPageBreak/>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78403B29" w14:textId="77777777" w:rsidR="002E4E81" w:rsidRDefault="002E4E81" w:rsidP="002E4E81">
      <w:pPr>
        <w:pStyle w:val="Ttulo1"/>
        <w:jc w:val="both"/>
        <w:rPr>
          <w:rFonts w:asciiTheme="minorHAnsi" w:eastAsiaTheme="minorHAnsi" w:hAnsiTheme="minorHAnsi" w:cstheme="minorBidi"/>
          <w:b w:val="0"/>
          <w:color w:val="auto"/>
          <w:sz w:val="22"/>
          <w:szCs w:val="22"/>
          <w:lang w:val="en-US"/>
        </w:rPr>
      </w:pPr>
      <w:bookmarkStart w:id="1" w:name="_Toc158821528"/>
      <w:r w:rsidRPr="002E4E81">
        <w:rPr>
          <w:rFonts w:asciiTheme="minorHAnsi" w:eastAsiaTheme="minorHAnsi" w:hAnsiTheme="minorHAnsi" w:cstheme="minorBidi"/>
          <w:b w:val="0"/>
          <w:color w:val="auto"/>
          <w:sz w:val="22"/>
          <w:szCs w:val="22"/>
          <w:lang w:val="en-US"/>
        </w:rPr>
        <w:t xml:space="preserve">This report provides a comprehensive overview of my progress and activities during the project's development in this deliverable. Key tasks undertaken include setting up the development environment and implementing the initial mandatory functional requirement. Despite encountering challenges such as extended installation times, satisfactory progress was achieved. Tasks were completed within the designated timeframe, with documentation provided through screenshots. Additionally, a budget was estimated, considering work hours and associated costs. The report aims to outline the progress made and establish a foundation for future project iterations. The document structure includes detailed planning, progress tracking, and conclusions drawn from this milestone execution. </w:t>
      </w:r>
    </w:p>
    <w:p w14:paraId="4ED1A00B" w14:textId="77777777" w:rsidR="002E4E81" w:rsidRPr="002E4E81" w:rsidRDefault="002E4E81" w:rsidP="002E4E81">
      <w:pPr>
        <w:rPr>
          <w:lang w:val="en-US"/>
        </w:rPr>
      </w:pPr>
    </w:p>
    <w:p w14:paraId="3DF707EE" w14:textId="5E9AEB42" w:rsidR="00A14F2C" w:rsidRPr="0058258F" w:rsidRDefault="00A14F2C" w:rsidP="002E4E81">
      <w:pPr>
        <w:pStyle w:val="Ttulo1"/>
        <w:jc w:val="both"/>
        <w:rPr>
          <w:lang w:val="en-US"/>
        </w:rPr>
      </w:pPr>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2E4E81">
      <w:pPr>
        <w:jc w:val="both"/>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14:paraId="52E6689A" w14:textId="77777777" w:rsidTr="004B78F8">
        <w:trPr>
          <w:jc w:val="center"/>
        </w:trPr>
        <w:tc>
          <w:tcPr>
            <w:tcW w:w="2881" w:type="dxa"/>
          </w:tcPr>
          <w:p w14:paraId="375A8B3D" w14:textId="6A537678" w:rsidR="004B78F8" w:rsidRPr="0058258F" w:rsidRDefault="003F5EC3" w:rsidP="002E4E81">
            <w:pPr>
              <w:jc w:val="both"/>
              <w:rPr>
                <w:lang w:val="en-US"/>
              </w:rPr>
            </w:pPr>
            <w:r w:rsidRPr="0058258F">
              <w:rPr>
                <w:lang w:val="en-US"/>
              </w:rPr>
              <w:t>Revision number</w:t>
            </w:r>
          </w:p>
        </w:tc>
        <w:tc>
          <w:tcPr>
            <w:tcW w:w="2881" w:type="dxa"/>
          </w:tcPr>
          <w:p w14:paraId="279C7189" w14:textId="7BB2F071" w:rsidR="004B78F8" w:rsidRPr="0058258F" w:rsidRDefault="003F5EC3" w:rsidP="002E4E81">
            <w:pPr>
              <w:jc w:val="both"/>
              <w:rPr>
                <w:lang w:val="en-US"/>
              </w:rPr>
            </w:pPr>
            <w:r w:rsidRPr="0058258F">
              <w:rPr>
                <w:lang w:val="en-US"/>
              </w:rPr>
              <w:t>Date</w:t>
            </w:r>
          </w:p>
        </w:tc>
        <w:tc>
          <w:tcPr>
            <w:tcW w:w="2882" w:type="dxa"/>
          </w:tcPr>
          <w:p w14:paraId="37BC6E76" w14:textId="01E1BDC0" w:rsidR="004B78F8" w:rsidRPr="0058258F" w:rsidRDefault="004B78F8" w:rsidP="002E4E81">
            <w:pPr>
              <w:jc w:val="both"/>
              <w:rPr>
                <w:lang w:val="en-US"/>
              </w:rPr>
            </w:pPr>
            <w:r w:rsidRPr="0058258F">
              <w:rPr>
                <w:lang w:val="en-US"/>
              </w:rPr>
              <w:t>Descrip</w:t>
            </w:r>
            <w:r w:rsidR="003F5EC3" w:rsidRPr="0058258F">
              <w:rPr>
                <w:lang w:val="en-US"/>
              </w:rPr>
              <w:t>tion</w:t>
            </w:r>
          </w:p>
        </w:tc>
      </w:tr>
      <w:tr w:rsidR="004B78F8" w14:paraId="114A255C" w14:textId="77777777" w:rsidTr="004B78F8">
        <w:trPr>
          <w:jc w:val="center"/>
        </w:trPr>
        <w:tc>
          <w:tcPr>
            <w:tcW w:w="2881" w:type="dxa"/>
          </w:tcPr>
          <w:p w14:paraId="6C47BD93" w14:textId="6FD5A0CB" w:rsidR="004B78F8" w:rsidRPr="0058258F" w:rsidRDefault="004B78F8" w:rsidP="002E4E81">
            <w:pPr>
              <w:jc w:val="both"/>
              <w:rPr>
                <w:lang w:val="en-US"/>
              </w:rPr>
            </w:pPr>
            <w:r w:rsidRPr="0058258F">
              <w:rPr>
                <w:lang w:val="en-US"/>
              </w:rPr>
              <w:t>1</w:t>
            </w:r>
          </w:p>
        </w:tc>
        <w:tc>
          <w:tcPr>
            <w:tcW w:w="2881" w:type="dxa"/>
          </w:tcPr>
          <w:p w14:paraId="1740A43F" w14:textId="4EBAE551" w:rsidR="004B78F8" w:rsidRPr="0058258F" w:rsidRDefault="004B78F8" w:rsidP="002E4E81">
            <w:pPr>
              <w:jc w:val="both"/>
              <w:rPr>
                <w:lang w:val="en-US"/>
              </w:rPr>
            </w:pPr>
            <w:r w:rsidRPr="0058258F">
              <w:rPr>
                <w:lang w:val="en-US"/>
              </w:rPr>
              <w:t>[</w:t>
            </w:r>
            <w:r w:rsidR="00500D71">
              <w:rPr>
                <w:lang w:val="en-US"/>
              </w:rPr>
              <w:t>26</w:t>
            </w:r>
            <w:r w:rsidRPr="0058258F">
              <w:rPr>
                <w:lang w:val="en-US"/>
              </w:rPr>
              <w:t>/</w:t>
            </w:r>
            <w:r w:rsidR="002E4E81">
              <w:rPr>
                <w:lang w:val="en-US"/>
              </w:rPr>
              <w:t>0</w:t>
            </w:r>
            <w:r w:rsidR="00500D71">
              <w:rPr>
                <w:lang w:val="en-US"/>
              </w:rPr>
              <w:t>4</w:t>
            </w:r>
            <w:r w:rsidRPr="0058258F">
              <w:rPr>
                <w:lang w:val="en-US"/>
              </w:rPr>
              <w:t>/</w:t>
            </w:r>
            <w:r w:rsidR="002E4E81">
              <w:rPr>
                <w:lang w:val="en-US"/>
              </w:rPr>
              <w:t>2024</w:t>
            </w:r>
            <w:r w:rsidRPr="0058258F">
              <w:rPr>
                <w:lang w:val="en-US"/>
              </w:rPr>
              <w:t>]</w:t>
            </w:r>
          </w:p>
        </w:tc>
        <w:tc>
          <w:tcPr>
            <w:tcW w:w="2882" w:type="dxa"/>
          </w:tcPr>
          <w:p w14:paraId="25E9B179" w14:textId="613468BF" w:rsidR="004B78F8" w:rsidRPr="0058258F" w:rsidRDefault="002E4E81" w:rsidP="002E4E81">
            <w:pPr>
              <w:jc w:val="both"/>
              <w:rPr>
                <w:lang w:val="en-US"/>
              </w:rPr>
            </w:pPr>
            <w:r>
              <w:rPr>
                <w:lang w:val="en-US"/>
              </w:rPr>
              <w:t>Beginning of</w:t>
            </w:r>
            <w:r w:rsidRPr="002E4E81">
              <w:rPr>
                <w:lang w:val="en-US"/>
              </w:rPr>
              <w:t xml:space="preserve"> the report. All sections completed.</w:t>
            </w:r>
          </w:p>
        </w:tc>
      </w:tr>
      <w:tr w:rsidR="004B78F8" w14:paraId="0195E3B7" w14:textId="77777777" w:rsidTr="004B78F8">
        <w:trPr>
          <w:jc w:val="center"/>
        </w:trPr>
        <w:tc>
          <w:tcPr>
            <w:tcW w:w="2881" w:type="dxa"/>
          </w:tcPr>
          <w:p w14:paraId="6487E8F3" w14:textId="71868CC5" w:rsidR="004B78F8" w:rsidRPr="0058258F" w:rsidRDefault="004B78F8" w:rsidP="002E4E81">
            <w:pPr>
              <w:jc w:val="both"/>
              <w:rPr>
                <w:lang w:val="en-US"/>
              </w:rPr>
            </w:pPr>
            <w:r w:rsidRPr="0058258F">
              <w:rPr>
                <w:lang w:val="en-US"/>
              </w:rPr>
              <w:t>2</w:t>
            </w:r>
          </w:p>
        </w:tc>
        <w:tc>
          <w:tcPr>
            <w:tcW w:w="2881" w:type="dxa"/>
          </w:tcPr>
          <w:p w14:paraId="4D00AAC3" w14:textId="77777777" w:rsidR="004B78F8" w:rsidRPr="0058258F" w:rsidRDefault="004B78F8" w:rsidP="002E4E81">
            <w:pPr>
              <w:jc w:val="both"/>
              <w:rPr>
                <w:lang w:val="en-US"/>
              </w:rPr>
            </w:pPr>
          </w:p>
        </w:tc>
        <w:tc>
          <w:tcPr>
            <w:tcW w:w="2882" w:type="dxa"/>
          </w:tcPr>
          <w:p w14:paraId="2DA3D7AD" w14:textId="77777777" w:rsidR="004B78F8" w:rsidRPr="0058258F" w:rsidRDefault="004B78F8" w:rsidP="002E4E81">
            <w:pPr>
              <w:jc w:val="both"/>
              <w:rPr>
                <w:lang w:val="en-US"/>
              </w:rPr>
            </w:pPr>
          </w:p>
        </w:tc>
      </w:tr>
    </w:tbl>
    <w:p w14:paraId="5E3B3C9A" w14:textId="77777777" w:rsidR="004B78F8" w:rsidRPr="0058258F" w:rsidRDefault="004B78F8" w:rsidP="002E4E81">
      <w:pPr>
        <w:jc w:val="both"/>
        <w:rPr>
          <w:lang w:val="en-US"/>
        </w:rPr>
      </w:pPr>
    </w:p>
    <w:p w14:paraId="137B5BD3" w14:textId="77777777" w:rsidR="004B78F8" w:rsidRPr="0058258F" w:rsidRDefault="004B78F8" w:rsidP="002E4E81">
      <w:pPr>
        <w:jc w:val="both"/>
        <w:rPr>
          <w:lang w:val="en-US"/>
        </w:rPr>
      </w:pPr>
    </w:p>
    <w:p w14:paraId="43A77191" w14:textId="0419AB8B" w:rsidR="004B78F8" w:rsidRDefault="004B78F8" w:rsidP="002E4E81">
      <w:pPr>
        <w:pStyle w:val="Ttulo1"/>
        <w:jc w:val="both"/>
        <w:rPr>
          <w:lang w:val="en-US"/>
        </w:rPr>
      </w:pPr>
      <w:bookmarkStart w:id="2" w:name="_Toc158821529"/>
      <w:r w:rsidRPr="0058258F">
        <w:rPr>
          <w:lang w:val="en-US"/>
        </w:rPr>
        <w:t>3. Introduc</w:t>
      </w:r>
      <w:r w:rsidR="00BB639D" w:rsidRPr="0058258F">
        <w:rPr>
          <w:lang w:val="en-US"/>
        </w:rPr>
        <w:t>tion</w:t>
      </w:r>
      <w:bookmarkEnd w:id="2"/>
    </w:p>
    <w:p w14:paraId="1B0AB7EC" w14:textId="77777777" w:rsidR="002E4E81" w:rsidRPr="002E4E81" w:rsidRDefault="002E4E81" w:rsidP="002E4E81">
      <w:pPr>
        <w:rPr>
          <w:lang w:val="en-US"/>
        </w:rPr>
      </w:pPr>
    </w:p>
    <w:p w14:paraId="4B4942E7" w14:textId="58EFBEA1" w:rsidR="002E4E81" w:rsidRPr="002E4E81" w:rsidRDefault="002E4E81" w:rsidP="002E4E81">
      <w:pPr>
        <w:jc w:val="both"/>
        <w:rPr>
          <w:lang w:val="en-US"/>
        </w:rPr>
      </w:pPr>
      <w:r w:rsidRPr="002E4E81">
        <w:rPr>
          <w:lang w:val="en-US"/>
        </w:rPr>
        <w:t xml:space="preserve">This report offers a detailed insight into my progress and planning efforts throughout the project's development. During this period, I undertook critical tasks to establish the necessary work environment and implement the initial mandatory functional requirement. </w:t>
      </w:r>
    </w:p>
    <w:p w14:paraId="77E66A6C" w14:textId="00711C6E" w:rsidR="002E4E81" w:rsidRPr="002E4E81" w:rsidRDefault="002E4E81" w:rsidP="002E4E81">
      <w:pPr>
        <w:jc w:val="both"/>
        <w:rPr>
          <w:lang w:val="en-US"/>
        </w:rPr>
      </w:pPr>
      <w:r w:rsidRPr="002E4E81">
        <w:rPr>
          <w:lang w:val="en-US"/>
        </w:rPr>
        <w:t xml:space="preserve">Despite encountering challenges, such as longer than expected installation times, I managed to make satisfactory progress. Tasks were allocated and completed within the designated timeframe, with screenshots recorded to document delivery statuses at various development stages. </w:t>
      </w:r>
    </w:p>
    <w:p w14:paraId="1C6D4F03" w14:textId="0E5C57B2" w:rsidR="002E4E81" w:rsidRPr="002E4E81" w:rsidRDefault="002E4E81" w:rsidP="002E4E81">
      <w:pPr>
        <w:jc w:val="both"/>
        <w:rPr>
          <w:lang w:val="en-US"/>
        </w:rPr>
      </w:pPr>
      <w:r w:rsidRPr="002E4E81">
        <w:rPr>
          <w:lang w:val="en-US"/>
        </w:rPr>
        <w:t xml:space="preserve">Additionally, I estimated a budget considering work hours and associated costs. The aim of this report is to provide an overview of the progress achieved to date and establish a solid foundation for future iterations of the project. </w:t>
      </w:r>
    </w:p>
    <w:p w14:paraId="4441B2CB" w14:textId="287CDB24" w:rsidR="00393EE3" w:rsidRDefault="002E4E81" w:rsidP="002E4E81">
      <w:pPr>
        <w:jc w:val="both"/>
        <w:rPr>
          <w:lang w:val="en-US"/>
        </w:rPr>
      </w:pPr>
      <w:r w:rsidRPr="002E4E81">
        <w:rPr>
          <w:lang w:val="en-US"/>
        </w:rPr>
        <w:t xml:space="preserve">Furthermore, the document structure includes a detailed description of the planning conducted, progress made, and conclusions drawn from this milestone execution.  </w:t>
      </w:r>
    </w:p>
    <w:p w14:paraId="1C4C630E" w14:textId="77777777" w:rsidR="002E4E81" w:rsidRDefault="002E4E81" w:rsidP="002E4E81">
      <w:pPr>
        <w:jc w:val="both"/>
        <w:rPr>
          <w:lang w:val="en-US"/>
        </w:rPr>
      </w:pPr>
    </w:p>
    <w:p w14:paraId="1CFAB00E" w14:textId="77777777" w:rsidR="002E4E81" w:rsidRDefault="002E4E81" w:rsidP="002E4E81">
      <w:pPr>
        <w:jc w:val="both"/>
        <w:rPr>
          <w:lang w:val="en-US"/>
        </w:rPr>
      </w:pPr>
    </w:p>
    <w:p w14:paraId="563630C1" w14:textId="77777777" w:rsidR="002E4E81" w:rsidRDefault="002E4E81" w:rsidP="002E4E81">
      <w:pPr>
        <w:jc w:val="both"/>
        <w:rPr>
          <w:lang w:val="en-US"/>
        </w:rPr>
      </w:pPr>
    </w:p>
    <w:p w14:paraId="78AF6242" w14:textId="77777777" w:rsidR="002E4E81" w:rsidRDefault="002E4E81" w:rsidP="002E4E81">
      <w:pPr>
        <w:jc w:val="both"/>
        <w:rPr>
          <w:lang w:val="en-US"/>
        </w:rPr>
      </w:pPr>
    </w:p>
    <w:p w14:paraId="40249626" w14:textId="77777777" w:rsidR="002E4E81" w:rsidRPr="0058258F" w:rsidRDefault="002E4E81" w:rsidP="002E4E81">
      <w:pPr>
        <w:jc w:val="both"/>
        <w:rPr>
          <w:lang w:val="en-US"/>
        </w:rPr>
      </w:pPr>
    </w:p>
    <w:p w14:paraId="0B60E2B7" w14:textId="0C65296A" w:rsidR="00DC6AB4" w:rsidRDefault="004B78F8" w:rsidP="00F21FC3">
      <w:pPr>
        <w:pStyle w:val="Ttulo1"/>
        <w:rPr>
          <w:lang w:val="en-US"/>
        </w:rPr>
      </w:pPr>
      <w:bookmarkStart w:id="3" w:name="_Toc158821530"/>
      <w:r w:rsidRPr="0058258F">
        <w:rPr>
          <w:lang w:val="en-US"/>
        </w:rPr>
        <w:t>4. Conten</w:t>
      </w:r>
      <w:r w:rsidR="00D563CA" w:rsidRPr="0058258F">
        <w:rPr>
          <w:lang w:val="en-US"/>
        </w:rPr>
        <w:t>ts</w:t>
      </w:r>
      <w:bookmarkEnd w:id="3"/>
    </w:p>
    <w:p w14:paraId="47B7C894" w14:textId="77777777" w:rsidR="0045050D" w:rsidRPr="0045050D" w:rsidRDefault="0045050D" w:rsidP="0045050D">
      <w:pPr>
        <w:rPr>
          <w:lang w:val="en-US"/>
        </w:rPr>
      </w:pPr>
    </w:p>
    <w:p w14:paraId="56DD232C" w14:textId="214C6C3A" w:rsidR="002E4E81" w:rsidRPr="00FB6170" w:rsidRDefault="002E4E81" w:rsidP="002E4E81">
      <w:pPr>
        <w:ind w:firstLine="708"/>
        <w:rPr>
          <w:rFonts w:ascii="Arial" w:hAnsi="Arial" w:cs="Arial"/>
          <w:sz w:val="28"/>
          <w:szCs w:val="28"/>
          <w:lang w:val="en-US"/>
        </w:rPr>
      </w:pPr>
      <w:r w:rsidRPr="00FB6170">
        <w:rPr>
          <w:rFonts w:ascii="Arial" w:hAnsi="Arial" w:cs="Arial"/>
          <w:sz w:val="28"/>
          <w:szCs w:val="28"/>
          <w:lang w:val="en-US"/>
        </w:rPr>
        <w:t xml:space="preserve">4.1 Planning </w:t>
      </w:r>
    </w:p>
    <w:p w14:paraId="40D7999B" w14:textId="75059AF4" w:rsidR="008D4DE3" w:rsidRDefault="00AD2D87" w:rsidP="004A4E35">
      <w:pPr>
        <w:rPr>
          <w:b/>
          <w:bCs/>
          <w:lang w:val="en-US"/>
        </w:rPr>
      </w:pPr>
      <w:r>
        <w:rPr>
          <w:b/>
          <w:bCs/>
          <w:noProof/>
          <w:lang w:val="en-US"/>
        </w:rPr>
        <w:drawing>
          <wp:inline distT="0" distB="0" distL="0" distR="0" wp14:anchorId="7E092DB0" wp14:editId="509321AB">
            <wp:extent cx="5387340" cy="2682240"/>
            <wp:effectExtent l="0" t="0" r="0" b="0"/>
            <wp:docPr id="17771911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87340" cy="2682240"/>
                    </a:xfrm>
                    <a:prstGeom prst="rect">
                      <a:avLst/>
                    </a:prstGeom>
                    <a:noFill/>
                    <a:ln>
                      <a:noFill/>
                    </a:ln>
                  </pic:spPr>
                </pic:pic>
              </a:graphicData>
            </a:graphic>
          </wp:inline>
        </w:drawing>
      </w:r>
    </w:p>
    <w:p w14:paraId="0F8F53A3" w14:textId="416B90DF" w:rsidR="008A29BD" w:rsidRDefault="008A29BD" w:rsidP="004A4E35">
      <w:pPr>
        <w:rPr>
          <w:b/>
          <w:bCs/>
          <w:lang w:val="en-US"/>
        </w:rPr>
      </w:pPr>
    </w:p>
    <w:p w14:paraId="1408BCE9" w14:textId="77777777" w:rsidR="0045050D" w:rsidRDefault="0045050D" w:rsidP="002E4E81">
      <w:pPr>
        <w:rPr>
          <w:u w:val="single"/>
          <w:lang w:val="en-US"/>
        </w:rPr>
      </w:pPr>
    </w:p>
    <w:p w14:paraId="69C35EB6" w14:textId="6475BE0C" w:rsidR="0045050D" w:rsidRPr="00FB6170" w:rsidRDefault="0045050D" w:rsidP="002E4E81">
      <w:pPr>
        <w:rPr>
          <w:b/>
          <w:bCs/>
          <w:lang w:val="en-US"/>
        </w:rPr>
      </w:pPr>
      <w:r w:rsidRPr="00FB6170">
        <w:rPr>
          <w:b/>
          <w:bCs/>
          <w:lang w:val="en-US"/>
        </w:rPr>
        <w:t>Screenshots</w:t>
      </w:r>
    </w:p>
    <w:p w14:paraId="0028A58A" w14:textId="5A469139" w:rsidR="0045050D" w:rsidRDefault="0045050D" w:rsidP="002E4E81">
      <w:pPr>
        <w:rPr>
          <w:lang w:val="en-US"/>
        </w:rPr>
      </w:pPr>
      <w:r w:rsidRPr="0045050D">
        <w:rPr>
          <w:lang w:val="en-US"/>
        </w:rPr>
        <w:t xml:space="preserve">Initial screenshot of tasks in the “to do” </w:t>
      </w:r>
      <w:r w:rsidR="001B0B44">
        <w:rPr>
          <w:lang w:val="en-US"/>
        </w:rPr>
        <w:t>status</w:t>
      </w:r>
      <w:r w:rsidRPr="0045050D">
        <w:rPr>
          <w:lang w:val="en-US"/>
        </w:rPr>
        <w:t>:</w:t>
      </w:r>
    </w:p>
    <w:p w14:paraId="77A0443F" w14:textId="162C48A2" w:rsidR="0045050D" w:rsidRDefault="00AD2D87" w:rsidP="002E4E81">
      <w:pPr>
        <w:rPr>
          <w:noProof/>
          <w:lang w:val="en-US"/>
        </w:rPr>
      </w:pPr>
      <w:r>
        <w:rPr>
          <w:noProof/>
          <w:lang w:val="en-US"/>
        </w:rPr>
        <w:drawing>
          <wp:inline distT="0" distB="0" distL="0" distR="0" wp14:anchorId="6893ECED" wp14:editId="6549857E">
            <wp:extent cx="5364480" cy="2971800"/>
            <wp:effectExtent l="0" t="0" r="0" b="0"/>
            <wp:docPr id="21227292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64480" cy="2971800"/>
                    </a:xfrm>
                    <a:prstGeom prst="rect">
                      <a:avLst/>
                    </a:prstGeom>
                    <a:noFill/>
                    <a:ln>
                      <a:noFill/>
                    </a:ln>
                  </pic:spPr>
                </pic:pic>
              </a:graphicData>
            </a:graphic>
          </wp:inline>
        </w:drawing>
      </w:r>
    </w:p>
    <w:p w14:paraId="2E67AC82" w14:textId="77777777" w:rsidR="00A82835" w:rsidRDefault="00A82835" w:rsidP="002E4E81">
      <w:pPr>
        <w:rPr>
          <w:noProof/>
          <w:lang w:val="en-US"/>
        </w:rPr>
      </w:pPr>
    </w:p>
    <w:p w14:paraId="1028278F" w14:textId="77777777" w:rsidR="00A82835" w:rsidRPr="0045050D" w:rsidRDefault="00A82835" w:rsidP="002E4E81">
      <w:pPr>
        <w:rPr>
          <w:lang w:val="en-US"/>
        </w:rPr>
      </w:pPr>
    </w:p>
    <w:p w14:paraId="31C939EF" w14:textId="77777777" w:rsidR="00AD2D87" w:rsidRDefault="00AD2D87" w:rsidP="002E4E81">
      <w:pPr>
        <w:rPr>
          <w:rStyle w:val="normaltextrun"/>
          <w:rFonts w:ascii="Calibri" w:hAnsi="Calibri" w:cs="Calibri"/>
          <w:color w:val="000000"/>
          <w:shd w:val="clear" w:color="auto" w:fill="FFFFFF"/>
        </w:rPr>
      </w:pPr>
    </w:p>
    <w:p w14:paraId="5DB92141" w14:textId="77777777" w:rsidR="00AD2D87" w:rsidRDefault="00AD2D87" w:rsidP="002E4E81">
      <w:pPr>
        <w:rPr>
          <w:rStyle w:val="normaltextrun"/>
          <w:rFonts w:ascii="Calibri" w:hAnsi="Calibri" w:cs="Calibri"/>
          <w:color w:val="000000"/>
          <w:shd w:val="clear" w:color="auto" w:fill="FFFFFF"/>
        </w:rPr>
      </w:pPr>
    </w:p>
    <w:p w14:paraId="0F4144A0" w14:textId="0FC04238" w:rsidR="002E4E81" w:rsidRDefault="00BA14F9" w:rsidP="002E4E81">
      <w:pPr>
        <w:rPr>
          <w:rStyle w:val="normaltextrun"/>
          <w:rFonts w:ascii="Calibri" w:hAnsi="Calibri" w:cs="Calibri"/>
          <w:color w:val="000000"/>
          <w:shd w:val="clear" w:color="auto" w:fill="FFFFFF"/>
        </w:rPr>
      </w:pPr>
      <w:proofErr w:type="spellStart"/>
      <w:r>
        <w:rPr>
          <w:rStyle w:val="normaltextrun"/>
          <w:rFonts w:ascii="Calibri" w:hAnsi="Calibri" w:cs="Calibri"/>
          <w:color w:val="000000"/>
          <w:shd w:val="clear" w:color="auto" w:fill="FFFFFF"/>
        </w:rPr>
        <w:t>I</w:t>
      </w:r>
      <w:r w:rsidR="0045050D">
        <w:rPr>
          <w:rStyle w:val="normaltextrun"/>
          <w:rFonts w:ascii="Calibri" w:hAnsi="Calibri" w:cs="Calibri"/>
          <w:color w:val="000000"/>
          <w:shd w:val="clear" w:color="auto" w:fill="FFFFFF"/>
        </w:rPr>
        <w:t>ntermediate</w:t>
      </w:r>
      <w:proofErr w:type="spellEnd"/>
      <w:r w:rsidR="0045050D">
        <w:rPr>
          <w:rStyle w:val="normaltextrun"/>
          <w:rFonts w:ascii="Calibri" w:hAnsi="Calibri" w:cs="Calibri"/>
          <w:color w:val="000000"/>
          <w:shd w:val="clear" w:color="auto" w:fill="FFFFFF"/>
        </w:rPr>
        <w:t xml:space="preserve"> </w:t>
      </w:r>
      <w:proofErr w:type="spellStart"/>
      <w:r w:rsidR="0045050D">
        <w:rPr>
          <w:rStyle w:val="normaltextrun"/>
          <w:rFonts w:ascii="Calibri" w:hAnsi="Calibri" w:cs="Calibri"/>
          <w:color w:val="000000"/>
          <w:shd w:val="clear" w:color="auto" w:fill="FFFFFF"/>
        </w:rPr>
        <w:t>screenshot</w:t>
      </w:r>
      <w:proofErr w:type="spellEnd"/>
      <w:r w:rsidR="0045050D">
        <w:rPr>
          <w:rStyle w:val="normaltextrun"/>
          <w:rFonts w:ascii="Calibri" w:hAnsi="Calibri" w:cs="Calibri"/>
          <w:color w:val="000000"/>
          <w:shd w:val="clear" w:color="auto" w:fill="FFFFFF"/>
        </w:rPr>
        <w:t xml:space="preserve"> </w:t>
      </w:r>
      <w:proofErr w:type="spellStart"/>
      <w:r w:rsidR="0045050D">
        <w:rPr>
          <w:rStyle w:val="normaltextrun"/>
          <w:rFonts w:ascii="Calibri" w:hAnsi="Calibri" w:cs="Calibri"/>
          <w:color w:val="000000"/>
          <w:shd w:val="clear" w:color="auto" w:fill="FFFFFF"/>
        </w:rPr>
        <w:t>of</w:t>
      </w:r>
      <w:proofErr w:type="spellEnd"/>
      <w:r w:rsidR="0045050D">
        <w:rPr>
          <w:rStyle w:val="normaltextrun"/>
          <w:rFonts w:ascii="Calibri" w:hAnsi="Calibri" w:cs="Calibri"/>
          <w:color w:val="000000"/>
          <w:shd w:val="clear" w:color="auto" w:fill="FFFFFF"/>
        </w:rPr>
        <w:t xml:space="preserve"> </w:t>
      </w:r>
      <w:proofErr w:type="spellStart"/>
      <w:r w:rsidR="0045050D">
        <w:rPr>
          <w:rStyle w:val="normaltextrun"/>
          <w:rFonts w:ascii="Calibri" w:hAnsi="Calibri" w:cs="Calibri"/>
          <w:color w:val="000000"/>
          <w:shd w:val="clear" w:color="auto" w:fill="FFFFFF"/>
        </w:rPr>
        <w:t>tasks</w:t>
      </w:r>
      <w:proofErr w:type="spellEnd"/>
      <w:r w:rsidR="0045050D">
        <w:rPr>
          <w:rStyle w:val="normaltextrun"/>
          <w:rFonts w:ascii="Calibri" w:hAnsi="Calibri" w:cs="Calibri"/>
          <w:color w:val="000000"/>
          <w:shd w:val="clear" w:color="auto" w:fill="FFFFFF"/>
        </w:rPr>
        <w:t xml:space="preserve"> in </w:t>
      </w:r>
      <w:proofErr w:type="spellStart"/>
      <w:r w:rsidR="0045050D">
        <w:rPr>
          <w:rStyle w:val="normaltextrun"/>
          <w:rFonts w:ascii="Calibri" w:hAnsi="Calibri" w:cs="Calibri"/>
          <w:color w:val="000000"/>
          <w:shd w:val="clear" w:color="auto" w:fill="FFFFFF"/>
        </w:rPr>
        <w:t>the</w:t>
      </w:r>
      <w:proofErr w:type="spellEnd"/>
      <w:r w:rsidR="0045050D">
        <w:rPr>
          <w:rStyle w:val="normaltextrun"/>
          <w:rFonts w:ascii="Calibri" w:hAnsi="Calibri" w:cs="Calibri"/>
          <w:color w:val="000000"/>
          <w:shd w:val="clear" w:color="auto" w:fill="FFFFFF"/>
        </w:rPr>
        <w:t xml:space="preserve"> </w:t>
      </w:r>
      <w:proofErr w:type="spellStart"/>
      <w:r w:rsidR="0045050D">
        <w:rPr>
          <w:rStyle w:val="normaltextrun"/>
          <w:rFonts w:ascii="Calibri" w:hAnsi="Calibri" w:cs="Calibri"/>
          <w:color w:val="000000"/>
          <w:shd w:val="clear" w:color="auto" w:fill="FFFFFF"/>
        </w:rPr>
        <w:t>process</w:t>
      </w:r>
      <w:proofErr w:type="spellEnd"/>
      <w:r w:rsidR="0045050D">
        <w:rPr>
          <w:rStyle w:val="normaltextrun"/>
          <w:rFonts w:ascii="Calibri" w:hAnsi="Calibri" w:cs="Calibri"/>
          <w:color w:val="000000"/>
          <w:shd w:val="clear" w:color="auto" w:fill="FFFFFF"/>
        </w:rPr>
        <w:t xml:space="preserve"> </w:t>
      </w:r>
      <w:proofErr w:type="spellStart"/>
      <w:r w:rsidR="0045050D">
        <w:rPr>
          <w:rStyle w:val="normaltextrun"/>
          <w:rFonts w:ascii="Calibri" w:hAnsi="Calibri" w:cs="Calibri"/>
          <w:color w:val="000000"/>
          <w:shd w:val="clear" w:color="auto" w:fill="FFFFFF"/>
        </w:rPr>
        <w:t>to</w:t>
      </w:r>
      <w:proofErr w:type="spellEnd"/>
      <w:r w:rsidR="0045050D">
        <w:rPr>
          <w:rStyle w:val="normaltextrun"/>
          <w:rFonts w:ascii="Calibri" w:hAnsi="Calibri" w:cs="Calibri"/>
          <w:color w:val="000000"/>
          <w:shd w:val="clear" w:color="auto" w:fill="FFFFFF"/>
        </w:rPr>
        <w:t xml:space="preserve"> be </w:t>
      </w:r>
      <w:proofErr w:type="spellStart"/>
      <w:r w:rsidR="0045050D">
        <w:rPr>
          <w:rStyle w:val="normaltextrun"/>
          <w:rFonts w:ascii="Calibri" w:hAnsi="Calibri" w:cs="Calibri"/>
          <w:color w:val="000000"/>
          <w:shd w:val="clear" w:color="auto" w:fill="FFFFFF"/>
        </w:rPr>
        <w:t>completed</w:t>
      </w:r>
      <w:proofErr w:type="spellEnd"/>
      <w:r w:rsidR="00FB6170">
        <w:rPr>
          <w:rStyle w:val="normaltextrun"/>
          <w:rFonts w:ascii="Calibri" w:hAnsi="Calibri" w:cs="Calibri"/>
          <w:color w:val="000000"/>
          <w:shd w:val="clear" w:color="auto" w:fill="FFFFFF"/>
        </w:rPr>
        <w:t>:</w:t>
      </w:r>
    </w:p>
    <w:p w14:paraId="6BE82FE5" w14:textId="72FE2B3B" w:rsidR="00BA14F9" w:rsidRDefault="00AD2D87" w:rsidP="002E4E81">
      <w:pPr>
        <w:rPr>
          <w:rStyle w:val="normaltextrun"/>
          <w:rFonts w:ascii="Calibri" w:hAnsi="Calibri" w:cs="Calibri"/>
          <w:noProof/>
          <w:color w:val="000000"/>
          <w:shd w:val="clear" w:color="auto" w:fill="FFFFFF"/>
        </w:rPr>
      </w:pPr>
      <w:r>
        <w:rPr>
          <w:rStyle w:val="normaltextrun"/>
          <w:rFonts w:ascii="Calibri" w:hAnsi="Calibri" w:cs="Calibri"/>
          <w:noProof/>
          <w:color w:val="000000"/>
          <w:shd w:val="clear" w:color="auto" w:fill="FFFFFF"/>
        </w:rPr>
        <w:drawing>
          <wp:inline distT="0" distB="0" distL="0" distR="0" wp14:anchorId="298446D0" wp14:editId="00EB7DE6">
            <wp:extent cx="5387340" cy="3139440"/>
            <wp:effectExtent l="0" t="0" r="0" b="0"/>
            <wp:docPr id="8817437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87340" cy="3139440"/>
                    </a:xfrm>
                    <a:prstGeom prst="rect">
                      <a:avLst/>
                    </a:prstGeom>
                    <a:noFill/>
                    <a:ln>
                      <a:noFill/>
                    </a:ln>
                  </pic:spPr>
                </pic:pic>
              </a:graphicData>
            </a:graphic>
          </wp:inline>
        </w:drawing>
      </w:r>
    </w:p>
    <w:p w14:paraId="6E69F2C7" w14:textId="77777777" w:rsidR="00AB4875" w:rsidRDefault="00AB4875" w:rsidP="002E4E81">
      <w:pPr>
        <w:rPr>
          <w:rStyle w:val="normaltextrun"/>
          <w:rFonts w:ascii="Calibri" w:hAnsi="Calibri" w:cs="Calibri"/>
          <w:noProof/>
          <w:color w:val="000000"/>
          <w:shd w:val="clear" w:color="auto" w:fill="FFFFFF"/>
        </w:rPr>
      </w:pPr>
    </w:p>
    <w:p w14:paraId="4939E6F2" w14:textId="77777777" w:rsidR="00AB4875" w:rsidRDefault="00AB4875" w:rsidP="002E4E81">
      <w:pPr>
        <w:rPr>
          <w:rStyle w:val="normaltextrun"/>
          <w:rFonts w:ascii="Calibri" w:hAnsi="Calibri" w:cs="Calibri"/>
          <w:color w:val="000000"/>
          <w:shd w:val="clear" w:color="auto" w:fill="FFFFFF"/>
        </w:rPr>
      </w:pPr>
    </w:p>
    <w:p w14:paraId="639FDEDC" w14:textId="70352E78" w:rsidR="0045050D" w:rsidRDefault="00BA14F9" w:rsidP="002E4E81">
      <w:pPr>
        <w:rPr>
          <w:rFonts w:ascii="Segoe UI" w:hAnsi="Segoe UI" w:cs="Segoe UI"/>
          <w:color w:val="0D0D0D"/>
          <w:shd w:val="clear" w:color="auto" w:fill="FFFFFF"/>
        </w:rPr>
      </w:pPr>
      <w:proofErr w:type="spellStart"/>
      <w:r>
        <w:rPr>
          <w:rFonts w:ascii="Segoe UI" w:hAnsi="Segoe UI" w:cs="Segoe UI"/>
          <w:color w:val="0D0D0D"/>
          <w:shd w:val="clear" w:color="auto" w:fill="FFFFFF"/>
        </w:rPr>
        <w:t>Screenshot</w:t>
      </w:r>
      <w:proofErr w:type="spellEnd"/>
      <w:r>
        <w:rPr>
          <w:rFonts w:ascii="Segoe UI" w:hAnsi="Segoe UI" w:cs="Segoe UI"/>
          <w:color w:val="0D0D0D"/>
          <w:shd w:val="clear" w:color="auto" w:fill="FFFFFF"/>
        </w:rPr>
        <w:t xml:space="preserve"> at </w:t>
      </w:r>
      <w:proofErr w:type="spellStart"/>
      <w:r>
        <w:rPr>
          <w:rFonts w:ascii="Segoe UI" w:hAnsi="Segoe UI" w:cs="Segoe UI"/>
          <w:color w:val="0D0D0D"/>
          <w:shd w:val="clear" w:color="auto" w:fill="FFFFFF"/>
        </w:rPr>
        <w:t>the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end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of</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the</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deliverable</w:t>
      </w:r>
      <w:proofErr w:type="spellEnd"/>
      <w:r>
        <w:rPr>
          <w:rFonts w:ascii="Segoe UI" w:hAnsi="Segoe UI" w:cs="Segoe UI"/>
          <w:color w:val="0D0D0D"/>
          <w:shd w:val="clear" w:color="auto" w:fill="FFFFFF"/>
        </w:rPr>
        <w:t xml:space="preserve"> </w:t>
      </w:r>
      <w:r w:rsidR="00AD2D87">
        <w:rPr>
          <w:rFonts w:ascii="Segoe UI" w:hAnsi="Segoe UI" w:cs="Segoe UI"/>
          <w:color w:val="0D0D0D"/>
          <w:shd w:val="clear" w:color="auto" w:fill="FFFFFF"/>
        </w:rPr>
        <w:t>:</w:t>
      </w:r>
      <w:proofErr w:type="gramEnd"/>
    </w:p>
    <w:p w14:paraId="068201B0" w14:textId="1D730E9F" w:rsidR="00AD2D87" w:rsidRDefault="00AD2D87" w:rsidP="002E4E81">
      <w:pPr>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7DB6EB6D" wp14:editId="3F14180D">
            <wp:extent cx="5394960" cy="3139440"/>
            <wp:effectExtent l="0" t="0" r="0" b="0"/>
            <wp:docPr id="86440636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4960" cy="3139440"/>
                    </a:xfrm>
                    <a:prstGeom prst="rect">
                      <a:avLst/>
                    </a:prstGeom>
                    <a:noFill/>
                    <a:ln>
                      <a:noFill/>
                    </a:ln>
                  </pic:spPr>
                </pic:pic>
              </a:graphicData>
            </a:graphic>
          </wp:inline>
        </w:drawing>
      </w:r>
    </w:p>
    <w:p w14:paraId="3BCD8339" w14:textId="77777777" w:rsidR="00AD2D87" w:rsidRDefault="00AD2D87" w:rsidP="002E4E81">
      <w:pPr>
        <w:rPr>
          <w:rFonts w:ascii="Segoe UI" w:hAnsi="Segoe UI" w:cs="Segoe UI"/>
          <w:color w:val="0D0D0D"/>
          <w:shd w:val="clear" w:color="auto" w:fill="FFFFFF"/>
        </w:rPr>
      </w:pPr>
    </w:p>
    <w:p w14:paraId="2AA567F5" w14:textId="223D9C52" w:rsidR="00BA14F9" w:rsidRDefault="00BA14F9" w:rsidP="002E4E81">
      <w:pPr>
        <w:rPr>
          <w:rFonts w:ascii="Segoe UI" w:hAnsi="Segoe UI" w:cs="Segoe UI"/>
          <w:noProof/>
          <w:color w:val="0D0D0D"/>
          <w:shd w:val="clear" w:color="auto" w:fill="FFFFFF"/>
        </w:rPr>
      </w:pPr>
    </w:p>
    <w:p w14:paraId="53201697" w14:textId="77777777" w:rsidR="00C3772D" w:rsidRDefault="00C3772D" w:rsidP="00FB6170">
      <w:pPr>
        <w:jc w:val="both"/>
        <w:rPr>
          <w:b/>
          <w:bCs/>
          <w:lang w:val="en-US"/>
        </w:rPr>
      </w:pPr>
    </w:p>
    <w:p w14:paraId="29560D4E" w14:textId="286F5BC3" w:rsidR="00BA14F9" w:rsidRPr="0067249B" w:rsidRDefault="00BA14F9" w:rsidP="00FB6170">
      <w:pPr>
        <w:jc w:val="both"/>
        <w:rPr>
          <w:b/>
          <w:bCs/>
          <w:sz w:val="28"/>
          <w:szCs w:val="28"/>
          <w:lang w:val="en-US"/>
        </w:rPr>
      </w:pPr>
      <w:r w:rsidRPr="0067249B">
        <w:rPr>
          <w:b/>
          <w:bCs/>
          <w:sz w:val="28"/>
          <w:szCs w:val="28"/>
          <w:lang w:val="en-US"/>
        </w:rPr>
        <w:t xml:space="preserve">Budget: </w:t>
      </w:r>
    </w:p>
    <w:p w14:paraId="27967A97" w14:textId="77777777" w:rsidR="003258B2" w:rsidRPr="003258B2" w:rsidRDefault="003258B2" w:rsidP="003258B2">
      <w:pPr>
        <w:spacing w:after="0" w:line="240" w:lineRule="auto"/>
        <w:textAlignment w:val="baseline"/>
        <w:rPr>
          <w:rFonts w:ascii="Segoe UI" w:eastAsia="Times New Roman" w:hAnsi="Segoe UI" w:cs="Segoe UI"/>
          <w:kern w:val="0"/>
          <w:sz w:val="18"/>
          <w:szCs w:val="18"/>
          <w:lang w:eastAsia="es-ES"/>
          <w14:ligatures w14:val="none"/>
        </w:rPr>
      </w:pPr>
      <w:r w:rsidRPr="003258B2">
        <w:rPr>
          <w:rFonts w:ascii="Calibri" w:eastAsia="Times New Roman" w:hAnsi="Calibri" w:cs="Calibri"/>
          <w:b/>
          <w:bCs/>
          <w:kern w:val="0"/>
          <w:sz w:val="24"/>
          <w:szCs w:val="24"/>
          <w:lang w:val="en-GB" w:eastAsia="es-ES"/>
          <w14:ligatures w14:val="none"/>
        </w:rPr>
        <w:t>Breakdown by tasks</w:t>
      </w:r>
      <w:r w:rsidRPr="003258B2">
        <w:rPr>
          <w:rFonts w:ascii="Calibri" w:eastAsia="Times New Roman" w:hAnsi="Calibri" w:cs="Calibri"/>
          <w:kern w:val="0"/>
          <w:sz w:val="24"/>
          <w:szCs w:val="24"/>
          <w:lang w:eastAsia="es-ES"/>
          <w14:ligatures w14:val="none"/>
        </w:rPr>
        <w:t> </w:t>
      </w:r>
    </w:p>
    <w:tbl>
      <w:tblPr>
        <w:tblW w:w="8304"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1"/>
        <w:gridCol w:w="972"/>
        <w:gridCol w:w="867"/>
        <w:gridCol w:w="1217"/>
        <w:gridCol w:w="1302"/>
        <w:gridCol w:w="1435"/>
        <w:gridCol w:w="1310"/>
      </w:tblGrid>
      <w:tr w:rsidR="00A94642" w:rsidRPr="003258B2" w14:paraId="5A365A31" w14:textId="77777777" w:rsidTr="00A94642">
        <w:trPr>
          <w:trHeight w:val="285"/>
        </w:trPr>
        <w:tc>
          <w:tcPr>
            <w:tcW w:w="1201" w:type="dxa"/>
            <w:tcBorders>
              <w:top w:val="nil"/>
              <w:left w:val="nil"/>
              <w:bottom w:val="nil"/>
              <w:right w:val="nil"/>
            </w:tcBorders>
            <w:shd w:val="clear" w:color="auto" w:fill="F8CBAD"/>
            <w:vAlign w:val="bottom"/>
            <w:hideMark/>
          </w:tcPr>
          <w:p w14:paraId="52E9CBB8"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b/>
                <w:bCs/>
                <w:color w:val="000000"/>
                <w:kern w:val="0"/>
                <w:lang w:eastAsia="es-ES"/>
                <w14:ligatures w14:val="none"/>
              </w:rPr>
              <w:t>Task</w:t>
            </w:r>
            <w:proofErr w:type="spellEnd"/>
            <w:r w:rsidRPr="003258B2">
              <w:rPr>
                <w:rFonts w:ascii="Calibri" w:eastAsia="Times New Roman" w:hAnsi="Calibri" w:cs="Calibri"/>
                <w:color w:val="000000"/>
                <w:kern w:val="0"/>
                <w:lang w:eastAsia="es-ES"/>
                <w14:ligatures w14:val="none"/>
              </w:rPr>
              <w:t> </w:t>
            </w:r>
          </w:p>
        </w:tc>
        <w:tc>
          <w:tcPr>
            <w:tcW w:w="972" w:type="dxa"/>
            <w:tcBorders>
              <w:top w:val="nil"/>
              <w:left w:val="nil"/>
              <w:bottom w:val="nil"/>
              <w:right w:val="nil"/>
            </w:tcBorders>
            <w:shd w:val="clear" w:color="auto" w:fill="F8CBAD"/>
            <w:vAlign w:val="bottom"/>
            <w:hideMark/>
          </w:tcPr>
          <w:p w14:paraId="6E393C04"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b/>
                <w:bCs/>
                <w:color w:val="000000"/>
                <w:kern w:val="0"/>
                <w:lang w:eastAsia="es-ES"/>
                <w14:ligatures w14:val="none"/>
              </w:rPr>
              <w:t>Role</w:t>
            </w:r>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F8CBAD"/>
            <w:vAlign w:val="bottom"/>
            <w:hideMark/>
          </w:tcPr>
          <w:p w14:paraId="24C04E0E"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b/>
                <w:bCs/>
                <w:color w:val="000000"/>
                <w:kern w:val="0"/>
                <w:lang w:eastAsia="es-ES"/>
                <w14:ligatures w14:val="none"/>
              </w:rPr>
              <w:t>Salary</w:t>
            </w:r>
            <w:proofErr w:type="spellEnd"/>
            <w:r w:rsidRPr="003258B2">
              <w:rPr>
                <w:rFonts w:ascii="Calibri" w:eastAsia="Times New Roman" w:hAnsi="Calibri" w:cs="Calibri"/>
                <w:b/>
                <w:bCs/>
                <w:color w:val="000000"/>
                <w:kern w:val="0"/>
                <w:lang w:eastAsia="es-ES"/>
                <w14:ligatures w14:val="none"/>
              </w:rPr>
              <w:t xml:space="preserve"> per minute</w:t>
            </w:r>
            <w:r w:rsidRPr="003258B2">
              <w:rPr>
                <w:rFonts w:ascii="Calibri" w:eastAsia="Times New Roman" w:hAnsi="Calibri" w:cs="Calibri"/>
                <w:color w:val="000000"/>
                <w:kern w:val="0"/>
                <w:lang w:eastAsia="es-ES"/>
                <w14:ligatures w14:val="none"/>
              </w:rPr>
              <w:t> </w:t>
            </w:r>
          </w:p>
        </w:tc>
        <w:tc>
          <w:tcPr>
            <w:tcW w:w="1217" w:type="dxa"/>
            <w:tcBorders>
              <w:top w:val="nil"/>
              <w:left w:val="nil"/>
              <w:bottom w:val="nil"/>
              <w:right w:val="nil"/>
            </w:tcBorders>
            <w:shd w:val="clear" w:color="auto" w:fill="F8CBAD"/>
            <w:vAlign w:val="bottom"/>
            <w:hideMark/>
          </w:tcPr>
          <w:p w14:paraId="007F3872"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b/>
                <w:bCs/>
                <w:color w:val="000000"/>
                <w:kern w:val="0"/>
                <w:lang w:eastAsia="es-ES"/>
                <w14:ligatures w14:val="none"/>
              </w:rPr>
              <w:t>Estimated</w:t>
            </w:r>
            <w:proofErr w:type="spellEnd"/>
            <w:r w:rsidRPr="003258B2">
              <w:rPr>
                <w:rFonts w:ascii="Calibri" w:eastAsia="Times New Roman" w:hAnsi="Calibri" w:cs="Calibri"/>
                <w:b/>
                <w:bCs/>
                <w:color w:val="000000"/>
                <w:kern w:val="0"/>
                <w:lang w:eastAsia="es-ES"/>
                <w14:ligatures w14:val="none"/>
              </w:rPr>
              <w:t xml:space="preserve"> time (minutes)</w:t>
            </w:r>
            <w:r w:rsidRPr="003258B2">
              <w:rPr>
                <w:rFonts w:ascii="Calibri" w:eastAsia="Times New Roman" w:hAnsi="Calibri" w:cs="Calibri"/>
                <w:color w:val="000000"/>
                <w:kern w:val="0"/>
                <w:lang w:eastAsia="es-ES"/>
                <w14:ligatures w14:val="none"/>
              </w:rPr>
              <w:t> </w:t>
            </w:r>
          </w:p>
        </w:tc>
        <w:tc>
          <w:tcPr>
            <w:tcW w:w="1302" w:type="dxa"/>
            <w:tcBorders>
              <w:top w:val="nil"/>
              <w:left w:val="nil"/>
              <w:bottom w:val="nil"/>
              <w:right w:val="nil"/>
            </w:tcBorders>
            <w:shd w:val="clear" w:color="auto" w:fill="F8CBAD"/>
            <w:vAlign w:val="bottom"/>
            <w:hideMark/>
          </w:tcPr>
          <w:p w14:paraId="2BA51A39"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b/>
                <w:bCs/>
                <w:color w:val="000000"/>
                <w:kern w:val="0"/>
                <w:lang w:eastAsia="es-ES"/>
                <w14:ligatures w14:val="none"/>
              </w:rPr>
              <w:t>Estimated</w:t>
            </w:r>
            <w:proofErr w:type="spellEnd"/>
            <w:r w:rsidRPr="003258B2">
              <w:rPr>
                <w:rFonts w:ascii="Calibri" w:eastAsia="Times New Roman" w:hAnsi="Calibri" w:cs="Calibri"/>
                <w:b/>
                <w:bCs/>
                <w:color w:val="000000"/>
                <w:kern w:val="0"/>
                <w:lang w:eastAsia="es-ES"/>
                <w14:ligatures w14:val="none"/>
              </w:rPr>
              <w:t xml:space="preserve"> </w:t>
            </w:r>
            <w:proofErr w:type="spellStart"/>
            <w:r w:rsidRPr="003258B2">
              <w:rPr>
                <w:rFonts w:ascii="Calibri" w:eastAsia="Times New Roman" w:hAnsi="Calibri" w:cs="Calibri"/>
                <w:b/>
                <w:bCs/>
                <w:color w:val="000000"/>
                <w:kern w:val="0"/>
                <w:lang w:eastAsia="es-ES"/>
                <w14:ligatures w14:val="none"/>
              </w:rPr>
              <w:t>Cost</w:t>
            </w:r>
            <w:proofErr w:type="spellEnd"/>
            <w:r w:rsidRPr="003258B2">
              <w:rPr>
                <w:rFonts w:ascii="Calibri" w:eastAsia="Times New Roman" w:hAnsi="Calibri" w:cs="Calibri"/>
                <w:b/>
                <w:bCs/>
                <w:color w:val="000000"/>
                <w:kern w:val="0"/>
                <w:lang w:eastAsia="es-ES"/>
                <w14:ligatures w14:val="none"/>
              </w:rPr>
              <w:t xml:space="preserve"> (€)</w:t>
            </w:r>
            <w:r w:rsidRPr="003258B2">
              <w:rPr>
                <w:rFonts w:ascii="Calibri" w:eastAsia="Times New Roman" w:hAnsi="Calibri" w:cs="Calibri"/>
                <w:color w:val="000000"/>
                <w:kern w:val="0"/>
                <w:lang w:eastAsia="es-ES"/>
                <w14:ligatures w14:val="none"/>
              </w:rPr>
              <w:t> </w:t>
            </w:r>
          </w:p>
        </w:tc>
        <w:tc>
          <w:tcPr>
            <w:tcW w:w="1435" w:type="dxa"/>
            <w:tcBorders>
              <w:top w:val="nil"/>
              <w:left w:val="nil"/>
              <w:bottom w:val="nil"/>
              <w:right w:val="nil"/>
            </w:tcBorders>
            <w:shd w:val="clear" w:color="auto" w:fill="F8CBAD"/>
            <w:vAlign w:val="bottom"/>
            <w:hideMark/>
          </w:tcPr>
          <w:p w14:paraId="77EBC802"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b/>
                <w:bCs/>
                <w:color w:val="000000"/>
                <w:kern w:val="0"/>
                <w:lang w:eastAsia="es-ES"/>
                <w14:ligatures w14:val="none"/>
              </w:rPr>
              <w:t>Real Time(minutes)</w:t>
            </w:r>
            <w:r w:rsidRPr="003258B2">
              <w:rPr>
                <w:rFonts w:ascii="Calibri" w:eastAsia="Times New Roman" w:hAnsi="Calibri" w:cs="Calibri"/>
                <w:color w:val="000000"/>
                <w:kern w:val="0"/>
                <w:lang w:eastAsia="es-ES"/>
                <w14:ligatures w14:val="none"/>
              </w:rPr>
              <w:t> </w:t>
            </w:r>
          </w:p>
        </w:tc>
        <w:tc>
          <w:tcPr>
            <w:tcW w:w="1310" w:type="dxa"/>
            <w:tcBorders>
              <w:top w:val="nil"/>
              <w:left w:val="nil"/>
              <w:bottom w:val="nil"/>
              <w:right w:val="nil"/>
            </w:tcBorders>
            <w:shd w:val="clear" w:color="auto" w:fill="F8CBAD"/>
            <w:vAlign w:val="bottom"/>
            <w:hideMark/>
          </w:tcPr>
          <w:p w14:paraId="2B64EF20"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b/>
                <w:bCs/>
                <w:color w:val="000000"/>
                <w:kern w:val="0"/>
                <w:lang w:eastAsia="es-ES"/>
                <w14:ligatures w14:val="none"/>
              </w:rPr>
              <w:t xml:space="preserve">Real </w:t>
            </w:r>
            <w:proofErr w:type="spellStart"/>
            <w:r w:rsidRPr="003258B2">
              <w:rPr>
                <w:rFonts w:ascii="Calibri" w:eastAsia="Times New Roman" w:hAnsi="Calibri" w:cs="Calibri"/>
                <w:b/>
                <w:bCs/>
                <w:color w:val="000000"/>
                <w:kern w:val="0"/>
                <w:lang w:eastAsia="es-ES"/>
                <w14:ligatures w14:val="none"/>
              </w:rPr>
              <w:t>Cost</w:t>
            </w:r>
            <w:proofErr w:type="spellEnd"/>
            <w:r w:rsidRPr="003258B2">
              <w:rPr>
                <w:rFonts w:ascii="Calibri" w:eastAsia="Times New Roman" w:hAnsi="Calibri" w:cs="Calibri"/>
                <w:b/>
                <w:bCs/>
                <w:color w:val="000000"/>
                <w:kern w:val="0"/>
                <w:lang w:eastAsia="es-ES"/>
                <w14:ligatures w14:val="none"/>
              </w:rPr>
              <w:t xml:space="preserve"> (€)</w:t>
            </w:r>
            <w:r w:rsidRPr="003258B2">
              <w:rPr>
                <w:rFonts w:ascii="Calibri" w:eastAsia="Times New Roman" w:hAnsi="Calibri" w:cs="Calibri"/>
                <w:color w:val="000000"/>
                <w:kern w:val="0"/>
                <w:lang w:eastAsia="es-ES"/>
                <w14:ligatures w14:val="none"/>
              </w:rPr>
              <w:t> </w:t>
            </w:r>
          </w:p>
        </w:tc>
      </w:tr>
      <w:tr w:rsidR="00A94642" w:rsidRPr="003258B2" w14:paraId="401B8BEC" w14:textId="77777777" w:rsidTr="00A94642">
        <w:trPr>
          <w:trHeight w:val="285"/>
        </w:trPr>
        <w:tc>
          <w:tcPr>
            <w:tcW w:w="1201" w:type="dxa"/>
            <w:tcBorders>
              <w:top w:val="nil"/>
              <w:left w:val="nil"/>
              <w:bottom w:val="nil"/>
              <w:right w:val="nil"/>
            </w:tcBorders>
            <w:shd w:val="clear" w:color="auto" w:fill="auto"/>
            <w:vAlign w:val="bottom"/>
            <w:hideMark/>
          </w:tcPr>
          <w:p w14:paraId="722EF326" w14:textId="3C51EDE5" w:rsidR="003258B2" w:rsidRPr="00C179D6" w:rsidRDefault="00AD2D87" w:rsidP="00C179D6">
            <w:pPr>
              <w:spacing w:after="0" w:line="240" w:lineRule="auto"/>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Review-D02</w:t>
            </w:r>
            <w:r w:rsidR="003258B2" w:rsidRPr="003258B2">
              <w:rPr>
                <w:rFonts w:ascii="Calibri" w:eastAsia="Times New Roman" w:hAnsi="Calibri" w:cs="Calibri"/>
                <w:color w:val="000000"/>
                <w:kern w:val="0"/>
                <w:lang w:eastAsia="es-ES"/>
                <w14:ligatures w14:val="none"/>
              </w:rPr>
              <w:t> </w:t>
            </w:r>
          </w:p>
        </w:tc>
        <w:tc>
          <w:tcPr>
            <w:tcW w:w="972" w:type="dxa"/>
            <w:tcBorders>
              <w:top w:val="nil"/>
              <w:left w:val="nil"/>
              <w:bottom w:val="nil"/>
              <w:right w:val="nil"/>
            </w:tcBorders>
            <w:shd w:val="clear" w:color="auto" w:fill="auto"/>
            <w:vAlign w:val="bottom"/>
            <w:hideMark/>
          </w:tcPr>
          <w:p w14:paraId="0E32E17C" w14:textId="6EB28F82"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proofErr w:type="spellStart"/>
            <w:r w:rsidRPr="003258B2">
              <w:rPr>
                <w:rFonts w:ascii="Calibri" w:eastAsia="Times New Roman" w:hAnsi="Calibri" w:cs="Calibri"/>
                <w:color w:val="000000"/>
                <w:kern w:val="0"/>
                <w:lang w:eastAsia="es-ES"/>
                <w14:ligatures w14:val="none"/>
              </w:rPr>
              <w:t>Analyst</w:t>
            </w:r>
            <w:proofErr w:type="spellEnd"/>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5100FC15" w14:textId="11A4B97C" w:rsidR="003258B2" w:rsidRPr="00C179D6" w:rsidRDefault="003258B2" w:rsidP="00C179D6">
            <w:pPr>
              <w:spacing w:after="0" w:line="240" w:lineRule="auto"/>
              <w:jc w:val="center"/>
              <w:textAlignment w:val="baseline"/>
              <w:rPr>
                <w:rFonts w:ascii="Calibri" w:eastAsia="Times New Roman" w:hAnsi="Calibri" w:cs="Calibri"/>
                <w:color w:val="000000"/>
                <w:kern w:val="0"/>
                <w:lang w:eastAsia="es-ES"/>
                <w14:ligatures w14:val="none"/>
              </w:rPr>
            </w:pPr>
            <w:r w:rsidRPr="003258B2">
              <w:rPr>
                <w:rFonts w:ascii="Calibri" w:eastAsia="Times New Roman" w:hAnsi="Calibri" w:cs="Calibri"/>
                <w:color w:val="000000"/>
                <w:kern w:val="0"/>
                <w:lang w:eastAsia="es-ES"/>
                <w14:ligatures w14:val="none"/>
              </w:rPr>
              <w:t>0,</w:t>
            </w:r>
            <w:r w:rsidR="000244A7">
              <w:rPr>
                <w:rFonts w:ascii="Calibri" w:eastAsia="Times New Roman" w:hAnsi="Calibri" w:cs="Calibri"/>
                <w:color w:val="000000"/>
                <w:kern w:val="0"/>
                <w:lang w:eastAsia="es-ES"/>
                <w14:ligatures w14:val="none"/>
              </w:rPr>
              <w:t>5</w:t>
            </w:r>
          </w:p>
        </w:tc>
        <w:tc>
          <w:tcPr>
            <w:tcW w:w="1217" w:type="dxa"/>
            <w:tcBorders>
              <w:top w:val="nil"/>
              <w:left w:val="nil"/>
              <w:bottom w:val="nil"/>
              <w:right w:val="nil"/>
            </w:tcBorders>
            <w:shd w:val="clear" w:color="auto" w:fill="auto"/>
            <w:vAlign w:val="bottom"/>
            <w:hideMark/>
          </w:tcPr>
          <w:p w14:paraId="2DD387A6" w14:textId="776C9113" w:rsidR="003258B2" w:rsidRPr="00C179D6" w:rsidRDefault="00D836E5"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120</w:t>
            </w:r>
          </w:p>
        </w:tc>
        <w:tc>
          <w:tcPr>
            <w:tcW w:w="1302" w:type="dxa"/>
            <w:tcBorders>
              <w:top w:val="nil"/>
              <w:left w:val="nil"/>
              <w:bottom w:val="nil"/>
              <w:right w:val="nil"/>
            </w:tcBorders>
            <w:shd w:val="clear" w:color="auto" w:fill="auto"/>
            <w:vAlign w:val="bottom"/>
            <w:hideMark/>
          </w:tcPr>
          <w:p w14:paraId="2707B2DD" w14:textId="1B068D9A" w:rsidR="003258B2" w:rsidRPr="00C179D6" w:rsidRDefault="000069FD"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39,6</w:t>
            </w:r>
          </w:p>
        </w:tc>
        <w:tc>
          <w:tcPr>
            <w:tcW w:w="1435" w:type="dxa"/>
            <w:tcBorders>
              <w:top w:val="nil"/>
              <w:left w:val="nil"/>
              <w:bottom w:val="nil"/>
              <w:right w:val="nil"/>
            </w:tcBorders>
            <w:shd w:val="clear" w:color="auto" w:fill="auto"/>
            <w:vAlign w:val="bottom"/>
            <w:hideMark/>
          </w:tcPr>
          <w:p w14:paraId="6D658DAB" w14:textId="2FA8716A" w:rsidR="003258B2" w:rsidRPr="00C179D6" w:rsidRDefault="00AD2D8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116</w:t>
            </w:r>
          </w:p>
        </w:tc>
        <w:tc>
          <w:tcPr>
            <w:tcW w:w="1310" w:type="dxa"/>
            <w:tcBorders>
              <w:top w:val="nil"/>
              <w:left w:val="nil"/>
              <w:bottom w:val="nil"/>
              <w:right w:val="nil"/>
            </w:tcBorders>
            <w:shd w:val="clear" w:color="auto" w:fill="auto"/>
            <w:vAlign w:val="bottom"/>
            <w:hideMark/>
          </w:tcPr>
          <w:p w14:paraId="6BF8BA9A" w14:textId="6572FE9F"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58</w:t>
            </w:r>
          </w:p>
        </w:tc>
      </w:tr>
      <w:tr w:rsidR="00A94642" w:rsidRPr="003258B2" w14:paraId="5B283BE5" w14:textId="77777777" w:rsidTr="00A94642">
        <w:trPr>
          <w:trHeight w:val="285"/>
        </w:trPr>
        <w:tc>
          <w:tcPr>
            <w:tcW w:w="1201" w:type="dxa"/>
            <w:tcBorders>
              <w:top w:val="nil"/>
              <w:left w:val="nil"/>
              <w:bottom w:val="nil"/>
              <w:right w:val="nil"/>
            </w:tcBorders>
            <w:shd w:val="clear" w:color="auto" w:fill="auto"/>
            <w:vAlign w:val="bottom"/>
            <w:hideMark/>
          </w:tcPr>
          <w:p w14:paraId="7BD3BED0" w14:textId="26A9D37E" w:rsidR="003258B2" w:rsidRPr="00C179D6" w:rsidRDefault="003258B2" w:rsidP="00C179D6">
            <w:pPr>
              <w:spacing w:after="0" w:line="240" w:lineRule="auto"/>
              <w:textAlignment w:val="baseline"/>
              <w:rPr>
                <w:rFonts w:ascii="Calibri" w:eastAsia="Times New Roman" w:hAnsi="Calibri" w:cs="Calibri"/>
                <w:color w:val="000000"/>
                <w:kern w:val="0"/>
                <w:lang w:eastAsia="es-ES"/>
                <w14:ligatures w14:val="none"/>
              </w:rPr>
            </w:pPr>
            <w:r w:rsidRPr="003258B2">
              <w:rPr>
                <w:rFonts w:ascii="Calibri" w:eastAsia="Times New Roman" w:hAnsi="Calibri" w:cs="Calibri"/>
                <w:color w:val="000000"/>
                <w:kern w:val="0"/>
                <w:lang w:eastAsia="es-ES"/>
                <w14:ligatures w14:val="none"/>
              </w:rPr>
              <w:t>Task-00</w:t>
            </w:r>
            <w:r w:rsidR="00AD2D87">
              <w:rPr>
                <w:rFonts w:ascii="Calibri" w:eastAsia="Times New Roman" w:hAnsi="Calibri" w:cs="Calibri"/>
                <w:color w:val="000000"/>
                <w:kern w:val="0"/>
                <w:lang w:eastAsia="es-ES"/>
                <w14:ligatures w14:val="none"/>
              </w:rPr>
              <w:t>6</w:t>
            </w:r>
            <w:r w:rsidRPr="003258B2">
              <w:rPr>
                <w:rFonts w:ascii="Calibri" w:eastAsia="Times New Roman" w:hAnsi="Calibri" w:cs="Calibri"/>
                <w:color w:val="000000"/>
                <w:kern w:val="0"/>
                <w:lang w:eastAsia="es-ES"/>
                <w14:ligatures w14:val="none"/>
              </w:rPr>
              <w:t> </w:t>
            </w:r>
          </w:p>
        </w:tc>
        <w:tc>
          <w:tcPr>
            <w:tcW w:w="972" w:type="dxa"/>
            <w:tcBorders>
              <w:top w:val="nil"/>
              <w:left w:val="nil"/>
              <w:bottom w:val="nil"/>
              <w:right w:val="nil"/>
            </w:tcBorders>
            <w:shd w:val="clear" w:color="auto" w:fill="auto"/>
            <w:vAlign w:val="bottom"/>
            <w:hideMark/>
          </w:tcPr>
          <w:p w14:paraId="054C28DA" w14:textId="77777777" w:rsidR="003258B2" w:rsidRPr="00C179D6" w:rsidRDefault="003258B2" w:rsidP="00C179D6">
            <w:pPr>
              <w:spacing w:after="0" w:line="240" w:lineRule="auto"/>
              <w:jc w:val="center"/>
              <w:textAlignment w:val="baseline"/>
              <w:rPr>
                <w:rFonts w:ascii="Calibri" w:eastAsia="Times New Roman" w:hAnsi="Calibri" w:cs="Calibri"/>
                <w:color w:val="000000"/>
                <w:kern w:val="0"/>
                <w:lang w:eastAsia="es-ES"/>
                <w14:ligatures w14:val="none"/>
              </w:rPr>
            </w:pPr>
            <w:proofErr w:type="spellStart"/>
            <w:r w:rsidRPr="003258B2">
              <w:rPr>
                <w:rFonts w:ascii="Calibri" w:eastAsia="Times New Roman" w:hAnsi="Calibri" w:cs="Calibri"/>
                <w:color w:val="000000"/>
                <w:kern w:val="0"/>
                <w:lang w:eastAsia="es-ES"/>
                <w14:ligatures w14:val="none"/>
              </w:rPr>
              <w:t>Developer</w:t>
            </w:r>
            <w:proofErr w:type="spellEnd"/>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55C7ED44" w14:textId="079F0404" w:rsidR="003258B2" w:rsidRPr="00C179D6" w:rsidRDefault="003258B2" w:rsidP="00C179D6">
            <w:pPr>
              <w:spacing w:after="0" w:line="240" w:lineRule="auto"/>
              <w:jc w:val="center"/>
              <w:textAlignment w:val="baseline"/>
              <w:rPr>
                <w:rFonts w:ascii="Calibri" w:eastAsia="Times New Roman" w:hAnsi="Calibri" w:cs="Calibri"/>
                <w:color w:val="000000"/>
                <w:kern w:val="0"/>
                <w:lang w:eastAsia="es-ES"/>
                <w14:ligatures w14:val="none"/>
              </w:rPr>
            </w:pPr>
            <w:r w:rsidRPr="003258B2">
              <w:rPr>
                <w:rFonts w:ascii="Calibri" w:eastAsia="Times New Roman" w:hAnsi="Calibri" w:cs="Calibri"/>
                <w:color w:val="000000"/>
                <w:kern w:val="0"/>
                <w:lang w:eastAsia="es-ES"/>
                <w14:ligatures w14:val="none"/>
              </w:rPr>
              <w:t>0,33</w:t>
            </w:r>
          </w:p>
        </w:tc>
        <w:tc>
          <w:tcPr>
            <w:tcW w:w="1217" w:type="dxa"/>
            <w:tcBorders>
              <w:top w:val="nil"/>
              <w:left w:val="nil"/>
              <w:bottom w:val="nil"/>
              <w:right w:val="nil"/>
            </w:tcBorders>
            <w:shd w:val="clear" w:color="auto" w:fill="auto"/>
            <w:vAlign w:val="bottom"/>
            <w:hideMark/>
          </w:tcPr>
          <w:p w14:paraId="71E61AC6" w14:textId="7A69B04B"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240</w:t>
            </w:r>
          </w:p>
        </w:tc>
        <w:tc>
          <w:tcPr>
            <w:tcW w:w="1302" w:type="dxa"/>
            <w:tcBorders>
              <w:top w:val="nil"/>
              <w:left w:val="nil"/>
              <w:bottom w:val="nil"/>
              <w:right w:val="nil"/>
            </w:tcBorders>
            <w:shd w:val="clear" w:color="auto" w:fill="auto"/>
            <w:vAlign w:val="bottom"/>
            <w:hideMark/>
          </w:tcPr>
          <w:p w14:paraId="239E0C4D" w14:textId="439D18D8"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79,2</w:t>
            </w:r>
          </w:p>
        </w:tc>
        <w:tc>
          <w:tcPr>
            <w:tcW w:w="1435" w:type="dxa"/>
            <w:tcBorders>
              <w:top w:val="nil"/>
              <w:left w:val="nil"/>
              <w:bottom w:val="nil"/>
              <w:right w:val="nil"/>
            </w:tcBorders>
            <w:shd w:val="clear" w:color="auto" w:fill="auto"/>
            <w:vAlign w:val="bottom"/>
            <w:hideMark/>
          </w:tcPr>
          <w:p w14:paraId="014AAEE2" w14:textId="30085866"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sidRPr="00C179D6">
              <w:rPr>
                <w:rFonts w:ascii="Calibri" w:eastAsia="Times New Roman" w:hAnsi="Calibri" w:cs="Calibri"/>
                <w:color w:val="000000"/>
                <w:kern w:val="0"/>
                <w:lang w:eastAsia="es-ES"/>
                <w14:ligatures w14:val="none"/>
              </w:rPr>
              <w:t>722</w:t>
            </w:r>
          </w:p>
        </w:tc>
        <w:tc>
          <w:tcPr>
            <w:tcW w:w="1310" w:type="dxa"/>
            <w:tcBorders>
              <w:top w:val="nil"/>
              <w:left w:val="nil"/>
              <w:bottom w:val="nil"/>
              <w:right w:val="nil"/>
            </w:tcBorders>
            <w:shd w:val="clear" w:color="auto" w:fill="auto"/>
            <w:vAlign w:val="bottom"/>
            <w:hideMark/>
          </w:tcPr>
          <w:p w14:paraId="2923BD77" w14:textId="7CCEEA03"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238,26</w:t>
            </w:r>
          </w:p>
        </w:tc>
      </w:tr>
      <w:tr w:rsidR="00A94642" w:rsidRPr="003258B2" w14:paraId="54E5A361" w14:textId="77777777" w:rsidTr="00A94642">
        <w:trPr>
          <w:trHeight w:val="285"/>
        </w:trPr>
        <w:tc>
          <w:tcPr>
            <w:tcW w:w="1201" w:type="dxa"/>
            <w:tcBorders>
              <w:top w:val="nil"/>
              <w:left w:val="nil"/>
              <w:bottom w:val="nil"/>
              <w:right w:val="nil"/>
            </w:tcBorders>
            <w:shd w:val="clear" w:color="auto" w:fill="auto"/>
            <w:vAlign w:val="bottom"/>
            <w:hideMark/>
          </w:tcPr>
          <w:p w14:paraId="318EB857" w14:textId="5499520F" w:rsidR="003258B2" w:rsidRPr="00C179D6" w:rsidRDefault="003258B2" w:rsidP="00C179D6">
            <w:pPr>
              <w:spacing w:after="0" w:line="240" w:lineRule="auto"/>
              <w:textAlignment w:val="baseline"/>
              <w:rPr>
                <w:rFonts w:ascii="Calibri" w:eastAsia="Times New Roman" w:hAnsi="Calibri" w:cs="Calibri"/>
                <w:color w:val="000000"/>
                <w:kern w:val="0"/>
                <w:lang w:eastAsia="es-ES"/>
                <w14:ligatures w14:val="none"/>
              </w:rPr>
            </w:pPr>
            <w:r w:rsidRPr="003258B2">
              <w:rPr>
                <w:rFonts w:ascii="Calibri" w:eastAsia="Times New Roman" w:hAnsi="Calibri" w:cs="Calibri"/>
                <w:color w:val="000000"/>
                <w:kern w:val="0"/>
                <w:lang w:eastAsia="es-ES"/>
                <w14:ligatures w14:val="none"/>
              </w:rPr>
              <w:t>Task-00</w:t>
            </w:r>
            <w:r w:rsidR="00AD2D87">
              <w:rPr>
                <w:rFonts w:ascii="Calibri" w:eastAsia="Times New Roman" w:hAnsi="Calibri" w:cs="Calibri"/>
                <w:color w:val="000000"/>
                <w:kern w:val="0"/>
                <w:lang w:eastAsia="es-ES"/>
                <w14:ligatures w14:val="none"/>
              </w:rPr>
              <w:t>7</w:t>
            </w:r>
            <w:r w:rsidRPr="003258B2">
              <w:rPr>
                <w:rFonts w:ascii="Calibri" w:eastAsia="Times New Roman" w:hAnsi="Calibri" w:cs="Calibri"/>
                <w:color w:val="000000"/>
                <w:kern w:val="0"/>
                <w:lang w:eastAsia="es-ES"/>
                <w14:ligatures w14:val="none"/>
              </w:rPr>
              <w:t> </w:t>
            </w:r>
          </w:p>
        </w:tc>
        <w:tc>
          <w:tcPr>
            <w:tcW w:w="972" w:type="dxa"/>
            <w:tcBorders>
              <w:top w:val="nil"/>
              <w:left w:val="nil"/>
              <w:bottom w:val="nil"/>
              <w:right w:val="nil"/>
            </w:tcBorders>
            <w:shd w:val="clear" w:color="auto" w:fill="auto"/>
            <w:vAlign w:val="bottom"/>
            <w:hideMark/>
          </w:tcPr>
          <w:p w14:paraId="4B42B23A" w14:textId="77777777" w:rsidR="003258B2" w:rsidRPr="00C179D6" w:rsidRDefault="003258B2" w:rsidP="00C179D6">
            <w:pPr>
              <w:spacing w:after="0" w:line="240" w:lineRule="auto"/>
              <w:jc w:val="center"/>
              <w:textAlignment w:val="baseline"/>
              <w:rPr>
                <w:rFonts w:ascii="Calibri" w:eastAsia="Times New Roman" w:hAnsi="Calibri" w:cs="Calibri"/>
                <w:color w:val="000000"/>
                <w:kern w:val="0"/>
                <w:lang w:eastAsia="es-ES"/>
                <w14:ligatures w14:val="none"/>
              </w:rPr>
            </w:pPr>
            <w:proofErr w:type="spellStart"/>
            <w:r w:rsidRPr="003258B2">
              <w:rPr>
                <w:rFonts w:ascii="Calibri" w:eastAsia="Times New Roman" w:hAnsi="Calibri" w:cs="Calibri"/>
                <w:color w:val="000000"/>
                <w:kern w:val="0"/>
                <w:lang w:eastAsia="es-ES"/>
                <w14:ligatures w14:val="none"/>
              </w:rPr>
              <w:t>Developer</w:t>
            </w:r>
            <w:proofErr w:type="spellEnd"/>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58BC45FE" w14:textId="28F4633C" w:rsidR="003258B2" w:rsidRPr="00C179D6" w:rsidRDefault="003258B2" w:rsidP="00C179D6">
            <w:pPr>
              <w:spacing w:after="0" w:line="240" w:lineRule="auto"/>
              <w:jc w:val="center"/>
              <w:textAlignment w:val="baseline"/>
              <w:rPr>
                <w:rFonts w:ascii="Calibri" w:eastAsia="Times New Roman" w:hAnsi="Calibri" w:cs="Calibri"/>
                <w:color w:val="000000"/>
                <w:kern w:val="0"/>
                <w:lang w:eastAsia="es-ES"/>
                <w14:ligatures w14:val="none"/>
              </w:rPr>
            </w:pPr>
            <w:r w:rsidRPr="003258B2">
              <w:rPr>
                <w:rFonts w:ascii="Calibri" w:eastAsia="Times New Roman" w:hAnsi="Calibri" w:cs="Calibri"/>
                <w:color w:val="000000"/>
                <w:kern w:val="0"/>
                <w:lang w:eastAsia="es-ES"/>
                <w14:ligatures w14:val="none"/>
              </w:rPr>
              <w:t>0,33</w:t>
            </w:r>
          </w:p>
        </w:tc>
        <w:tc>
          <w:tcPr>
            <w:tcW w:w="1217" w:type="dxa"/>
            <w:tcBorders>
              <w:top w:val="nil"/>
              <w:left w:val="nil"/>
              <w:bottom w:val="nil"/>
              <w:right w:val="nil"/>
            </w:tcBorders>
            <w:shd w:val="clear" w:color="auto" w:fill="auto"/>
            <w:vAlign w:val="bottom"/>
            <w:hideMark/>
          </w:tcPr>
          <w:p w14:paraId="49D602D4" w14:textId="428FCF3C"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240</w:t>
            </w:r>
          </w:p>
        </w:tc>
        <w:tc>
          <w:tcPr>
            <w:tcW w:w="1302" w:type="dxa"/>
            <w:tcBorders>
              <w:top w:val="nil"/>
              <w:left w:val="nil"/>
              <w:bottom w:val="nil"/>
              <w:right w:val="nil"/>
            </w:tcBorders>
            <w:shd w:val="clear" w:color="auto" w:fill="auto"/>
            <w:vAlign w:val="bottom"/>
            <w:hideMark/>
          </w:tcPr>
          <w:p w14:paraId="32376BE3" w14:textId="220E13DB"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79,2</w:t>
            </w:r>
          </w:p>
        </w:tc>
        <w:tc>
          <w:tcPr>
            <w:tcW w:w="1435" w:type="dxa"/>
            <w:tcBorders>
              <w:top w:val="nil"/>
              <w:left w:val="nil"/>
              <w:bottom w:val="nil"/>
              <w:right w:val="nil"/>
            </w:tcBorders>
            <w:shd w:val="clear" w:color="auto" w:fill="auto"/>
            <w:vAlign w:val="bottom"/>
            <w:hideMark/>
          </w:tcPr>
          <w:p w14:paraId="1332BA62" w14:textId="6C13BA23"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181</w:t>
            </w:r>
          </w:p>
        </w:tc>
        <w:tc>
          <w:tcPr>
            <w:tcW w:w="1310" w:type="dxa"/>
            <w:tcBorders>
              <w:top w:val="nil"/>
              <w:left w:val="nil"/>
              <w:bottom w:val="nil"/>
              <w:right w:val="nil"/>
            </w:tcBorders>
            <w:shd w:val="clear" w:color="auto" w:fill="auto"/>
            <w:vAlign w:val="bottom"/>
            <w:hideMark/>
          </w:tcPr>
          <w:p w14:paraId="1C25100E" w14:textId="111C70FC"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59,73</w:t>
            </w:r>
          </w:p>
        </w:tc>
      </w:tr>
      <w:tr w:rsidR="00A94642" w:rsidRPr="003258B2" w14:paraId="15A16A98" w14:textId="77777777" w:rsidTr="00A94642">
        <w:trPr>
          <w:trHeight w:val="285"/>
        </w:trPr>
        <w:tc>
          <w:tcPr>
            <w:tcW w:w="1201" w:type="dxa"/>
            <w:tcBorders>
              <w:top w:val="nil"/>
              <w:left w:val="nil"/>
              <w:bottom w:val="nil"/>
              <w:right w:val="nil"/>
            </w:tcBorders>
            <w:shd w:val="clear" w:color="auto" w:fill="auto"/>
            <w:vAlign w:val="bottom"/>
            <w:hideMark/>
          </w:tcPr>
          <w:p w14:paraId="08B9A638" w14:textId="7BCD61AD" w:rsidR="003258B2" w:rsidRPr="00C179D6" w:rsidRDefault="003258B2" w:rsidP="00C179D6">
            <w:pPr>
              <w:spacing w:after="0" w:line="240" w:lineRule="auto"/>
              <w:textAlignment w:val="baseline"/>
              <w:rPr>
                <w:rFonts w:ascii="Calibri" w:eastAsia="Times New Roman" w:hAnsi="Calibri" w:cs="Calibri"/>
                <w:color w:val="000000"/>
                <w:kern w:val="0"/>
                <w:lang w:eastAsia="es-ES"/>
                <w14:ligatures w14:val="none"/>
              </w:rPr>
            </w:pPr>
            <w:r w:rsidRPr="003258B2">
              <w:rPr>
                <w:rFonts w:ascii="Calibri" w:eastAsia="Times New Roman" w:hAnsi="Calibri" w:cs="Calibri"/>
                <w:color w:val="000000"/>
                <w:kern w:val="0"/>
                <w:lang w:eastAsia="es-ES"/>
                <w14:ligatures w14:val="none"/>
              </w:rPr>
              <w:t>Task-00</w:t>
            </w:r>
            <w:r w:rsidR="00AD2D87">
              <w:rPr>
                <w:rFonts w:ascii="Calibri" w:eastAsia="Times New Roman" w:hAnsi="Calibri" w:cs="Calibri"/>
                <w:color w:val="000000"/>
                <w:kern w:val="0"/>
                <w:lang w:eastAsia="es-ES"/>
                <w14:ligatures w14:val="none"/>
              </w:rPr>
              <w:t>8</w:t>
            </w:r>
            <w:r w:rsidRPr="003258B2">
              <w:rPr>
                <w:rFonts w:ascii="Calibri" w:eastAsia="Times New Roman" w:hAnsi="Calibri" w:cs="Calibri"/>
                <w:color w:val="000000"/>
                <w:kern w:val="0"/>
                <w:lang w:eastAsia="es-ES"/>
                <w14:ligatures w14:val="none"/>
              </w:rPr>
              <w:t> </w:t>
            </w:r>
          </w:p>
        </w:tc>
        <w:tc>
          <w:tcPr>
            <w:tcW w:w="972" w:type="dxa"/>
            <w:tcBorders>
              <w:top w:val="nil"/>
              <w:left w:val="nil"/>
              <w:bottom w:val="nil"/>
              <w:right w:val="nil"/>
            </w:tcBorders>
            <w:shd w:val="clear" w:color="auto" w:fill="auto"/>
            <w:vAlign w:val="bottom"/>
            <w:hideMark/>
          </w:tcPr>
          <w:p w14:paraId="552A6DFC" w14:textId="2A5FFA5A" w:rsidR="003258B2" w:rsidRPr="00C179D6" w:rsidRDefault="00AD2D87" w:rsidP="00C179D6">
            <w:pPr>
              <w:spacing w:after="0" w:line="240" w:lineRule="auto"/>
              <w:jc w:val="center"/>
              <w:textAlignment w:val="baseline"/>
              <w:rPr>
                <w:rFonts w:ascii="Calibri" w:eastAsia="Times New Roman" w:hAnsi="Calibri" w:cs="Calibri"/>
                <w:color w:val="000000"/>
                <w:kern w:val="0"/>
                <w:lang w:eastAsia="es-ES"/>
                <w14:ligatures w14:val="none"/>
              </w:rPr>
            </w:pPr>
            <w:proofErr w:type="spellStart"/>
            <w:r w:rsidRPr="003258B2">
              <w:rPr>
                <w:rFonts w:ascii="Calibri" w:eastAsia="Times New Roman" w:hAnsi="Calibri" w:cs="Calibri"/>
                <w:color w:val="000000"/>
                <w:kern w:val="0"/>
                <w:lang w:eastAsia="es-ES"/>
                <w14:ligatures w14:val="none"/>
              </w:rPr>
              <w:t>Developer</w:t>
            </w:r>
            <w:proofErr w:type="spellEnd"/>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57CA4CDD" w14:textId="0B271E69" w:rsidR="003258B2" w:rsidRPr="00C179D6" w:rsidRDefault="003258B2" w:rsidP="00C179D6">
            <w:pPr>
              <w:spacing w:after="0" w:line="240" w:lineRule="auto"/>
              <w:jc w:val="center"/>
              <w:textAlignment w:val="baseline"/>
              <w:rPr>
                <w:rFonts w:ascii="Calibri" w:eastAsia="Times New Roman" w:hAnsi="Calibri" w:cs="Calibri"/>
                <w:color w:val="000000"/>
                <w:kern w:val="0"/>
                <w:lang w:eastAsia="es-ES"/>
                <w14:ligatures w14:val="none"/>
              </w:rPr>
            </w:pPr>
            <w:r w:rsidRPr="003258B2">
              <w:rPr>
                <w:rFonts w:ascii="Calibri" w:eastAsia="Times New Roman" w:hAnsi="Calibri" w:cs="Calibri"/>
                <w:color w:val="000000"/>
                <w:kern w:val="0"/>
                <w:lang w:eastAsia="es-ES"/>
                <w14:ligatures w14:val="none"/>
              </w:rPr>
              <w:t>0,33</w:t>
            </w:r>
          </w:p>
        </w:tc>
        <w:tc>
          <w:tcPr>
            <w:tcW w:w="1217" w:type="dxa"/>
            <w:tcBorders>
              <w:top w:val="nil"/>
              <w:left w:val="nil"/>
              <w:bottom w:val="nil"/>
              <w:right w:val="nil"/>
            </w:tcBorders>
            <w:shd w:val="clear" w:color="auto" w:fill="auto"/>
            <w:vAlign w:val="bottom"/>
            <w:hideMark/>
          </w:tcPr>
          <w:p w14:paraId="06F39ED8" w14:textId="76C651B9"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180</w:t>
            </w:r>
          </w:p>
        </w:tc>
        <w:tc>
          <w:tcPr>
            <w:tcW w:w="1302" w:type="dxa"/>
            <w:tcBorders>
              <w:top w:val="nil"/>
              <w:left w:val="nil"/>
              <w:bottom w:val="nil"/>
              <w:right w:val="nil"/>
            </w:tcBorders>
            <w:shd w:val="clear" w:color="auto" w:fill="auto"/>
            <w:vAlign w:val="bottom"/>
            <w:hideMark/>
          </w:tcPr>
          <w:p w14:paraId="4B216ECE" w14:textId="313A0D29"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59,4</w:t>
            </w:r>
          </w:p>
        </w:tc>
        <w:tc>
          <w:tcPr>
            <w:tcW w:w="1435" w:type="dxa"/>
            <w:tcBorders>
              <w:top w:val="nil"/>
              <w:left w:val="nil"/>
              <w:bottom w:val="nil"/>
              <w:right w:val="nil"/>
            </w:tcBorders>
            <w:shd w:val="clear" w:color="auto" w:fill="auto"/>
            <w:vAlign w:val="bottom"/>
            <w:hideMark/>
          </w:tcPr>
          <w:p w14:paraId="5CA4A05D" w14:textId="4BD8BE42"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91</w:t>
            </w:r>
          </w:p>
        </w:tc>
        <w:tc>
          <w:tcPr>
            <w:tcW w:w="1310" w:type="dxa"/>
            <w:tcBorders>
              <w:top w:val="nil"/>
              <w:left w:val="nil"/>
              <w:bottom w:val="nil"/>
              <w:right w:val="nil"/>
            </w:tcBorders>
            <w:shd w:val="clear" w:color="auto" w:fill="auto"/>
            <w:vAlign w:val="bottom"/>
            <w:hideMark/>
          </w:tcPr>
          <w:p w14:paraId="32A8ED39" w14:textId="1B17A78D"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30,03</w:t>
            </w:r>
          </w:p>
        </w:tc>
      </w:tr>
      <w:tr w:rsidR="00A94642" w:rsidRPr="003258B2" w14:paraId="570695FD" w14:textId="77777777" w:rsidTr="00A94642">
        <w:trPr>
          <w:trHeight w:val="285"/>
        </w:trPr>
        <w:tc>
          <w:tcPr>
            <w:tcW w:w="1201" w:type="dxa"/>
            <w:tcBorders>
              <w:top w:val="nil"/>
              <w:left w:val="nil"/>
              <w:bottom w:val="nil"/>
              <w:right w:val="nil"/>
            </w:tcBorders>
            <w:shd w:val="clear" w:color="auto" w:fill="auto"/>
            <w:vAlign w:val="bottom"/>
            <w:hideMark/>
          </w:tcPr>
          <w:p w14:paraId="6C82F640" w14:textId="25F23361" w:rsidR="003258B2" w:rsidRPr="00C179D6" w:rsidRDefault="003258B2" w:rsidP="00C179D6">
            <w:pPr>
              <w:spacing w:after="0" w:line="240" w:lineRule="auto"/>
              <w:textAlignment w:val="baseline"/>
              <w:rPr>
                <w:rFonts w:ascii="Calibri" w:eastAsia="Times New Roman" w:hAnsi="Calibri" w:cs="Calibri"/>
                <w:color w:val="000000"/>
                <w:kern w:val="0"/>
                <w:lang w:eastAsia="es-ES"/>
                <w14:ligatures w14:val="none"/>
              </w:rPr>
            </w:pPr>
            <w:r w:rsidRPr="003258B2">
              <w:rPr>
                <w:rFonts w:ascii="Calibri" w:eastAsia="Times New Roman" w:hAnsi="Calibri" w:cs="Calibri"/>
                <w:color w:val="000000"/>
                <w:kern w:val="0"/>
                <w:lang w:eastAsia="es-ES"/>
                <w14:ligatures w14:val="none"/>
              </w:rPr>
              <w:t>Task-0</w:t>
            </w:r>
            <w:r w:rsidR="000244A7">
              <w:rPr>
                <w:rFonts w:ascii="Calibri" w:eastAsia="Times New Roman" w:hAnsi="Calibri" w:cs="Calibri"/>
                <w:color w:val="000000"/>
                <w:kern w:val="0"/>
                <w:lang w:eastAsia="es-ES"/>
                <w14:ligatures w14:val="none"/>
              </w:rPr>
              <w:t>20</w:t>
            </w:r>
            <w:r w:rsidRPr="003258B2">
              <w:rPr>
                <w:rFonts w:ascii="Calibri" w:eastAsia="Times New Roman" w:hAnsi="Calibri" w:cs="Calibri"/>
                <w:color w:val="000000"/>
                <w:kern w:val="0"/>
                <w:lang w:eastAsia="es-ES"/>
                <w14:ligatures w14:val="none"/>
              </w:rPr>
              <w:t> </w:t>
            </w:r>
          </w:p>
        </w:tc>
        <w:tc>
          <w:tcPr>
            <w:tcW w:w="972" w:type="dxa"/>
            <w:tcBorders>
              <w:top w:val="nil"/>
              <w:left w:val="nil"/>
              <w:bottom w:val="nil"/>
              <w:right w:val="nil"/>
            </w:tcBorders>
            <w:shd w:val="clear" w:color="auto" w:fill="auto"/>
            <w:vAlign w:val="bottom"/>
            <w:hideMark/>
          </w:tcPr>
          <w:p w14:paraId="772DD574" w14:textId="213F76AA"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proofErr w:type="spellStart"/>
            <w:r w:rsidRPr="003258B2">
              <w:rPr>
                <w:rFonts w:ascii="Calibri" w:eastAsia="Times New Roman" w:hAnsi="Calibri" w:cs="Calibri"/>
                <w:color w:val="000000"/>
                <w:kern w:val="0"/>
                <w:lang w:eastAsia="es-ES"/>
                <w14:ligatures w14:val="none"/>
              </w:rPr>
              <w:t>Analyst</w:t>
            </w:r>
            <w:proofErr w:type="spellEnd"/>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3462CC09" w14:textId="758394E6" w:rsidR="003258B2" w:rsidRPr="00C179D6" w:rsidRDefault="003258B2" w:rsidP="00C179D6">
            <w:pPr>
              <w:spacing w:after="0" w:line="240" w:lineRule="auto"/>
              <w:jc w:val="center"/>
              <w:textAlignment w:val="baseline"/>
              <w:rPr>
                <w:rFonts w:ascii="Calibri" w:eastAsia="Times New Roman" w:hAnsi="Calibri" w:cs="Calibri"/>
                <w:color w:val="000000"/>
                <w:kern w:val="0"/>
                <w:lang w:eastAsia="es-ES"/>
                <w14:ligatures w14:val="none"/>
              </w:rPr>
            </w:pPr>
            <w:r w:rsidRPr="003258B2">
              <w:rPr>
                <w:rFonts w:ascii="Calibri" w:eastAsia="Times New Roman" w:hAnsi="Calibri" w:cs="Calibri"/>
                <w:color w:val="000000"/>
                <w:kern w:val="0"/>
                <w:lang w:eastAsia="es-ES"/>
                <w14:ligatures w14:val="none"/>
              </w:rPr>
              <w:t>0,</w:t>
            </w:r>
            <w:r w:rsidR="000244A7">
              <w:rPr>
                <w:rFonts w:ascii="Calibri" w:eastAsia="Times New Roman" w:hAnsi="Calibri" w:cs="Calibri"/>
                <w:color w:val="000000"/>
                <w:kern w:val="0"/>
                <w:lang w:eastAsia="es-ES"/>
                <w14:ligatures w14:val="none"/>
              </w:rPr>
              <w:t>5</w:t>
            </w:r>
          </w:p>
        </w:tc>
        <w:tc>
          <w:tcPr>
            <w:tcW w:w="1217" w:type="dxa"/>
            <w:tcBorders>
              <w:top w:val="nil"/>
              <w:left w:val="nil"/>
              <w:bottom w:val="nil"/>
              <w:right w:val="nil"/>
            </w:tcBorders>
            <w:shd w:val="clear" w:color="auto" w:fill="auto"/>
            <w:vAlign w:val="bottom"/>
            <w:hideMark/>
          </w:tcPr>
          <w:p w14:paraId="4D3A49B7" w14:textId="53F44319" w:rsidR="003258B2" w:rsidRPr="00C179D6" w:rsidRDefault="00D836E5"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60</w:t>
            </w:r>
          </w:p>
        </w:tc>
        <w:tc>
          <w:tcPr>
            <w:tcW w:w="1302" w:type="dxa"/>
            <w:tcBorders>
              <w:top w:val="nil"/>
              <w:left w:val="nil"/>
              <w:bottom w:val="nil"/>
              <w:right w:val="nil"/>
            </w:tcBorders>
            <w:shd w:val="clear" w:color="auto" w:fill="auto"/>
            <w:vAlign w:val="bottom"/>
            <w:hideMark/>
          </w:tcPr>
          <w:p w14:paraId="502AC028" w14:textId="5CBF068C"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30</w:t>
            </w:r>
          </w:p>
        </w:tc>
        <w:tc>
          <w:tcPr>
            <w:tcW w:w="1435" w:type="dxa"/>
            <w:tcBorders>
              <w:top w:val="nil"/>
              <w:left w:val="nil"/>
              <w:bottom w:val="nil"/>
              <w:right w:val="nil"/>
            </w:tcBorders>
            <w:shd w:val="clear" w:color="auto" w:fill="auto"/>
            <w:vAlign w:val="bottom"/>
            <w:hideMark/>
          </w:tcPr>
          <w:p w14:paraId="131A8DBC" w14:textId="5507D965"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41</w:t>
            </w:r>
          </w:p>
        </w:tc>
        <w:tc>
          <w:tcPr>
            <w:tcW w:w="1310" w:type="dxa"/>
            <w:tcBorders>
              <w:top w:val="nil"/>
              <w:left w:val="nil"/>
              <w:bottom w:val="nil"/>
              <w:right w:val="nil"/>
            </w:tcBorders>
            <w:shd w:val="clear" w:color="auto" w:fill="auto"/>
            <w:vAlign w:val="bottom"/>
            <w:hideMark/>
          </w:tcPr>
          <w:p w14:paraId="7CBC188B" w14:textId="276B1B5A"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20,5</w:t>
            </w:r>
          </w:p>
        </w:tc>
      </w:tr>
      <w:tr w:rsidR="00A94642" w:rsidRPr="003258B2" w14:paraId="5F2A44DA" w14:textId="77777777" w:rsidTr="00A94642">
        <w:trPr>
          <w:trHeight w:val="285"/>
        </w:trPr>
        <w:tc>
          <w:tcPr>
            <w:tcW w:w="1201" w:type="dxa"/>
            <w:tcBorders>
              <w:top w:val="nil"/>
              <w:left w:val="nil"/>
              <w:bottom w:val="nil"/>
              <w:right w:val="nil"/>
            </w:tcBorders>
            <w:shd w:val="clear" w:color="auto" w:fill="auto"/>
            <w:vAlign w:val="bottom"/>
            <w:hideMark/>
          </w:tcPr>
          <w:p w14:paraId="32B4F0BD" w14:textId="66C39781" w:rsidR="003258B2" w:rsidRPr="00C179D6" w:rsidRDefault="003258B2" w:rsidP="00C179D6">
            <w:pPr>
              <w:spacing w:after="0" w:line="240" w:lineRule="auto"/>
              <w:textAlignment w:val="baseline"/>
              <w:rPr>
                <w:rFonts w:ascii="Calibri" w:eastAsia="Times New Roman" w:hAnsi="Calibri" w:cs="Calibri"/>
                <w:color w:val="000000"/>
                <w:kern w:val="0"/>
                <w:lang w:eastAsia="es-ES"/>
                <w14:ligatures w14:val="none"/>
              </w:rPr>
            </w:pPr>
            <w:r w:rsidRPr="003258B2">
              <w:rPr>
                <w:rFonts w:ascii="Calibri" w:eastAsia="Times New Roman" w:hAnsi="Calibri" w:cs="Calibri"/>
                <w:color w:val="000000"/>
                <w:kern w:val="0"/>
                <w:lang w:eastAsia="es-ES"/>
                <w14:ligatures w14:val="none"/>
              </w:rPr>
              <w:t>Task-</w:t>
            </w:r>
            <w:r w:rsidR="000244A7">
              <w:rPr>
                <w:rFonts w:ascii="Calibri" w:eastAsia="Times New Roman" w:hAnsi="Calibri" w:cs="Calibri"/>
                <w:color w:val="000000"/>
                <w:kern w:val="0"/>
                <w:lang w:eastAsia="es-ES"/>
                <w14:ligatures w14:val="none"/>
              </w:rPr>
              <w:t>021</w:t>
            </w:r>
            <w:r w:rsidRPr="003258B2">
              <w:rPr>
                <w:rFonts w:ascii="Calibri" w:eastAsia="Times New Roman" w:hAnsi="Calibri" w:cs="Calibri"/>
                <w:color w:val="000000"/>
                <w:kern w:val="0"/>
                <w:lang w:eastAsia="es-ES"/>
                <w14:ligatures w14:val="none"/>
              </w:rPr>
              <w:t> </w:t>
            </w:r>
          </w:p>
        </w:tc>
        <w:tc>
          <w:tcPr>
            <w:tcW w:w="972" w:type="dxa"/>
            <w:tcBorders>
              <w:top w:val="nil"/>
              <w:left w:val="nil"/>
              <w:bottom w:val="nil"/>
              <w:right w:val="nil"/>
            </w:tcBorders>
            <w:shd w:val="clear" w:color="auto" w:fill="auto"/>
            <w:vAlign w:val="bottom"/>
            <w:hideMark/>
          </w:tcPr>
          <w:p w14:paraId="628456BA" w14:textId="77777777" w:rsidR="003258B2" w:rsidRPr="00C179D6" w:rsidRDefault="003258B2" w:rsidP="00C179D6">
            <w:pPr>
              <w:spacing w:after="0" w:line="240" w:lineRule="auto"/>
              <w:jc w:val="center"/>
              <w:textAlignment w:val="baseline"/>
              <w:rPr>
                <w:rFonts w:ascii="Calibri" w:eastAsia="Times New Roman" w:hAnsi="Calibri" w:cs="Calibri"/>
                <w:color w:val="000000"/>
                <w:kern w:val="0"/>
                <w:lang w:eastAsia="es-ES"/>
                <w14:ligatures w14:val="none"/>
              </w:rPr>
            </w:pPr>
            <w:proofErr w:type="spellStart"/>
            <w:r w:rsidRPr="003258B2">
              <w:rPr>
                <w:rFonts w:ascii="Calibri" w:eastAsia="Times New Roman" w:hAnsi="Calibri" w:cs="Calibri"/>
                <w:color w:val="000000"/>
                <w:kern w:val="0"/>
                <w:lang w:eastAsia="es-ES"/>
                <w14:ligatures w14:val="none"/>
              </w:rPr>
              <w:t>Analyst</w:t>
            </w:r>
            <w:proofErr w:type="spellEnd"/>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0A001622" w14:textId="53051426" w:rsidR="003258B2" w:rsidRPr="00C179D6" w:rsidRDefault="003258B2" w:rsidP="00C179D6">
            <w:pPr>
              <w:spacing w:after="0" w:line="240" w:lineRule="auto"/>
              <w:jc w:val="center"/>
              <w:textAlignment w:val="baseline"/>
              <w:rPr>
                <w:rFonts w:ascii="Calibri" w:eastAsia="Times New Roman" w:hAnsi="Calibri" w:cs="Calibri"/>
                <w:color w:val="000000"/>
                <w:kern w:val="0"/>
                <w:lang w:eastAsia="es-ES"/>
                <w14:ligatures w14:val="none"/>
              </w:rPr>
            </w:pPr>
            <w:r w:rsidRPr="003258B2">
              <w:rPr>
                <w:rFonts w:ascii="Calibri" w:eastAsia="Times New Roman" w:hAnsi="Calibri" w:cs="Calibri"/>
                <w:color w:val="000000"/>
                <w:kern w:val="0"/>
                <w:lang w:eastAsia="es-ES"/>
                <w14:ligatures w14:val="none"/>
              </w:rPr>
              <w:t>0,5</w:t>
            </w:r>
          </w:p>
        </w:tc>
        <w:tc>
          <w:tcPr>
            <w:tcW w:w="1217" w:type="dxa"/>
            <w:tcBorders>
              <w:top w:val="nil"/>
              <w:left w:val="nil"/>
              <w:bottom w:val="nil"/>
              <w:right w:val="nil"/>
            </w:tcBorders>
            <w:shd w:val="clear" w:color="auto" w:fill="auto"/>
            <w:vAlign w:val="bottom"/>
            <w:hideMark/>
          </w:tcPr>
          <w:p w14:paraId="405DD3CB" w14:textId="04E2E873" w:rsidR="003258B2" w:rsidRPr="00C179D6" w:rsidRDefault="00D836E5"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150</w:t>
            </w:r>
          </w:p>
        </w:tc>
        <w:tc>
          <w:tcPr>
            <w:tcW w:w="1302" w:type="dxa"/>
            <w:tcBorders>
              <w:top w:val="nil"/>
              <w:left w:val="nil"/>
              <w:bottom w:val="nil"/>
              <w:right w:val="nil"/>
            </w:tcBorders>
            <w:shd w:val="clear" w:color="auto" w:fill="auto"/>
            <w:vAlign w:val="bottom"/>
            <w:hideMark/>
          </w:tcPr>
          <w:p w14:paraId="6A92EA7C" w14:textId="0FFC33CF"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75</w:t>
            </w:r>
          </w:p>
        </w:tc>
        <w:tc>
          <w:tcPr>
            <w:tcW w:w="1435" w:type="dxa"/>
            <w:tcBorders>
              <w:top w:val="nil"/>
              <w:left w:val="nil"/>
              <w:bottom w:val="nil"/>
              <w:right w:val="nil"/>
            </w:tcBorders>
            <w:shd w:val="clear" w:color="auto" w:fill="auto"/>
            <w:vAlign w:val="bottom"/>
            <w:hideMark/>
          </w:tcPr>
          <w:p w14:paraId="213A8BCA" w14:textId="292BD55A"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52</w:t>
            </w:r>
          </w:p>
        </w:tc>
        <w:tc>
          <w:tcPr>
            <w:tcW w:w="1310" w:type="dxa"/>
            <w:tcBorders>
              <w:top w:val="nil"/>
              <w:left w:val="nil"/>
              <w:bottom w:val="nil"/>
              <w:right w:val="nil"/>
            </w:tcBorders>
            <w:shd w:val="clear" w:color="auto" w:fill="auto"/>
            <w:vAlign w:val="bottom"/>
            <w:hideMark/>
          </w:tcPr>
          <w:p w14:paraId="5E1177B5" w14:textId="595C503C" w:rsidR="003258B2" w:rsidRPr="00C179D6" w:rsidRDefault="000244A7" w:rsidP="00C179D6">
            <w:pPr>
              <w:spacing w:after="0" w:line="240" w:lineRule="auto"/>
              <w:jc w:val="center"/>
              <w:textAlignment w:val="baseline"/>
              <w:rPr>
                <w:rFonts w:ascii="Calibri" w:eastAsia="Times New Roman" w:hAnsi="Calibri" w:cs="Calibri"/>
                <w:color w:val="000000"/>
                <w:kern w:val="0"/>
                <w:lang w:eastAsia="es-ES"/>
                <w14:ligatures w14:val="none"/>
              </w:rPr>
            </w:pPr>
            <w:r>
              <w:rPr>
                <w:rFonts w:ascii="Calibri" w:eastAsia="Times New Roman" w:hAnsi="Calibri" w:cs="Calibri"/>
                <w:color w:val="000000"/>
                <w:kern w:val="0"/>
                <w:lang w:eastAsia="es-ES"/>
                <w14:ligatures w14:val="none"/>
              </w:rPr>
              <w:t>26</w:t>
            </w:r>
          </w:p>
        </w:tc>
      </w:tr>
      <w:tr w:rsidR="00A94642" w:rsidRPr="003258B2" w14:paraId="60BA3E0F" w14:textId="77777777" w:rsidTr="00A94642">
        <w:trPr>
          <w:trHeight w:val="285"/>
        </w:trPr>
        <w:tc>
          <w:tcPr>
            <w:tcW w:w="1201" w:type="dxa"/>
            <w:tcBorders>
              <w:top w:val="nil"/>
              <w:left w:val="nil"/>
              <w:bottom w:val="nil"/>
              <w:right w:val="nil"/>
            </w:tcBorders>
            <w:shd w:val="clear" w:color="auto" w:fill="F8CBAD"/>
            <w:vAlign w:val="bottom"/>
            <w:hideMark/>
          </w:tcPr>
          <w:p w14:paraId="456AC488"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TOTAL </w:t>
            </w:r>
          </w:p>
        </w:tc>
        <w:tc>
          <w:tcPr>
            <w:tcW w:w="972" w:type="dxa"/>
            <w:tcBorders>
              <w:top w:val="nil"/>
              <w:left w:val="nil"/>
              <w:bottom w:val="nil"/>
              <w:right w:val="nil"/>
            </w:tcBorders>
            <w:shd w:val="clear" w:color="auto" w:fill="auto"/>
            <w:vAlign w:val="bottom"/>
            <w:hideMark/>
          </w:tcPr>
          <w:p w14:paraId="2C025C11"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7192B6AA" w14:textId="0B63B67E" w:rsidR="003258B2" w:rsidRPr="003258B2" w:rsidRDefault="003258B2" w:rsidP="00C179D6">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p>
        </w:tc>
        <w:tc>
          <w:tcPr>
            <w:tcW w:w="1217" w:type="dxa"/>
            <w:tcBorders>
              <w:top w:val="nil"/>
              <w:left w:val="nil"/>
              <w:bottom w:val="nil"/>
              <w:right w:val="nil"/>
            </w:tcBorders>
            <w:shd w:val="clear" w:color="auto" w:fill="auto"/>
            <w:vAlign w:val="bottom"/>
            <w:hideMark/>
          </w:tcPr>
          <w:p w14:paraId="24768455" w14:textId="457EE4F0" w:rsidR="003258B2" w:rsidRPr="00C179D6" w:rsidRDefault="00C179D6" w:rsidP="00C179D6">
            <w:pPr>
              <w:spacing w:after="0" w:line="240" w:lineRule="auto"/>
              <w:jc w:val="center"/>
              <w:textAlignment w:val="baseline"/>
              <w:rPr>
                <w:rFonts w:eastAsia="Times New Roman" w:cstheme="minorHAnsi"/>
                <w:kern w:val="0"/>
                <w:lang w:eastAsia="es-ES"/>
                <w14:ligatures w14:val="none"/>
              </w:rPr>
            </w:pPr>
            <w:r w:rsidRPr="00C179D6">
              <w:rPr>
                <w:rFonts w:eastAsia="Times New Roman" w:cstheme="minorHAnsi"/>
                <w:color w:val="000000"/>
                <w:kern w:val="0"/>
                <w:lang w:eastAsia="es-ES"/>
                <w14:ligatures w14:val="none"/>
              </w:rPr>
              <w:t>990</w:t>
            </w:r>
          </w:p>
        </w:tc>
        <w:tc>
          <w:tcPr>
            <w:tcW w:w="1302" w:type="dxa"/>
            <w:tcBorders>
              <w:top w:val="nil"/>
              <w:left w:val="nil"/>
              <w:bottom w:val="nil"/>
              <w:right w:val="nil"/>
            </w:tcBorders>
            <w:shd w:val="clear" w:color="auto" w:fill="auto"/>
            <w:vAlign w:val="bottom"/>
            <w:hideMark/>
          </w:tcPr>
          <w:p w14:paraId="71BF6BFF" w14:textId="3021AE8B" w:rsidR="003258B2" w:rsidRPr="00C179D6" w:rsidRDefault="00C179D6" w:rsidP="00C179D6">
            <w:pPr>
              <w:spacing w:after="0" w:line="240" w:lineRule="auto"/>
              <w:jc w:val="center"/>
              <w:textAlignment w:val="baseline"/>
              <w:rPr>
                <w:rFonts w:eastAsia="Times New Roman" w:cstheme="minorHAnsi"/>
                <w:kern w:val="0"/>
                <w:lang w:eastAsia="es-ES"/>
                <w14:ligatures w14:val="none"/>
              </w:rPr>
            </w:pPr>
            <w:r w:rsidRPr="00C179D6">
              <w:rPr>
                <w:rFonts w:eastAsia="Times New Roman" w:cstheme="minorHAnsi"/>
                <w:color w:val="000000"/>
                <w:kern w:val="0"/>
                <w:lang w:eastAsia="es-ES"/>
                <w14:ligatures w14:val="none"/>
              </w:rPr>
              <w:t>441,6</w:t>
            </w:r>
          </w:p>
        </w:tc>
        <w:tc>
          <w:tcPr>
            <w:tcW w:w="1435" w:type="dxa"/>
            <w:tcBorders>
              <w:top w:val="nil"/>
              <w:left w:val="nil"/>
              <w:bottom w:val="nil"/>
              <w:right w:val="nil"/>
            </w:tcBorders>
            <w:shd w:val="clear" w:color="auto" w:fill="auto"/>
            <w:vAlign w:val="bottom"/>
            <w:hideMark/>
          </w:tcPr>
          <w:p w14:paraId="579EFB8A" w14:textId="6B9A2D63" w:rsidR="003258B2" w:rsidRPr="00C179D6" w:rsidRDefault="00C179D6" w:rsidP="00C179D6">
            <w:pPr>
              <w:spacing w:after="0" w:line="240" w:lineRule="auto"/>
              <w:jc w:val="center"/>
              <w:textAlignment w:val="baseline"/>
              <w:rPr>
                <w:rFonts w:eastAsia="Times New Roman" w:cstheme="minorHAnsi"/>
                <w:kern w:val="0"/>
                <w:lang w:eastAsia="es-ES"/>
                <w14:ligatures w14:val="none"/>
              </w:rPr>
            </w:pPr>
            <w:r w:rsidRPr="00C179D6">
              <w:rPr>
                <w:rFonts w:eastAsia="Times New Roman" w:cstheme="minorHAnsi"/>
                <w:color w:val="000000"/>
                <w:kern w:val="0"/>
                <w:lang w:eastAsia="es-ES"/>
                <w14:ligatures w14:val="none"/>
              </w:rPr>
              <w:t>1203</w:t>
            </w:r>
          </w:p>
        </w:tc>
        <w:tc>
          <w:tcPr>
            <w:tcW w:w="1310" w:type="dxa"/>
            <w:tcBorders>
              <w:top w:val="nil"/>
              <w:left w:val="nil"/>
              <w:bottom w:val="nil"/>
              <w:right w:val="nil"/>
            </w:tcBorders>
            <w:shd w:val="clear" w:color="auto" w:fill="auto"/>
            <w:vAlign w:val="bottom"/>
            <w:hideMark/>
          </w:tcPr>
          <w:p w14:paraId="0924B82D" w14:textId="6EB0CBE7" w:rsidR="003258B2" w:rsidRPr="00C179D6" w:rsidRDefault="00C179D6" w:rsidP="00C179D6">
            <w:pPr>
              <w:spacing w:after="0" w:line="240" w:lineRule="auto"/>
              <w:jc w:val="center"/>
              <w:textAlignment w:val="baseline"/>
              <w:rPr>
                <w:rFonts w:eastAsia="Times New Roman" w:cstheme="minorHAnsi"/>
                <w:kern w:val="0"/>
                <w:lang w:eastAsia="es-ES"/>
                <w14:ligatures w14:val="none"/>
              </w:rPr>
            </w:pPr>
            <w:r w:rsidRPr="00C179D6">
              <w:rPr>
                <w:rFonts w:eastAsia="Times New Roman" w:cstheme="minorHAnsi"/>
                <w:kern w:val="0"/>
                <w:lang w:eastAsia="es-ES"/>
                <w14:ligatures w14:val="none"/>
              </w:rPr>
              <w:t>432,52</w:t>
            </w:r>
          </w:p>
        </w:tc>
      </w:tr>
    </w:tbl>
    <w:p w14:paraId="5668FB22" w14:textId="77777777" w:rsidR="003258B2" w:rsidRDefault="003258B2" w:rsidP="00FB6170">
      <w:pPr>
        <w:jc w:val="both"/>
        <w:rPr>
          <w:b/>
          <w:bCs/>
          <w:lang w:val="en-US"/>
        </w:rPr>
      </w:pPr>
    </w:p>
    <w:p w14:paraId="74CA92EF" w14:textId="77777777" w:rsidR="003258B2" w:rsidRDefault="003258B2" w:rsidP="00FB6170">
      <w:pPr>
        <w:jc w:val="both"/>
        <w:rPr>
          <w:b/>
          <w:bCs/>
          <w:lang w:val="en-US"/>
        </w:rPr>
      </w:pPr>
    </w:p>
    <w:p w14:paraId="3CE9AEC2" w14:textId="1AF8A430" w:rsidR="002E4E81" w:rsidRPr="00FB6170" w:rsidRDefault="00FB6170" w:rsidP="00442219">
      <w:pPr>
        <w:ind w:firstLine="708"/>
        <w:rPr>
          <w:rFonts w:ascii="Arial" w:hAnsi="Arial" w:cs="Arial"/>
          <w:sz w:val="28"/>
          <w:szCs w:val="28"/>
          <w:lang w:val="en-US"/>
        </w:rPr>
      </w:pPr>
      <w:r w:rsidRPr="00FB6170">
        <w:rPr>
          <w:rFonts w:ascii="Arial" w:hAnsi="Arial" w:cs="Arial"/>
          <w:sz w:val="28"/>
          <w:szCs w:val="28"/>
          <w:lang w:val="en-US"/>
        </w:rPr>
        <w:t>4.2 Progress</w:t>
      </w:r>
    </w:p>
    <w:p w14:paraId="2EFBBC4E" w14:textId="593E2EE1" w:rsidR="00FB6170" w:rsidRPr="00FB6170" w:rsidRDefault="00FB6170" w:rsidP="00FB6170">
      <w:pPr>
        <w:rPr>
          <w:b/>
          <w:bCs/>
          <w:lang w:val="en-US"/>
        </w:rPr>
      </w:pPr>
      <w:r w:rsidRPr="00FB6170">
        <w:rPr>
          <w:b/>
          <w:bCs/>
          <w:lang w:val="en-US"/>
        </w:rPr>
        <w:t xml:space="preserve">Progress Record: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9"/>
        <w:gridCol w:w="3617"/>
        <w:gridCol w:w="3304"/>
      </w:tblGrid>
      <w:tr w:rsidR="00772459" w:rsidRPr="00772459" w14:paraId="6C71C2F6" w14:textId="77777777" w:rsidTr="00772459">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D9D9D9"/>
            <w:hideMark/>
          </w:tcPr>
          <w:p w14:paraId="7F11BE8E"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b/>
                <w:bCs/>
                <w:kern w:val="0"/>
                <w:lang w:val="en-GB" w:eastAsia="es-ES"/>
                <w14:ligatures w14:val="none"/>
              </w:rPr>
              <w:t>Member</w:t>
            </w:r>
            <w:r w:rsidRPr="00772459">
              <w:rPr>
                <w:rFonts w:ascii="Calibri" w:eastAsia="Times New Roman" w:hAnsi="Calibri" w:cs="Calibri"/>
                <w:kern w:val="0"/>
                <w:lang w:eastAsia="es-ES"/>
                <w14:ligatures w14:val="none"/>
              </w:rPr>
              <w:t> </w:t>
            </w:r>
          </w:p>
        </w:tc>
        <w:tc>
          <w:tcPr>
            <w:tcW w:w="3825" w:type="dxa"/>
            <w:tcBorders>
              <w:top w:val="single" w:sz="6" w:space="0" w:color="auto"/>
              <w:left w:val="single" w:sz="6" w:space="0" w:color="auto"/>
              <w:bottom w:val="single" w:sz="6" w:space="0" w:color="auto"/>
              <w:right w:val="single" w:sz="6" w:space="0" w:color="auto"/>
            </w:tcBorders>
            <w:shd w:val="clear" w:color="auto" w:fill="D9D9D9"/>
            <w:hideMark/>
          </w:tcPr>
          <w:p w14:paraId="66C84266"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b/>
                <w:bCs/>
                <w:kern w:val="0"/>
                <w:lang w:val="en-GB" w:eastAsia="es-ES"/>
                <w14:ligatures w14:val="none"/>
              </w:rPr>
              <w:t>Performance</w:t>
            </w:r>
            <w:r w:rsidRPr="00772459">
              <w:rPr>
                <w:rFonts w:ascii="Calibri" w:eastAsia="Times New Roman" w:hAnsi="Calibri" w:cs="Calibri"/>
                <w:kern w:val="0"/>
                <w:lang w:eastAsia="es-ES"/>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D9D9D9"/>
            <w:hideMark/>
          </w:tcPr>
          <w:p w14:paraId="2BA823CA"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b/>
                <w:bCs/>
                <w:kern w:val="0"/>
                <w:lang w:val="en-GB" w:eastAsia="es-ES"/>
                <w14:ligatures w14:val="none"/>
              </w:rPr>
              <w:t>Action Taken</w:t>
            </w:r>
            <w:r w:rsidRPr="00772459">
              <w:rPr>
                <w:rFonts w:ascii="Calibri" w:eastAsia="Times New Roman" w:hAnsi="Calibri" w:cs="Calibri"/>
                <w:kern w:val="0"/>
                <w:lang w:eastAsia="es-ES"/>
                <w14:ligatures w14:val="none"/>
              </w:rPr>
              <w:t> </w:t>
            </w:r>
          </w:p>
        </w:tc>
      </w:tr>
      <w:tr w:rsidR="00772459" w:rsidRPr="00772459" w14:paraId="78E3564A" w14:textId="77777777" w:rsidTr="00772459">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63515B9D" w14:textId="1A884B32" w:rsidR="00772459" w:rsidRPr="00772459" w:rsidRDefault="009E58DC" w:rsidP="00772459">
            <w:pPr>
              <w:spacing w:after="0" w:line="240" w:lineRule="auto"/>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lang w:val="en-GB" w:eastAsia="es-ES"/>
                <w14:ligatures w14:val="none"/>
              </w:rPr>
              <w:t xml:space="preserve">López </w:t>
            </w:r>
            <w:proofErr w:type="spellStart"/>
            <w:r>
              <w:rPr>
                <w:rFonts w:ascii="Calibri" w:eastAsia="Times New Roman" w:hAnsi="Calibri" w:cs="Calibri"/>
                <w:kern w:val="0"/>
                <w:lang w:val="en-GB" w:eastAsia="es-ES"/>
                <w14:ligatures w14:val="none"/>
              </w:rPr>
              <w:t>Cubile</w:t>
            </w:r>
            <w:r w:rsidR="0067249B">
              <w:rPr>
                <w:rFonts w:ascii="Calibri" w:eastAsia="Times New Roman" w:hAnsi="Calibri" w:cs="Calibri"/>
                <w:kern w:val="0"/>
                <w:lang w:val="en-GB" w:eastAsia="es-ES"/>
                <w14:ligatures w14:val="none"/>
              </w:rPr>
              <w:t>s</w:t>
            </w:r>
            <w:proofErr w:type="spellEnd"/>
            <w:r w:rsidR="00772459" w:rsidRPr="00772459">
              <w:rPr>
                <w:rFonts w:ascii="Calibri" w:eastAsia="Times New Roman" w:hAnsi="Calibri" w:cs="Calibri"/>
                <w:kern w:val="0"/>
                <w:lang w:val="en-GB" w:eastAsia="es-ES"/>
                <w14:ligatures w14:val="none"/>
              </w:rPr>
              <w:t xml:space="preserve">, </w:t>
            </w:r>
            <w:r>
              <w:rPr>
                <w:rFonts w:ascii="Calibri" w:eastAsia="Times New Roman" w:hAnsi="Calibri" w:cs="Calibri"/>
                <w:kern w:val="0"/>
                <w:lang w:val="en-GB" w:eastAsia="es-ES"/>
                <w14:ligatures w14:val="none"/>
              </w:rPr>
              <w:t>Antonio José</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433486CD" w14:textId="3D20CF84"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 xml:space="preserve">Punctuality and quality - </w:t>
            </w:r>
            <w:r w:rsidR="00C179D6">
              <w:rPr>
                <w:rFonts w:ascii="Calibri" w:eastAsia="Times New Roman" w:hAnsi="Calibri" w:cs="Calibri"/>
                <w:kern w:val="0"/>
                <w:lang w:val="en-GB" w:eastAsia="es-ES"/>
                <w14:ligatures w14:val="none"/>
              </w:rPr>
              <w:t>Bad</w:t>
            </w:r>
            <w:r w:rsidRPr="00772459">
              <w:rPr>
                <w:rFonts w:ascii="Calibri" w:eastAsia="Times New Roman" w:hAnsi="Calibri" w:cs="Calibri"/>
                <w:kern w:val="0"/>
                <w:lang w:eastAsia="es-ES"/>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51244E79"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Does not apply</w:t>
            </w:r>
            <w:r w:rsidRPr="00772459">
              <w:rPr>
                <w:rFonts w:ascii="Calibri" w:eastAsia="Times New Roman" w:hAnsi="Calibri" w:cs="Calibri"/>
                <w:kern w:val="0"/>
                <w:lang w:eastAsia="es-ES"/>
                <w14:ligatures w14:val="none"/>
              </w:rPr>
              <w:t> </w:t>
            </w:r>
          </w:p>
        </w:tc>
      </w:tr>
      <w:tr w:rsidR="00772459" w:rsidRPr="00772459" w14:paraId="71927850" w14:textId="77777777" w:rsidTr="00772459">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44724906" w14:textId="77777777" w:rsidR="00772459" w:rsidRPr="00772459" w:rsidRDefault="00772459" w:rsidP="00772459">
            <w:pPr>
              <w:spacing w:after="0" w:line="240" w:lineRule="auto"/>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García Rivero, Andrés</w:t>
            </w:r>
            <w:r w:rsidRPr="00772459">
              <w:rPr>
                <w:rFonts w:ascii="Calibri" w:eastAsia="Times New Roman" w:hAnsi="Calibri" w:cs="Calibri"/>
                <w:kern w:val="0"/>
                <w:lang w:eastAsia="es-ES"/>
                <w14:ligatures w14:val="none"/>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F6833A2" w14:textId="2E612341"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 xml:space="preserve">Punctuality and quality - </w:t>
            </w:r>
            <w:r w:rsidR="00C179D6">
              <w:rPr>
                <w:rFonts w:ascii="Calibri" w:eastAsia="Times New Roman" w:hAnsi="Calibri" w:cs="Calibri"/>
                <w:kern w:val="0"/>
                <w:lang w:val="en-GB" w:eastAsia="es-ES"/>
                <w14:ligatures w14:val="none"/>
              </w:rPr>
              <w:t>Bad</w:t>
            </w:r>
            <w:r w:rsidRPr="00772459">
              <w:rPr>
                <w:rFonts w:ascii="Calibri" w:eastAsia="Times New Roman" w:hAnsi="Calibri" w:cs="Calibri"/>
                <w:kern w:val="0"/>
                <w:lang w:eastAsia="es-ES"/>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0B91C07F"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Does not apply</w:t>
            </w:r>
            <w:r w:rsidRPr="00772459">
              <w:rPr>
                <w:rFonts w:ascii="Calibri" w:eastAsia="Times New Roman" w:hAnsi="Calibri" w:cs="Calibri"/>
                <w:kern w:val="0"/>
                <w:lang w:eastAsia="es-ES"/>
                <w14:ligatures w14:val="none"/>
              </w:rPr>
              <w:t> </w:t>
            </w:r>
          </w:p>
        </w:tc>
      </w:tr>
      <w:tr w:rsidR="00772459" w:rsidRPr="00772459" w14:paraId="7BAF3491" w14:textId="77777777" w:rsidTr="00772459">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B1E8D66" w14:textId="77777777" w:rsidR="00772459" w:rsidRPr="00772459" w:rsidRDefault="00772459" w:rsidP="00772459">
            <w:pPr>
              <w:spacing w:after="0" w:line="240" w:lineRule="auto"/>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Díaz Ordoñez, Pablo</w:t>
            </w:r>
            <w:r w:rsidRPr="00772459">
              <w:rPr>
                <w:rFonts w:ascii="Calibri" w:eastAsia="Times New Roman" w:hAnsi="Calibri" w:cs="Calibri"/>
                <w:kern w:val="0"/>
                <w:lang w:eastAsia="es-ES"/>
                <w14:ligatures w14:val="none"/>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E23511A" w14:textId="7C1E1B9C"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 xml:space="preserve">Punctuality and quality - </w:t>
            </w:r>
            <w:r w:rsidR="00C179D6">
              <w:rPr>
                <w:rFonts w:ascii="Calibri" w:eastAsia="Times New Roman" w:hAnsi="Calibri" w:cs="Calibri"/>
                <w:kern w:val="0"/>
                <w:lang w:val="en-GB" w:eastAsia="es-ES"/>
                <w14:ligatures w14:val="none"/>
              </w:rPr>
              <w:t>Excellent</w:t>
            </w:r>
            <w:r w:rsidRPr="00772459">
              <w:rPr>
                <w:rFonts w:ascii="Calibri" w:eastAsia="Times New Roman" w:hAnsi="Calibri" w:cs="Calibri"/>
                <w:kern w:val="0"/>
                <w:lang w:eastAsia="es-ES"/>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2BEB447D"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Does not apply</w:t>
            </w:r>
            <w:r w:rsidRPr="00772459">
              <w:rPr>
                <w:rFonts w:ascii="Calibri" w:eastAsia="Times New Roman" w:hAnsi="Calibri" w:cs="Calibri"/>
                <w:kern w:val="0"/>
                <w:lang w:eastAsia="es-ES"/>
                <w14:ligatures w14:val="none"/>
              </w:rPr>
              <w:t> </w:t>
            </w:r>
          </w:p>
        </w:tc>
      </w:tr>
      <w:tr w:rsidR="00772459" w:rsidRPr="00772459" w14:paraId="200C7DE3" w14:textId="77777777" w:rsidTr="00772459">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0B80919F" w14:textId="77777777" w:rsidR="00772459" w:rsidRPr="00772459" w:rsidRDefault="00772459" w:rsidP="00772459">
            <w:pPr>
              <w:spacing w:after="0" w:line="240" w:lineRule="auto"/>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Nieto Vicioso, Javier</w:t>
            </w:r>
            <w:r w:rsidRPr="00772459">
              <w:rPr>
                <w:rFonts w:ascii="Calibri" w:eastAsia="Times New Roman" w:hAnsi="Calibri" w:cs="Calibri"/>
                <w:kern w:val="0"/>
                <w:lang w:eastAsia="es-ES"/>
                <w14:ligatures w14:val="none"/>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5E5F2673" w14:textId="55612EE0"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 xml:space="preserve">Punctuality and quality - </w:t>
            </w:r>
            <w:r w:rsidR="00C179D6">
              <w:rPr>
                <w:rFonts w:ascii="Calibri" w:eastAsia="Times New Roman" w:hAnsi="Calibri" w:cs="Calibri"/>
                <w:kern w:val="0"/>
                <w:lang w:val="en-GB" w:eastAsia="es-ES"/>
                <w14:ligatures w14:val="none"/>
              </w:rPr>
              <w:t>Excellent</w:t>
            </w:r>
            <w:r w:rsidR="00C179D6" w:rsidRPr="00772459">
              <w:rPr>
                <w:rFonts w:ascii="Calibri" w:eastAsia="Times New Roman" w:hAnsi="Calibri" w:cs="Calibri"/>
                <w:kern w:val="0"/>
                <w:lang w:eastAsia="es-ES"/>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0352F1A2"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Does not apply</w:t>
            </w:r>
            <w:r w:rsidRPr="00772459">
              <w:rPr>
                <w:rFonts w:ascii="Calibri" w:eastAsia="Times New Roman" w:hAnsi="Calibri" w:cs="Calibri"/>
                <w:kern w:val="0"/>
                <w:lang w:eastAsia="es-ES"/>
                <w14:ligatures w14:val="none"/>
              </w:rPr>
              <w:t> </w:t>
            </w:r>
          </w:p>
        </w:tc>
      </w:tr>
    </w:tbl>
    <w:p w14:paraId="1A46437D" w14:textId="77777777" w:rsidR="00772459" w:rsidRPr="00772459" w:rsidRDefault="00772459" w:rsidP="00772459">
      <w:pPr>
        <w:spacing w:after="0" w:line="240" w:lineRule="auto"/>
        <w:textAlignment w:val="baseline"/>
        <w:rPr>
          <w:rFonts w:ascii="Segoe UI" w:eastAsia="Times New Roman" w:hAnsi="Segoe UI" w:cs="Segoe UI"/>
          <w:kern w:val="0"/>
          <w:sz w:val="18"/>
          <w:szCs w:val="18"/>
          <w:lang w:eastAsia="es-ES"/>
          <w14:ligatures w14:val="none"/>
        </w:rPr>
      </w:pPr>
      <w:r w:rsidRPr="00772459">
        <w:rPr>
          <w:rFonts w:ascii="Calibri" w:eastAsia="Times New Roman" w:hAnsi="Calibri" w:cs="Calibri"/>
          <w:kern w:val="0"/>
          <w:lang w:eastAsia="es-ES"/>
          <w14:ligatures w14:val="none"/>
        </w:rPr>
        <w:t> </w:t>
      </w:r>
    </w:p>
    <w:p w14:paraId="3EB24F26" w14:textId="3007F640" w:rsidR="00FB6170" w:rsidRPr="00FB6170" w:rsidRDefault="00FB6170" w:rsidP="00FB6170">
      <w:pPr>
        <w:rPr>
          <w:lang w:val="en-US"/>
        </w:rPr>
      </w:pPr>
    </w:p>
    <w:p w14:paraId="7F33647E" w14:textId="3C7EC0DA" w:rsidR="00FB6170" w:rsidRPr="00FB6170" w:rsidRDefault="00FB6170" w:rsidP="00FB6170">
      <w:pPr>
        <w:rPr>
          <w:b/>
          <w:bCs/>
          <w:lang w:val="en-US"/>
        </w:rPr>
      </w:pPr>
      <w:r w:rsidRPr="00FB6170">
        <w:rPr>
          <w:b/>
          <w:bCs/>
          <w:lang w:val="en-US"/>
        </w:rPr>
        <w:t xml:space="preserve">Conflict and Resolution: </w:t>
      </w:r>
    </w:p>
    <w:p w14:paraId="09CB412F" w14:textId="078DC4DD" w:rsidR="00FB6170" w:rsidRPr="00FB6170" w:rsidRDefault="00C51BE0" w:rsidP="00FB6170">
      <w:pPr>
        <w:rPr>
          <w:lang w:val="en-US"/>
        </w:rPr>
      </w:pPr>
      <w:r>
        <w:rPr>
          <w:lang w:val="en-US"/>
        </w:rPr>
        <w:t>Intentionally blank.</w:t>
      </w:r>
    </w:p>
    <w:p w14:paraId="08571CBD" w14:textId="7C35F105" w:rsidR="004B78F8" w:rsidRDefault="004B78F8" w:rsidP="004B78F8">
      <w:pPr>
        <w:pStyle w:val="Ttulo1"/>
        <w:rPr>
          <w:lang w:val="en-US"/>
        </w:rPr>
      </w:pPr>
      <w:bookmarkStart w:id="4" w:name="_Toc158821531"/>
      <w:r w:rsidRPr="0058258F">
        <w:rPr>
          <w:lang w:val="en-US"/>
        </w:rPr>
        <w:t>5. Conclusion</w:t>
      </w:r>
      <w:r w:rsidR="00D563CA" w:rsidRPr="0058258F">
        <w:rPr>
          <w:lang w:val="en-US"/>
        </w:rPr>
        <w:t>s</w:t>
      </w:r>
      <w:bookmarkEnd w:id="4"/>
    </w:p>
    <w:p w14:paraId="10FCB503" w14:textId="2C18F112" w:rsidR="00C179D6" w:rsidRPr="00C179D6" w:rsidRDefault="00C179D6" w:rsidP="00C179D6">
      <w:pPr>
        <w:rPr>
          <w:lang w:val="en-US"/>
        </w:rPr>
      </w:pPr>
      <w:r w:rsidRPr="00C179D6">
        <w:rPr>
          <w:lang w:val="en-US"/>
        </w:rPr>
        <w:t>The development phase of the project has brought significant progress although there are mandatory tasks such as 08 that are not yet completed. Of the supplementary tasks this time I have only done the Analysis report and Planning and progress report.</w:t>
      </w:r>
    </w:p>
    <w:p w14:paraId="5EC24867" w14:textId="33EE127B" w:rsidR="00C179D6" w:rsidRDefault="00C179D6" w:rsidP="00C179D6">
      <w:pPr>
        <w:rPr>
          <w:lang w:val="en-US"/>
        </w:rPr>
      </w:pPr>
      <w:r w:rsidRPr="00C179D6">
        <w:rPr>
          <w:lang w:val="en-US"/>
        </w:rPr>
        <w:t>I consistently completed more than 60% but less than 90% of assigned tasks within the specified time frame.</w:t>
      </w:r>
    </w:p>
    <w:p w14:paraId="077706C1" w14:textId="5ED77358" w:rsidR="00C179D6" w:rsidRPr="00C179D6" w:rsidRDefault="00C179D6" w:rsidP="00C179D6">
      <w:pPr>
        <w:rPr>
          <w:lang w:val="en-US"/>
        </w:rPr>
      </w:pPr>
      <w:r w:rsidRPr="00C179D6">
        <w:rPr>
          <w:lang w:val="en-US"/>
        </w:rPr>
        <w:t>Although actual costs varied slightly from estimates, they remained close. This underlines the importance of precise planning.</w:t>
      </w:r>
    </w:p>
    <w:p w14:paraId="650FC667" w14:textId="68C4FF0B" w:rsidR="004B78F8" w:rsidRDefault="004B78F8" w:rsidP="00F42926">
      <w:pPr>
        <w:pStyle w:val="Ttulo1"/>
        <w:rPr>
          <w:b w:val="0"/>
          <w:bCs/>
          <w:sz w:val="22"/>
          <w:szCs w:val="22"/>
          <w:lang w:val="en-US"/>
        </w:rPr>
      </w:pPr>
      <w:bookmarkStart w:id="5" w:name="_Toc158821532"/>
      <w:r w:rsidRPr="0058258F">
        <w:rPr>
          <w:lang w:val="en-US"/>
        </w:rPr>
        <w:t>6. Bibliogra</w:t>
      </w:r>
      <w:r w:rsidR="00C70205" w:rsidRPr="0058258F">
        <w:rPr>
          <w:lang w:val="en-US"/>
        </w:rPr>
        <w:t>phy</w:t>
      </w:r>
      <w:bookmarkEnd w:id="5"/>
    </w:p>
    <w:p w14:paraId="3823E172" w14:textId="3FC4F7E3" w:rsidR="00E573A8" w:rsidRPr="00E573A8" w:rsidRDefault="00E573A8" w:rsidP="00E573A8">
      <w:pPr>
        <w:rPr>
          <w:lang w:val="en-US"/>
        </w:rPr>
      </w:pPr>
      <w:r>
        <w:rPr>
          <w:lang w:val="en-US"/>
        </w:rPr>
        <w:t>Intentionally blank.</w:t>
      </w:r>
    </w:p>
    <w:sectPr w:rsidR="00E573A8" w:rsidRPr="00E573A8" w:rsidSect="004620F0">
      <w:head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1A6FB" w14:textId="77777777" w:rsidR="004620F0" w:rsidRDefault="004620F0" w:rsidP="00DF43E1">
      <w:pPr>
        <w:spacing w:after="0" w:line="240" w:lineRule="auto"/>
      </w:pPr>
      <w:r>
        <w:separator/>
      </w:r>
    </w:p>
  </w:endnote>
  <w:endnote w:type="continuationSeparator" w:id="0">
    <w:p w14:paraId="596CF0DF" w14:textId="77777777" w:rsidR="004620F0" w:rsidRDefault="004620F0" w:rsidP="00DF43E1">
      <w:pPr>
        <w:spacing w:after="0" w:line="240" w:lineRule="auto"/>
      </w:pPr>
      <w:r>
        <w:continuationSeparator/>
      </w:r>
    </w:p>
  </w:endnote>
  <w:endnote w:type="continuationNotice" w:id="1">
    <w:p w14:paraId="0DE37453" w14:textId="77777777" w:rsidR="004620F0" w:rsidRDefault="004620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3476" w14:textId="77777777" w:rsidR="004620F0" w:rsidRDefault="004620F0" w:rsidP="00DF43E1">
      <w:pPr>
        <w:spacing w:after="0" w:line="240" w:lineRule="auto"/>
      </w:pPr>
      <w:r>
        <w:separator/>
      </w:r>
    </w:p>
  </w:footnote>
  <w:footnote w:type="continuationSeparator" w:id="0">
    <w:p w14:paraId="6420951C" w14:textId="77777777" w:rsidR="004620F0" w:rsidRDefault="004620F0" w:rsidP="00DF43E1">
      <w:pPr>
        <w:spacing w:after="0" w:line="240" w:lineRule="auto"/>
      </w:pPr>
      <w:r>
        <w:continuationSeparator/>
      </w:r>
    </w:p>
  </w:footnote>
  <w:footnote w:type="continuationNotice" w:id="1">
    <w:p w14:paraId="532BA941" w14:textId="77777777" w:rsidR="004620F0" w:rsidRDefault="004620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3"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3"/>
  </w:num>
  <w:num w:numId="2" w16cid:durableId="85154572">
    <w:abstractNumId w:val="2"/>
  </w:num>
  <w:num w:numId="3" w16cid:durableId="1768848859">
    <w:abstractNumId w:val="0"/>
  </w:num>
  <w:num w:numId="4"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0">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069FD"/>
    <w:rsid w:val="000244A7"/>
    <w:rsid w:val="00025D43"/>
    <w:rsid w:val="00057106"/>
    <w:rsid w:val="0006286C"/>
    <w:rsid w:val="000A17A7"/>
    <w:rsid w:val="000A1B1F"/>
    <w:rsid w:val="000B09E3"/>
    <w:rsid w:val="000B793E"/>
    <w:rsid w:val="000D5AE2"/>
    <w:rsid w:val="000E01DC"/>
    <w:rsid w:val="000F1CD3"/>
    <w:rsid w:val="001274EA"/>
    <w:rsid w:val="00132B2F"/>
    <w:rsid w:val="00183BD4"/>
    <w:rsid w:val="00190C65"/>
    <w:rsid w:val="001A382D"/>
    <w:rsid w:val="001B0B44"/>
    <w:rsid w:val="00204CDF"/>
    <w:rsid w:val="002051B2"/>
    <w:rsid w:val="00226169"/>
    <w:rsid w:val="00240068"/>
    <w:rsid w:val="002606DE"/>
    <w:rsid w:val="00285C05"/>
    <w:rsid w:val="00292D04"/>
    <w:rsid w:val="002C7051"/>
    <w:rsid w:val="002D5C5E"/>
    <w:rsid w:val="002E4E81"/>
    <w:rsid w:val="002E6B64"/>
    <w:rsid w:val="003227AA"/>
    <w:rsid w:val="00323CDC"/>
    <w:rsid w:val="00324DDE"/>
    <w:rsid w:val="003258B2"/>
    <w:rsid w:val="0032638A"/>
    <w:rsid w:val="00337622"/>
    <w:rsid w:val="003609E9"/>
    <w:rsid w:val="003656F4"/>
    <w:rsid w:val="00393EE3"/>
    <w:rsid w:val="00397B7C"/>
    <w:rsid w:val="003B747F"/>
    <w:rsid w:val="003C117E"/>
    <w:rsid w:val="003E5C70"/>
    <w:rsid w:val="003E6C34"/>
    <w:rsid w:val="003F5EC3"/>
    <w:rsid w:val="00401240"/>
    <w:rsid w:val="00416335"/>
    <w:rsid w:val="00442219"/>
    <w:rsid w:val="0045050D"/>
    <w:rsid w:val="004620F0"/>
    <w:rsid w:val="00467699"/>
    <w:rsid w:val="0047579F"/>
    <w:rsid w:val="004769F4"/>
    <w:rsid w:val="004A4E35"/>
    <w:rsid w:val="004A6BA1"/>
    <w:rsid w:val="004A6CCC"/>
    <w:rsid w:val="004B78F8"/>
    <w:rsid w:val="004F12DC"/>
    <w:rsid w:val="004F1A47"/>
    <w:rsid w:val="00500D71"/>
    <w:rsid w:val="00523475"/>
    <w:rsid w:val="0053028C"/>
    <w:rsid w:val="0054017E"/>
    <w:rsid w:val="00580C69"/>
    <w:rsid w:val="0058258F"/>
    <w:rsid w:val="0058322F"/>
    <w:rsid w:val="00591FF8"/>
    <w:rsid w:val="00593DEF"/>
    <w:rsid w:val="005953DD"/>
    <w:rsid w:val="005D1859"/>
    <w:rsid w:val="005E5314"/>
    <w:rsid w:val="005F6C74"/>
    <w:rsid w:val="00647920"/>
    <w:rsid w:val="00665180"/>
    <w:rsid w:val="0067249B"/>
    <w:rsid w:val="00682638"/>
    <w:rsid w:val="006E3187"/>
    <w:rsid w:val="006E5CF6"/>
    <w:rsid w:val="007029D6"/>
    <w:rsid w:val="0071532A"/>
    <w:rsid w:val="00725DB7"/>
    <w:rsid w:val="00764897"/>
    <w:rsid w:val="00772459"/>
    <w:rsid w:val="00776D26"/>
    <w:rsid w:val="007801B1"/>
    <w:rsid w:val="007916B5"/>
    <w:rsid w:val="00791C20"/>
    <w:rsid w:val="007B7325"/>
    <w:rsid w:val="007F6B41"/>
    <w:rsid w:val="008049CE"/>
    <w:rsid w:val="0082111C"/>
    <w:rsid w:val="00822B17"/>
    <w:rsid w:val="00830003"/>
    <w:rsid w:val="00872944"/>
    <w:rsid w:val="00883CE5"/>
    <w:rsid w:val="008A29BD"/>
    <w:rsid w:val="008A7A85"/>
    <w:rsid w:val="008B65B8"/>
    <w:rsid w:val="008D4DE3"/>
    <w:rsid w:val="008D7A3E"/>
    <w:rsid w:val="008F2586"/>
    <w:rsid w:val="008F2701"/>
    <w:rsid w:val="008F48D7"/>
    <w:rsid w:val="00900235"/>
    <w:rsid w:val="00923EF9"/>
    <w:rsid w:val="00937556"/>
    <w:rsid w:val="009417A1"/>
    <w:rsid w:val="00955CA0"/>
    <w:rsid w:val="009765A2"/>
    <w:rsid w:val="009871FD"/>
    <w:rsid w:val="00990000"/>
    <w:rsid w:val="009A3D61"/>
    <w:rsid w:val="009B0A6C"/>
    <w:rsid w:val="009B375D"/>
    <w:rsid w:val="009C1A07"/>
    <w:rsid w:val="009D3176"/>
    <w:rsid w:val="009E58DC"/>
    <w:rsid w:val="00A0286B"/>
    <w:rsid w:val="00A14AE6"/>
    <w:rsid w:val="00A14F2C"/>
    <w:rsid w:val="00A21559"/>
    <w:rsid w:val="00A565BB"/>
    <w:rsid w:val="00A82835"/>
    <w:rsid w:val="00A869B9"/>
    <w:rsid w:val="00A8797B"/>
    <w:rsid w:val="00A94642"/>
    <w:rsid w:val="00AA4DA7"/>
    <w:rsid w:val="00AB0989"/>
    <w:rsid w:val="00AB4875"/>
    <w:rsid w:val="00AC6CD5"/>
    <w:rsid w:val="00AD2D87"/>
    <w:rsid w:val="00AE708E"/>
    <w:rsid w:val="00B00D8A"/>
    <w:rsid w:val="00B072FA"/>
    <w:rsid w:val="00B1513F"/>
    <w:rsid w:val="00B16E10"/>
    <w:rsid w:val="00B21A21"/>
    <w:rsid w:val="00B23F3B"/>
    <w:rsid w:val="00B35684"/>
    <w:rsid w:val="00B407FD"/>
    <w:rsid w:val="00B43A42"/>
    <w:rsid w:val="00B50C1A"/>
    <w:rsid w:val="00B71804"/>
    <w:rsid w:val="00B813C4"/>
    <w:rsid w:val="00BA14F9"/>
    <w:rsid w:val="00BA65E1"/>
    <w:rsid w:val="00BB639D"/>
    <w:rsid w:val="00BD2A25"/>
    <w:rsid w:val="00BE150A"/>
    <w:rsid w:val="00C02C11"/>
    <w:rsid w:val="00C04AEE"/>
    <w:rsid w:val="00C179D6"/>
    <w:rsid w:val="00C3493E"/>
    <w:rsid w:val="00C3772D"/>
    <w:rsid w:val="00C43CF9"/>
    <w:rsid w:val="00C51BE0"/>
    <w:rsid w:val="00C54D23"/>
    <w:rsid w:val="00C57B43"/>
    <w:rsid w:val="00C61DE6"/>
    <w:rsid w:val="00C64E52"/>
    <w:rsid w:val="00C650BC"/>
    <w:rsid w:val="00C70205"/>
    <w:rsid w:val="00CA5795"/>
    <w:rsid w:val="00CA631A"/>
    <w:rsid w:val="00CA6422"/>
    <w:rsid w:val="00CD7847"/>
    <w:rsid w:val="00D028E5"/>
    <w:rsid w:val="00D11358"/>
    <w:rsid w:val="00D4467D"/>
    <w:rsid w:val="00D521EA"/>
    <w:rsid w:val="00D563CA"/>
    <w:rsid w:val="00D836E5"/>
    <w:rsid w:val="00D877A3"/>
    <w:rsid w:val="00DB703E"/>
    <w:rsid w:val="00DC5E60"/>
    <w:rsid w:val="00DC6AB4"/>
    <w:rsid w:val="00DD414F"/>
    <w:rsid w:val="00DD7DCE"/>
    <w:rsid w:val="00DE2846"/>
    <w:rsid w:val="00DE5110"/>
    <w:rsid w:val="00DE6F22"/>
    <w:rsid w:val="00DE7557"/>
    <w:rsid w:val="00DF37AB"/>
    <w:rsid w:val="00DF43E1"/>
    <w:rsid w:val="00E277C3"/>
    <w:rsid w:val="00E3554C"/>
    <w:rsid w:val="00E454AF"/>
    <w:rsid w:val="00E50B6A"/>
    <w:rsid w:val="00E573A8"/>
    <w:rsid w:val="00E625B6"/>
    <w:rsid w:val="00E85FC1"/>
    <w:rsid w:val="00ED4839"/>
    <w:rsid w:val="00EE2891"/>
    <w:rsid w:val="00F0497A"/>
    <w:rsid w:val="00F21FC3"/>
    <w:rsid w:val="00F23442"/>
    <w:rsid w:val="00F31D08"/>
    <w:rsid w:val="00F42926"/>
    <w:rsid w:val="00FB6170"/>
    <w:rsid w:val="00FC25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0">
      <o:colormru v:ext="edit" colors="#f94d4d"/>
    </o:shapedefaults>
    <o:shapelayout v:ext="edit">
      <o:idmap v:ext="edit" data="2"/>
    </o:shapelayout>
  </w:shapeDefaults>
  <w:decimalSymbol w:val=","/>
  <w:listSeparator w:val=";"/>
  <w14:docId w14:val="5FB28671"/>
  <w15:chartTrackingRefBased/>
  <w15:docId w15:val="{05052796-B69B-413F-9911-1AE08AC7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7029D6"/>
    <w:pPr>
      <w:keepNext/>
      <w:numPr>
        <w:numId w:val="2"/>
      </w:numPr>
      <w:spacing w:before="240" w:after="240" w:line="240" w:lineRule="auto"/>
      <w:jc w:val="both"/>
    </w:pPr>
    <w:rPr>
      <w:kern w:val="0"/>
      <w:lang w:val="en-GB"/>
    </w:rPr>
  </w:style>
  <w:style w:type="paragraph" w:customStyle="1" w:styleId="paragraph">
    <w:name w:val="paragraph"/>
    <w:basedOn w:val="Normal"/>
    <w:rsid w:val="00772459"/>
    <w:pPr>
      <w:spacing w:before="100" w:beforeAutospacing="1" w:after="100" w:afterAutospacing="1" w:line="240" w:lineRule="auto"/>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419565185">
      <w:bodyDiv w:val="1"/>
      <w:marLeft w:val="0"/>
      <w:marRight w:val="0"/>
      <w:marTop w:val="0"/>
      <w:marBottom w:val="0"/>
      <w:divBdr>
        <w:top w:val="none" w:sz="0" w:space="0" w:color="auto"/>
        <w:left w:val="none" w:sz="0" w:space="0" w:color="auto"/>
        <w:bottom w:val="none" w:sz="0" w:space="0" w:color="auto"/>
        <w:right w:val="none" w:sz="0" w:space="0" w:color="auto"/>
      </w:divBdr>
    </w:div>
    <w:div w:id="497890586">
      <w:bodyDiv w:val="1"/>
      <w:marLeft w:val="0"/>
      <w:marRight w:val="0"/>
      <w:marTop w:val="0"/>
      <w:marBottom w:val="0"/>
      <w:divBdr>
        <w:top w:val="none" w:sz="0" w:space="0" w:color="auto"/>
        <w:left w:val="none" w:sz="0" w:space="0" w:color="auto"/>
        <w:bottom w:val="none" w:sz="0" w:space="0" w:color="auto"/>
        <w:right w:val="none" w:sz="0" w:space="0" w:color="auto"/>
      </w:divBdr>
      <w:divsChild>
        <w:div w:id="308247071">
          <w:marLeft w:val="0"/>
          <w:marRight w:val="0"/>
          <w:marTop w:val="0"/>
          <w:marBottom w:val="0"/>
          <w:divBdr>
            <w:top w:val="none" w:sz="0" w:space="0" w:color="auto"/>
            <w:left w:val="none" w:sz="0" w:space="0" w:color="auto"/>
            <w:bottom w:val="none" w:sz="0" w:space="0" w:color="auto"/>
            <w:right w:val="none" w:sz="0" w:space="0" w:color="auto"/>
          </w:divBdr>
          <w:divsChild>
            <w:div w:id="1489860280">
              <w:marLeft w:val="0"/>
              <w:marRight w:val="0"/>
              <w:marTop w:val="30"/>
              <w:marBottom w:val="30"/>
              <w:divBdr>
                <w:top w:val="none" w:sz="0" w:space="0" w:color="auto"/>
                <w:left w:val="none" w:sz="0" w:space="0" w:color="auto"/>
                <w:bottom w:val="none" w:sz="0" w:space="0" w:color="auto"/>
                <w:right w:val="none" w:sz="0" w:space="0" w:color="auto"/>
              </w:divBdr>
              <w:divsChild>
                <w:div w:id="10766727">
                  <w:marLeft w:val="0"/>
                  <w:marRight w:val="0"/>
                  <w:marTop w:val="0"/>
                  <w:marBottom w:val="0"/>
                  <w:divBdr>
                    <w:top w:val="none" w:sz="0" w:space="0" w:color="auto"/>
                    <w:left w:val="none" w:sz="0" w:space="0" w:color="auto"/>
                    <w:bottom w:val="none" w:sz="0" w:space="0" w:color="auto"/>
                    <w:right w:val="none" w:sz="0" w:space="0" w:color="auto"/>
                  </w:divBdr>
                  <w:divsChild>
                    <w:div w:id="1617249388">
                      <w:marLeft w:val="0"/>
                      <w:marRight w:val="0"/>
                      <w:marTop w:val="0"/>
                      <w:marBottom w:val="0"/>
                      <w:divBdr>
                        <w:top w:val="none" w:sz="0" w:space="0" w:color="auto"/>
                        <w:left w:val="none" w:sz="0" w:space="0" w:color="auto"/>
                        <w:bottom w:val="none" w:sz="0" w:space="0" w:color="auto"/>
                        <w:right w:val="none" w:sz="0" w:space="0" w:color="auto"/>
                      </w:divBdr>
                    </w:div>
                  </w:divsChild>
                </w:div>
                <w:div w:id="2120101539">
                  <w:marLeft w:val="0"/>
                  <w:marRight w:val="0"/>
                  <w:marTop w:val="0"/>
                  <w:marBottom w:val="0"/>
                  <w:divBdr>
                    <w:top w:val="none" w:sz="0" w:space="0" w:color="auto"/>
                    <w:left w:val="none" w:sz="0" w:space="0" w:color="auto"/>
                    <w:bottom w:val="none" w:sz="0" w:space="0" w:color="auto"/>
                    <w:right w:val="none" w:sz="0" w:space="0" w:color="auto"/>
                  </w:divBdr>
                  <w:divsChild>
                    <w:div w:id="1690721560">
                      <w:marLeft w:val="0"/>
                      <w:marRight w:val="0"/>
                      <w:marTop w:val="0"/>
                      <w:marBottom w:val="0"/>
                      <w:divBdr>
                        <w:top w:val="none" w:sz="0" w:space="0" w:color="auto"/>
                        <w:left w:val="none" w:sz="0" w:space="0" w:color="auto"/>
                        <w:bottom w:val="none" w:sz="0" w:space="0" w:color="auto"/>
                        <w:right w:val="none" w:sz="0" w:space="0" w:color="auto"/>
                      </w:divBdr>
                    </w:div>
                  </w:divsChild>
                </w:div>
                <w:div w:id="976565234">
                  <w:marLeft w:val="0"/>
                  <w:marRight w:val="0"/>
                  <w:marTop w:val="0"/>
                  <w:marBottom w:val="0"/>
                  <w:divBdr>
                    <w:top w:val="none" w:sz="0" w:space="0" w:color="auto"/>
                    <w:left w:val="none" w:sz="0" w:space="0" w:color="auto"/>
                    <w:bottom w:val="none" w:sz="0" w:space="0" w:color="auto"/>
                    <w:right w:val="none" w:sz="0" w:space="0" w:color="auto"/>
                  </w:divBdr>
                  <w:divsChild>
                    <w:div w:id="842937386">
                      <w:marLeft w:val="0"/>
                      <w:marRight w:val="0"/>
                      <w:marTop w:val="0"/>
                      <w:marBottom w:val="0"/>
                      <w:divBdr>
                        <w:top w:val="none" w:sz="0" w:space="0" w:color="auto"/>
                        <w:left w:val="none" w:sz="0" w:space="0" w:color="auto"/>
                        <w:bottom w:val="none" w:sz="0" w:space="0" w:color="auto"/>
                        <w:right w:val="none" w:sz="0" w:space="0" w:color="auto"/>
                      </w:divBdr>
                    </w:div>
                  </w:divsChild>
                </w:div>
                <w:div w:id="531764599">
                  <w:marLeft w:val="0"/>
                  <w:marRight w:val="0"/>
                  <w:marTop w:val="0"/>
                  <w:marBottom w:val="0"/>
                  <w:divBdr>
                    <w:top w:val="none" w:sz="0" w:space="0" w:color="auto"/>
                    <w:left w:val="none" w:sz="0" w:space="0" w:color="auto"/>
                    <w:bottom w:val="none" w:sz="0" w:space="0" w:color="auto"/>
                    <w:right w:val="none" w:sz="0" w:space="0" w:color="auto"/>
                  </w:divBdr>
                  <w:divsChild>
                    <w:div w:id="1673291660">
                      <w:marLeft w:val="0"/>
                      <w:marRight w:val="0"/>
                      <w:marTop w:val="0"/>
                      <w:marBottom w:val="0"/>
                      <w:divBdr>
                        <w:top w:val="none" w:sz="0" w:space="0" w:color="auto"/>
                        <w:left w:val="none" w:sz="0" w:space="0" w:color="auto"/>
                        <w:bottom w:val="none" w:sz="0" w:space="0" w:color="auto"/>
                        <w:right w:val="none" w:sz="0" w:space="0" w:color="auto"/>
                      </w:divBdr>
                    </w:div>
                  </w:divsChild>
                </w:div>
                <w:div w:id="1289705959">
                  <w:marLeft w:val="0"/>
                  <w:marRight w:val="0"/>
                  <w:marTop w:val="0"/>
                  <w:marBottom w:val="0"/>
                  <w:divBdr>
                    <w:top w:val="none" w:sz="0" w:space="0" w:color="auto"/>
                    <w:left w:val="none" w:sz="0" w:space="0" w:color="auto"/>
                    <w:bottom w:val="none" w:sz="0" w:space="0" w:color="auto"/>
                    <w:right w:val="none" w:sz="0" w:space="0" w:color="auto"/>
                  </w:divBdr>
                  <w:divsChild>
                    <w:div w:id="167721039">
                      <w:marLeft w:val="0"/>
                      <w:marRight w:val="0"/>
                      <w:marTop w:val="0"/>
                      <w:marBottom w:val="0"/>
                      <w:divBdr>
                        <w:top w:val="none" w:sz="0" w:space="0" w:color="auto"/>
                        <w:left w:val="none" w:sz="0" w:space="0" w:color="auto"/>
                        <w:bottom w:val="none" w:sz="0" w:space="0" w:color="auto"/>
                        <w:right w:val="none" w:sz="0" w:space="0" w:color="auto"/>
                      </w:divBdr>
                    </w:div>
                  </w:divsChild>
                </w:div>
                <w:div w:id="894464012">
                  <w:marLeft w:val="0"/>
                  <w:marRight w:val="0"/>
                  <w:marTop w:val="0"/>
                  <w:marBottom w:val="0"/>
                  <w:divBdr>
                    <w:top w:val="none" w:sz="0" w:space="0" w:color="auto"/>
                    <w:left w:val="none" w:sz="0" w:space="0" w:color="auto"/>
                    <w:bottom w:val="none" w:sz="0" w:space="0" w:color="auto"/>
                    <w:right w:val="none" w:sz="0" w:space="0" w:color="auto"/>
                  </w:divBdr>
                  <w:divsChild>
                    <w:div w:id="93014700">
                      <w:marLeft w:val="0"/>
                      <w:marRight w:val="0"/>
                      <w:marTop w:val="0"/>
                      <w:marBottom w:val="0"/>
                      <w:divBdr>
                        <w:top w:val="none" w:sz="0" w:space="0" w:color="auto"/>
                        <w:left w:val="none" w:sz="0" w:space="0" w:color="auto"/>
                        <w:bottom w:val="none" w:sz="0" w:space="0" w:color="auto"/>
                        <w:right w:val="none" w:sz="0" w:space="0" w:color="auto"/>
                      </w:divBdr>
                    </w:div>
                  </w:divsChild>
                </w:div>
                <w:div w:id="42677333">
                  <w:marLeft w:val="0"/>
                  <w:marRight w:val="0"/>
                  <w:marTop w:val="0"/>
                  <w:marBottom w:val="0"/>
                  <w:divBdr>
                    <w:top w:val="none" w:sz="0" w:space="0" w:color="auto"/>
                    <w:left w:val="none" w:sz="0" w:space="0" w:color="auto"/>
                    <w:bottom w:val="none" w:sz="0" w:space="0" w:color="auto"/>
                    <w:right w:val="none" w:sz="0" w:space="0" w:color="auto"/>
                  </w:divBdr>
                  <w:divsChild>
                    <w:div w:id="508567311">
                      <w:marLeft w:val="0"/>
                      <w:marRight w:val="0"/>
                      <w:marTop w:val="0"/>
                      <w:marBottom w:val="0"/>
                      <w:divBdr>
                        <w:top w:val="none" w:sz="0" w:space="0" w:color="auto"/>
                        <w:left w:val="none" w:sz="0" w:space="0" w:color="auto"/>
                        <w:bottom w:val="none" w:sz="0" w:space="0" w:color="auto"/>
                        <w:right w:val="none" w:sz="0" w:space="0" w:color="auto"/>
                      </w:divBdr>
                    </w:div>
                  </w:divsChild>
                </w:div>
                <w:div w:id="299305839">
                  <w:marLeft w:val="0"/>
                  <w:marRight w:val="0"/>
                  <w:marTop w:val="0"/>
                  <w:marBottom w:val="0"/>
                  <w:divBdr>
                    <w:top w:val="none" w:sz="0" w:space="0" w:color="auto"/>
                    <w:left w:val="none" w:sz="0" w:space="0" w:color="auto"/>
                    <w:bottom w:val="none" w:sz="0" w:space="0" w:color="auto"/>
                    <w:right w:val="none" w:sz="0" w:space="0" w:color="auto"/>
                  </w:divBdr>
                  <w:divsChild>
                    <w:div w:id="1228297743">
                      <w:marLeft w:val="0"/>
                      <w:marRight w:val="0"/>
                      <w:marTop w:val="0"/>
                      <w:marBottom w:val="0"/>
                      <w:divBdr>
                        <w:top w:val="none" w:sz="0" w:space="0" w:color="auto"/>
                        <w:left w:val="none" w:sz="0" w:space="0" w:color="auto"/>
                        <w:bottom w:val="none" w:sz="0" w:space="0" w:color="auto"/>
                        <w:right w:val="none" w:sz="0" w:space="0" w:color="auto"/>
                      </w:divBdr>
                    </w:div>
                  </w:divsChild>
                </w:div>
                <w:div w:id="1282297070">
                  <w:marLeft w:val="0"/>
                  <w:marRight w:val="0"/>
                  <w:marTop w:val="0"/>
                  <w:marBottom w:val="0"/>
                  <w:divBdr>
                    <w:top w:val="none" w:sz="0" w:space="0" w:color="auto"/>
                    <w:left w:val="none" w:sz="0" w:space="0" w:color="auto"/>
                    <w:bottom w:val="none" w:sz="0" w:space="0" w:color="auto"/>
                    <w:right w:val="none" w:sz="0" w:space="0" w:color="auto"/>
                  </w:divBdr>
                  <w:divsChild>
                    <w:div w:id="805390406">
                      <w:marLeft w:val="0"/>
                      <w:marRight w:val="0"/>
                      <w:marTop w:val="0"/>
                      <w:marBottom w:val="0"/>
                      <w:divBdr>
                        <w:top w:val="none" w:sz="0" w:space="0" w:color="auto"/>
                        <w:left w:val="none" w:sz="0" w:space="0" w:color="auto"/>
                        <w:bottom w:val="none" w:sz="0" w:space="0" w:color="auto"/>
                        <w:right w:val="none" w:sz="0" w:space="0" w:color="auto"/>
                      </w:divBdr>
                    </w:div>
                  </w:divsChild>
                </w:div>
                <w:div w:id="1773547399">
                  <w:marLeft w:val="0"/>
                  <w:marRight w:val="0"/>
                  <w:marTop w:val="0"/>
                  <w:marBottom w:val="0"/>
                  <w:divBdr>
                    <w:top w:val="none" w:sz="0" w:space="0" w:color="auto"/>
                    <w:left w:val="none" w:sz="0" w:space="0" w:color="auto"/>
                    <w:bottom w:val="none" w:sz="0" w:space="0" w:color="auto"/>
                    <w:right w:val="none" w:sz="0" w:space="0" w:color="auto"/>
                  </w:divBdr>
                  <w:divsChild>
                    <w:div w:id="1556821202">
                      <w:marLeft w:val="0"/>
                      <w:marRight w:val="0"/>
                      <w:marTop w:val="0"/>
                      <w:marBottom w:val="0"/>
                      <w:divBdr>
                        <w:top w:val="none" w:sz="0" w:space="0" w:color="auto"/>
                        <w:left w:val="none" w:sz="0" w:space="0" w:color="auto"/>
                        <w:bottom w:val="none" w:sz="0" w:space="0" w:color="auto"/>
                        <w:right w:val="none" w:sz="0" w:space="0" w:color="auto"/>
                      </w:divBdr>
                    </w:div>
                  </w:divsChild>
                </w:div>
                <w:div w:id="1513884473">
                  <w:marLeft w:val="0"/>
                  <w:marRight w:val="0"/>
                  <w:marTop w:val="0"/>
                  <w:marBottom w:val="0"/>
                  <w:divBdr>
                    <w:top w:val="none" w:sz="0" w:space="0" w:color="auto"/>
                    <w:left w:val="none" w:sz="0" w:space="0" w:color="auto"/>
                    <w:bottom w:val="none" w:sz="0" w:space="0" w:color="auto"/>
                    <w:right w:val="none" w:sz="0" w:space="0" w:color="auto"/>
                  </w:divBdr>
                  <w:divsChild>
                    <w:div w:id="1441218770">
                      <w:marLeft w:val="0"/>
                      <w:marRight w:val="0"/>
                      <w:marTop w:val="0"/>
                      <w:marBottom w:val="0"/>
                      <w:divBdr>
                        <w:top w:val="none" w:sz="0" w:space="0" w:color="auto"/>
                        <w:left w:val="none" w:sz="0" w:space="0" w:color="auto"/>
                        <w:bottom w:val="none" w:sz="0" w:space="0" w:color="auto"/>
                        <w:right w:val="none" w:sz="0" w:space="0" w:color="auto"/>
                      </w:divBdr>
                    </w:div>
                  </w:divsChild>
                </w:div>
                <w:div w:id="45496154">
                  <w:marLeft w:val="0"/>
                  <w:marRight w:val="0"/>
                  <w:marTop w:val="0"/>
                  <w:marBottom w:val="0"/>
                  <w:divBdr>
                    <w:top w:val="none" w:sz="0" w:space="0" w:color="auto"/>
                    <w:left w:val="none" w:sz="0" w:space="0" w:color="auto"/>
                    <w:bottom w:val="none" w:sz="0" w:space="0" w:color="auto"/>
                    <w:right w:val="none" w:sz="0" w:space="0" w:color="auto"/>
                  </w:divBdr>
                  <w:divsChild>
                    <w:div w:id="349530413">
                      <w:marLeft w:val="0"/>
                      <w:marRight w:val="0"/>
                      <w:marTop w:val="0"/>
                      <w:marBottom w:val="0"/>
                      <w:divBdr>
                        <w:top w:val="none" w:sz="0" w:space="0" w:color="auto"/>
                        <w:left w:val="none" w:sz="0" w:space="0" w:color="auto"/>
                        <w:bottom w:val="none" w:sz="0" w:space="0" w:color="auto"/>
                        <w:right w:val="none" w:sz="0" w:space="0" w:color="auto"/>
                      </w:divBdr>
                    </w:div>
                  </w:divsChild>
                </w:div>
                <w:div w:id="212861219">
                  <w:marLeft w:val="0"/>
                  <w:marRight w:val="0"/>
                  <w:marTop w:val="0"/>
                  <w:marBottom w:val="0"/>
                  <w:divBdr>
                    <w:top w:val="none" w:sz="0" w:space="0" w:color="auto"/>
                    <w:left w:val="none" w:sz="0" w:space="0" w:color="auto"/>
                    <w:bottom w:val="none" w:sz="0" w:space="0" w:color="auto"/>
                    <w:right w:val="none" w:sz="0" w:space="0" w:color="auto"/>
                  </w:divBdr>
                  <w:divsChild>
                    <w:div w:id="54550892">
                      <w:marLeft w:val="0"/>
                      <w:marRight w:val="0"/>
                      <w:marTop w:val="0"/>
                      <w:marBottom w:val="0"/>
                      <w:divBdr>
                        <w:top w:val="none" w:sz="0" w:space="0" w:color="auto"/>
                        <w:left w:val="none" w:sz="0" w:space="0" w:color="auto"/>
                        <w:bottom w:val="none" w:sz="0" w:space="0" w:color="auto"/>
                        <w:right w:val="none" w:sz="0" w:space="0" w:color="auto"/>
                      </w:divBdr>
                    </w:div>
                  </w:divsChild>
                </w:div>
                <w:div w:id="429856389">
                  <w:marLeft w:val="0"/>
                  <w:marRight w:val="0"/>
                  <w:marTop w:val="0"/>
                  <w:marBottom w:val="0"/>
                  <w:divBdr>
                    <w:top w:val="none" w:sz="0" w:space="0" w:color="auto"/>
                    <w:left w:val="none" w:sz="0" w:space="0" w:color="auto"/>
                    <w:bottom w:val="none" w:sz="0" w:space="0" w:color="auto"/>
                    <w:right w:val="none" w:sz="0" w:space="0" w:color="auto"/>
                  </w:divBdr>
                  <w:divsChild>
                    <w:div w:id="358896933">
                      <w:marLeft w:val="0"/>
                      <w:marRight w:val="0"/>
                      <w:marTop w:val="0"/>
                      <w:marBottom w:val="0"/>
                      <w:divBdr>
                        <w:top w:val="none" w:sz="0" w:space="0" w:color="auto"/>
                        <w:left w:val="none" w:sz="0" w:space="0" w:color="auto"/>
                        <w:bottom w:val="none" w:sz="0" w:space="0" w:color="auto"/>
                        <w:right w:val="none" w:sz="0" w:space="0" w:color="auto"/>
                      </w:divBdr>
                    </w:div>
                  </w:divsChild>
                </w:div>
                <w:div w:id="828447090">
                  <w:marLeft w:val="0"/>
                  <w:marRight w:val="0"/>
                  <w:marTop w:val="0"/>
                  <w:marBottom w:val="0"/>
                  <w:divBdr>
                    <w:top w:val="none" w:sz="0" w:space="0" w:color="auto"/>
                    <w:left w:val="none" w:sz="0" w:space="0" w:color="auto"/>
                    <w:bottom w:val="none" w:sz="0" w:space="0" w:color="auto"/>
                    <w:right w:val="none" w:sz="0" w:space="0" w:color="auto"/>
                  </w:divBdr>
                  <w:divsChild>
                    <w:div w:id="21034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40614">
          <w:marLeft w:val="0"/>
          <w:marRight w:val="0"/>
          <w:marTop w:val="0"/>
          <w:marBottom w:val="0"/>
          <w:divBdr>
            <w:top w:val="none" w:sz="0" w:space="0" w:color="auto"/>
            <w:left w:val="none" w:sz="0" w:space="0" w:color="auto"/>
            <w:bottom w:val="none" w:sz="0" w:space="0" w:color="auto"/>
            <w:right w:val="none" w:sz="0" w:space="0" w:color="auto"/>
          </w:divBdr>
        </w:div>
      </w:divsChild>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2111972088">
      <w:bodyDiv w:val="1"/>
      <w:marLeft w:val="0"/>
      <w:marRight w:val="0"/>
      <w:marTop w:val="0"/>
      <w:marBottom w:val="0"/>
      <w:divBdr>
        <w:top w:val="none" w:sz="0" w:space="0" w:color="auto"/>
        <w:left w:val="none" w:sz="0" w:space="0" w:color="auto"/>
        <w:bottom w:val="none" w:sz="0" w:space="0" w:color="auto"/>
        <w:right w:val="none" w:sz="0" w:space="0" w:color="auto"/>
      </w:divBdr>
      <w:divsChild>
        <w:div w:id="1257832566">
          <w:marLeft w:val="0"/>
          <w:marRight w:val="0"/>
          <w:marTop w:val="0"/>
          <w:marBottom w:val="0"/>
          <w:divBdr>
            <w:top w:val="none" w:sz="0" w:space="0" w:color="auto"/>
            <w:left w:val="none" w:sz="0" w:space="0" w:color="auto"/>
            <w:bottom w:val="none" w:sz="0" w:space="0" w:color="auto"/>
            <w:right w:val="none" w:sz="0" w:space="0" w:color="auto"/>
          </w:divBdr>
        </w:div>
        <w:div w:id="739057573">
          <w:marLeft w:val="0"/>
          <w:marRight w:val="0"/>
          <w:marTop w:val="0"/>
          <w:marBottom w:val="0"/>
          <w:divBdr>
            <w:top w:val="none" w:sz="0" w:space="0" w:color="auto"/>
            <w:left w:val="none" w:sz="0" w:space="0" w:color="auto"/>
            <w:bottom w:val="none" w:sz="0" w:space="0" w:color="auto"/>
            <w:right w:val="none" w:sz="0" w:space="0" w:color="auto"/>
          </w:divBdr>
          <w:divsChild>
            <w:div w:id="1410612169">
              <w:marLeft w:val="0"/>
              <w:marRight w:val="0"/>
              <w:marTop w:val="30"/>
              <w:marBottom w:val="30"/>
              <w:divBdr>
                <w:top w:val="none" w:sz="0" w:space="0" w:color="auto"/>
                <w:left w:val="none" w:sz="0" w:space="0" w:color="auto"/>
                <w:bottom w:val="none" w:sz="0" w:space="0" w:color="auto"/>
                <w:right w:val="none" w:sz="0" w:space="0" w:color="auto"/>
              </w:divBdr>
              <w:divsChild>
                <w:div w:id="2128429109">
                  <w:marLeft w:val="0"/>
                  <w:marRight w:val="0"/>
                  <w:marTop w:val="0"/>
                  <w:marBottom w:val="0"/>
                  <w:divBdr>
                    <w:top w:val="none" w:sz="0" w:space="0" w:color="auto"/>
                    <w:left w:val="none" w:sz="0" w:space="0" w:color="auto"/>
                    <w:bottom w:val="none" w:sz="0" w:space="0" w:color="auto"/>
                    <w:right w:val="none" w:sz="0" w:space="0" w:color="auto"/>
                  </w:divBdr>
                  <w:divsChild>
                    <w:div w:id="1052197289">
                      <w:marLeft w:val="0"/>
                      <w:marRight w:val="0"/>
                      <w:marTop w:val="0"/>
                      <w:marBottom w:val="0"/>
                      <w:divBdr>
                        <w:top w:val="none" w:sz="0" w:space="0" w:color="auto"/>
                        <w:left w:val="none" w:sz="0" w:space="0" w:color="auto"/>
                        <w:bottom w:val="none" w:sz="0" w:space="0" w:color="auto"/>
                        <w:right w:val="none" w:sz="0" w:space="0" w:color="auto"/>
                      </w:divBdr>
                    </w:div>
                  </w:divsChild>
                </w:div>
                <w:div w:id="115490733">
                  <w:marLeft w:val="0"/>
                  <w:marRight w:val="0"/>
                  <w:marTop w:val="0"/>
                  <w:marBottom w:val="0"/>
                  <w:divBdr>
                    <w:top w:val="none" w:sz="0" w:space="0" w:color="auto"/>
                    <w:left w:val="none" w:sz="0" w:space="0" w:color="auto"/>
                    <w:bottom w:val="none" w:sz="0" w:space="0" w:color="auto"/>
                    <w:right w:val="none" w:sz="0" w:space="0" w:color="auto"/>
                  </w:divBdr>
                  <w:divsChild>
                    <w:div w:id="1280259186">
                      <w:marLeft w:val="0"/>
                      <w:marRight w:val="0"/>
                      <w:marTop w:val="0"/>
                      <w:marBottom w:val="0"/>
                      <w:divBdr>
                        <w:top w:val="none" w:sz="0" w:space="0" w:color="auto"/>
                        <w:left w:val="none" w:sz="0" w:space="0" w:color="auto"/>
                        <w:bottom w:val="none" w:sz="0" w:space="0" w:color="auto"/>
                        <w:right w:val="none" w:sz="0" w:space="0" w:color="auto"/>
                      </w:divBdr>
                    </w:div>
                  </w:divsChild>
                </w:div>
                <w:div w:id="984286330">
                  <w:marLeft w:val="0"/>
                  <w:marRight w:val="0"/>
                  <w:marTop w:val="0"/>
                  <w:marBottom w:val="0"/>
                  <w:divBdr>
                    <w:top w:val="none" w:sz="0" w:space="0" w:color="auto"/>
                    <w:left w:val="none" w:sz="0" w:space="0" w:color="auto"/>
                    <w:bottom w:val="none" w:sz="0" w:space="0" w:color="auto"/>
                    <w:right w:val="none" w:sz="0" w:space="0" w:color="auto"/>
                  </w:divBdr>
                  <w:divsChild>
                    <w:div w:id="1822504281">
                      <w:marLeft w:val="0"/>
                      <w:marRight w:val="0"/>
                      <w:marTop w:val="0"/>
                      <w:marBottom w:val="0"/>
                      <w:divBdr>
                        <w:top w:val="none" w:sz="0" w:space="0" w:color="auto"/>
                        <w:left w:val="none" w:sz="0" w:space="0" w:color="auto"/>
                        <w:bottom w:val="none" w:sz="0" w:space="0" w:color="auto"/>
                        <w:right w:val="none" w:sz="0" w:space="0" w:color="auto"/>
                      </w:divBdr>
                    </w:div>
                  </w:divsChild>
                </w:div>
                <w:div w:id="2129157896">
                  <w:marLeft w:val="0"/>
                  <w:marRight w:val="0"/>
                  <w:marTop w:val="0"/>
                  <w:marBottom w:val="0"/>
                  <w:divBdr>
                    <w:top w:val="none" w:sz="0" w:space="0" w:color="auto"/>
                    <w:left w:val="none" w:sz="0" w:space="0" w:color="auto"/>
                    <w:bottom w:val="none" w:sz="0" w:space="0" w:color="auto"/>
                    <w:right w:val="none" w:sz="0" w:space="0" w:color="auto"/>
                  </w:divBdr>
                  <w:divsChild>
                    <w:div w:id="1329752595">
                      <w:marLeft w:val="0"/>
                      <w:marRight w:val="0"/>
                      <w:marTop w:val="0"/>
                      <w:marBottom w:val="0"/>
                      <w:divBdr>
                        <w:top w:val="none" w:sz="0" w:space="0" w:color="auto"/>
                        <w:left w:val="none" w:sz="0" w:space="0" w:color="auto"/>
                        <w:bottom w:val="none" w:sz="0" w:space="0" w:color="auto"/>
                        <w:right w:val="none" w:sz="0" w:space="0" w:color="auto"/>
                      </w:divBdr>
                    </w:div>
                  </w:divsChild>
                </w:div>
                <w:div w:id="1053967375">
                  <w:marLeft w:val="0"/>
                  <w:marRight w:val="0"/>
                  <w:marTop w:val="0"/>
                  <w:marBottom w:val="0"/>
                  <w:divBdr>
                    <w:top w:val="none" w:sz="0" w:space="0" w:color="auto"/>
                    <w:left w:val="none" w:sz="0" w:space="0" w:color="auto"/>
                    <w:bottom w:val="none" w:sz="0" w:space="0" w:color="auto"/>
                    <w:right w:val="none" w:sz="0" w:space="0" w:color="auto"/>
                  </w:divBdr>
                  <w:divsChild>
                    <w:div w:id="1381132387">
                      <w:marLeft w:val="0"/>
                      <w:marRight w:val="0"/>
                      <w:marTop w:val="0"/>
                      <w:marBottom w:val="0"/>
                      <w:divBdr>
                        <w:top w:val="none" w:sz="0" w:space="0" w:color="auto"/>
                        <w:left w:val="none" w:sz="0" w:space="0" w:color="auto"/>
                        <w:bottom w:val="none" w:sz="0" w:space="0" w:color="auto"/>
                        <w:right w:val="none" w:sz="0" w:space="0" w:color="auto"/>
                      </w:divBdr>
                    </w:div>
                  </w:divsChild>
                </w:div>
                <w:div w:id="1577662928">
                  <w:marLeft w:val="0"/>
                  <w:marRight w:val="0"/>
                  <w:marTop w:val="0"/>
                  <w:marBottom w:val="0"/>
                  <w:divBdr>
                    <w:top w:val="none" w:sz="0" w:space="0" w:color="auto"/>
                    <w:left w:val="none" w:sz="0" w:space="0" w:color="auto"/>
                    <w:bottom w:val="none" w:sz="0" w:space="0" w:color="auto"/>
                    <w:right w:val="none" w:sz="0" w:space="0" w:color="auto"/>
                  </w:divBdr>
                  <w:divsChild>
                    <w:div w:id="315230594">
                      <w:marLeft w:val="0"/>
                      <w:marRight w:val="0"/>
                      <w:marTop w:val="0"/>
                      <w:marBottom w:val="0"/>
                      <w:divBdr>
                        <w:top w:val="none" w:sz="0" w:space="0" w:color="auto"/>
                        <w:left w:val="none" w:sz="0" w:space="0" w:color="auto"/>
                        <w:bottom w:val="none" w:sz="0" w:space="0" w:color="auto"/>
                        <w:right w:val="none" w:sz="0" w:space="0" w:color="auto"/>
                      </w:divBdr>
                    </w:div>
                  </w:divsChild>
                </w:div>
                <w:div w:id="1094016637">
                  <w:marLeft w:val="0"/>
                  <w:marRight w:val="0"/>
                  <w:marTop w:val="0"/>
                  <w:marBottom w:val="0"/>
                  <w:divBdr>
                    <w:top w:val="none" w:sz="0" w:space="0" w:color="auto"/>
                    <w:left w:val="none" w:sz="0" w:space="0" w:color="auto"/>
                    <w:bottom w:val="none" w:sz="0" w:space="0" w:color="auto"/>
                    <w:right w:val="none" w:sz="0" w:space="0" w:color="auto"/>
                  </w:divBdr>
                  <w:divsChild>
                    <w:div w:id="179510509">
                      <w:marLeft w:val="0"/>
                      <w:marRight w:val="0"/>
                      <w:marTop w:val="0"/>
                      <w:marBottom w:val="0"/>
                      <w:divBdr>
                        <w:top w:val="none" w:sz="0" w:space="0" w:color="auto"/>
                        <w:left w:val="none" w:sz="0" w:space="0" w:color="auto"/>
                        <w:bottom w:val="none" w:sz="0" w:space="0" w:color="auto"/>
                        <w:right w:val="none" w:sz="0" w:space="0" w:color="auto"/>
                      </w:divBdr>
                    </w:div>
                  </w:divsChild>
                </w:div>
                <w:div w:id="911086622">
                  <w:marLeft w:val="0"/>
                  <w:marRight w:val="0"/>
                  <w:marTop w:val="0"/>
                  <w:marBottom w:val="0"/>
                  <w:divBdr>
                    <w:top w:val="none" w:sz="0" w:space="0" w:color="auto"/>
                    <w:left w:val="none" w:sz="0" w:space="0" w:color="auto"/>
                    <w:bottom w:val="none" w:sz="0" w:space="0" w:color="auto"/>
                    <w:right w:val="none" w:sz="0" w:space="0" w:color="auto"/>
                  </w:divBdr>
                  <w:divsChild>
                    <w:div w:id="23100202">
                      <w:marLeft w:val="0"/>
                      <w:marRight w:val="0"/>
                      <w:marTop w:val="0"/>
                      <w:marBottom w:val="0"/>
                      <w:divBdr>
                        <w:top w:val="none" w:sz="0" w:space="0" w:color="auto"/>
                        <w:left w:val="none" w:sz="0" w:space="0" w:color="auto"/>
                        <w:bottom w:val="none" w:sz="0" w:space="0" w:color="auto"/>
                        <w:right w:val="none" w:sz="0" w:space="0" w:color="auto"/>
                      </w:divBdr>
                    </w:div>
                  </w:divsChild>
                </w:div>
                <w:div w:id="338702452">
                  <w:marLeft w:val="0"/>
                  <w:marRight w:val="0"/>
                  <w:marTop w:val="0"/>
                  <w:marBottom w:val="0"/>
                  <w:divBdr>
                    <w:top w:val="none" w:sz="0" w:space="0" w:color="auto"/>
                    <w:left w:val="none" w:sz="0" w:space="0" w:color="auto"/>
                    <w:bottom w:val="none" w:sz="0" w:space="0" w:color="auto"/>
                    <w:right w:val="none" w:sz="0" w:space="0" w:color="auto"/>
                  </w:divBdr>
                  <w:divsChild>
                    <w:div w:id="1578319406">
                      <w:marLeft w:val="0"/>
                      <w:marRight w:val="0"/>
                      <w:marTop w:val="0"/>
                      <w:marBottom w:val="0"/>
                      <w:divBdr>
                        <w:top w:val="none" w:sz="0" w:space="0" w:color="auto"/>
                        <w:left w:val="none" w:sz="0" w:space="0" w:color="auto"/>
                        <w:bottom w:val="none" w:sz="0" w:space="0" w:color="auto"/>
                        <w:right w:val="none" w:sz="0" w:space="0" w:color="auto"/>
                      </w:divBdr>
                    </w:div>
                  </w:divsChild>
                </w:div>
                <w:div w:id="538738416">
                  <w:marLeft w:val="0"/>
                  <w:marRight w:val="0"/>
                  <w:marTop w:val="0"/>
                  <w:marBottom w:val="0"/>
                  <w:divBdr>
                    <w:top w:val="none" w:sz="0" w:space="0" w:color="auto"/>
                    <w:left w:val="none" w:sz="0" w:space="0" w:color="auto"/>
                    <w:bottom w:val="none" w:sz="0" w:space="0" w:color="auto"/>
                    <w:right w:val="none" w:sz="0" w:space="0" w:color="auto"/>
                  </w:divBdr>
                  <w:divsChild>
                    <w:div w:id="1477336028">
                      <w:marLeft w:val="0"/>
                      <w:marRight w:val="0"/>
                      <w:marTop w:val="0"/>
                      <w:marBottom w:val="0"/>
                      <w:divBdr>
                        <w:top w:val="none" w:sz="0" w:space="0" w:color="auto"/>
                        <w:left w:val="none" w:sz="0" w:space="0" w:color="auto"/>
                        <w:bottom w:val="none" w:sz="0" w:space="0" w:color="auto"/>
                        <w:right w:val="none" w:sz="0" w:space="0" w:color="auto"/>
                      </w:divBdr>
                    </w:div>
                  </w:divsChild>
                </w:div>
                <w:div w:id="374546821">
                  <w:marLeft w:val="0"/>
                  <w:marRight w:val="0"/>
                  <w:marTop w:val="0"/>
                  <w:marBottom w:val="0"/>
                  <w:divBdr>
                    <w:top w:val="none" w:sz="0" w:space="0" w:color="auto"/>
                    <w:left w:val="none" w:sz="0" w:space="0" w:color="auto"/>
                    <w:bottom w:val="none" w:sz="0" w:space="0" w:color="auto"/>
                    <w:right w:val="none" w:sz="0" w:space="0" w:color="auto"/>
                  </w:divBdr>
                  <w:divsChild>
                    <w:div w:id="2117825174">
                      <w:marLeft w:val="0"/>
                      <w:marRight w:val="0"/>
                      <w:marTop w:val="0"/>
                      <w:marBottom w:val="0"/>
                      <w:divBdr>
                        <w:top w:val="none" w:sz="0" w:space="0" w:color="auto"/>
                        <w:left w:val="none" w:sz="0" w:space="0" w:color="auto"/>
                        <w:bottom w:val="none" w:sz="0" w:space="0" w:color="auto"/>
                        <w:right w:val="none" w:sz="0" w:space="0" w:color="auto"/>
                      </w:divBdr>
                    </w:div>
                  </w:divsChild>
                </w:div>
                <w:div w:id="230580458">
                  <w:marLeft w:val="0"/>
                  <w:marRight w:val="0"/>
                  <w:marTop w:val="0"/>
                  <w:marBottom w:val="0"/>
                  <w:divBdr>
                    <w:top w:val="none" w:sz="0" w:space="0" w:color="auto"/>
                    <w:left w:val="none" w:sz="0" w:space="0" w:color="auto"/>
                    <w:bottom w:val="none" w:sz="0" w:space="0" w:color="auto"/>
                    <w:right w:val="none" w:sz="0" w:space="0" w:color="auto"/>
                  </w:divBdr>
                  <w:divsChild>
                    <w:div w:id="1941795645">
                      <w:marLeft w:val="0"/>
                      <w:marRight w:val="0"/>
                      <w:marTop w:val="0"/>
                      <w:marBottom w:val="0"/>
                      <w:divBdr>
                        <w:top w:val="none" w:sz="0" w:space="0" w:color="auto"/>
                        <w:left w:val="none" w:sz="0" w:space="0" w:color="auto"/>
                        <w:bottom w:val="none" w:sz="0" w:space="0" w:color="auto"/>
                        <w:right w:val="none" w:sz="0" w:space="0" w:color="auto"/>
                      </w:divBdr>
                    </w:div>
                  </w:divsChild>
                </w:div>
                <w:div w:id="1538082550">
                  <w:marLeft w:val="0"/>
                  <w:marRight w:val="0"/>
                  <w:marTop w:val="0"/>
                  <w:marBottom w:val="0"/>
                  <w:divBdr>
                    <w:top w:val="none" w:sz="0" w:space="0" w:color="auto"/>
                    <w:left w:val="none" w:sz="0" w:space="0" w:color="auto"/>
                    <w:bottom w:val="none" w:sz="0" w:space="0" w:color="auto"/>
                    <w:right w:val="none" w:sz="0" w:space="0" w:color="auto"/>
                  </w:divBdr>
                  <w:divsChild>
                    <w:div w:id="685912206">
                      <w:marLeft w:val="0"/>
                      <w:marRight w:val="0"/>
                      <w:marTop w:val="0"/>
                      <w:marBottom w:val="0"/>
                      <w:divBdr>
                        <w:top w:val="none" w:sz="0" w:space="0" w:color="auto"/>
                        <w:left w:val="none" w:sz="0" w:space="0" w:color="auto"/>
                        <w:bottom w:val="none" w:sz="0" w:space="0" w:color="auto"/>
                        <w:right w:val="none" w:sz="0" w:space="0" w:color="auto"/>
                      </w:divBdr>
                    </w:div>
                  </w:divsChild>
                </w:div>
                <w:div w:id="1714772491">
                  <w:marLeft w:val="0"/>
                  <w:marRight w:val="0"/>
                  <w:marTop w:val="0"/>
                  <w:marBottom w:val="0"/>
                  <w:divBdr>
                    <w:top w:val="none" w:sz="0" w:space="0" w:color="auto"/>
                    <w:left w:val="none" w:sz="0" w:space="0" w:color="auto"/>
                    <w:bottom w:val="none" w:sz="0" w:space="0" w:color="auto"/>
                    <w:right w:val="none" w:sz="0" w:space="0" w:color="auto"/>
                  </w:divBdr>
                  <w:divsChild>
                    <w:div w:id="1796947868">
                      <w:marLeft w:val="0"/>
                      <w:marRight w:val="0"/>
                      <w:marTop w:val="0"/>
                      <w:marBottom w:val="0"/>
                      <w:divBdr>
                        <w:top w:val="none" w:sz="0" w:space="0" w:color="auto"/>
                        <w:left w:val="none" w:sz="0" w:space="0" w:color="auto"/>
                        <w:bottom w:val="none" w:sz="0" w:space="0" w:color="auto"/>
                        <w:right w:val="none" w:sz="0" w:space="0" w:color="auto"/>
                      </w:divBdr>
                    </w:div>
                  </w:divsChild>
                </w:div>
                <w:div w:id="2100327858">
                  <w:marLeft w:val="0"/>
                  <w:marRight w:val="0"/>
                  <w:marTop w:val="0"/>
                  <w:marBottom w:val="0"/>
                  <w:divBdr>
                    <w:top w:val="none" w:sz="0" w:space="0" w:color="auto"/>
                    <w:left w:val="none" w:sz="0" w:space="0" w:color="auto"/>
                    <w:bottom w:val="none" w:sz="0" w:space="0" w:color="auto"/>
                    <w:right w:val="none" w:sz="0" w:space="0" w:color="auto"/>
                  </w:divBdr>
                  <w:divsChild>
                    <w:div w:id="1761640026">
                      <w:marLeft w:val="0"/>
                      <w:marRight w:val="0"/>
                      <w:marTop w:val="0"/>
                      <w:marBottom w:val="0"/>
                      <w:divBdr>
                        <w:top w:val="none" w:sz="0" w:space="0" w:color="auto"/>
                        <w:left w:val="none" w:sz="0" w:space="0" w:color="auto"/>
                        <w:bottom w:val="none" w:sz="0" w:space="0" w:color="auto"/>
                        <w:right w:val="none" w:sz="0" w:space="0" w:color="auto"/>
                      </w:divBdr>
                    </w:div>
                  </w:divsChild>
                </w:div>
                <w:div w:id="2077781702">
                  <w:marLeft w:val="0"/>
                  <w:marRight w:val="0"/>
                  <w:marTop w:val="0"/>
                  <w:marBottom w:val="0"/>
                  <w:divBdr>
                    <w:top w:val="none" w:sz="0" w:space="0" w:color="auto"/>
                    <w:left w:val="none" w:sz="0" w:space="0" w:color="auto"/>
                    <w:bottom w:val="none" w:sz="0" w:space="0" w:color="auto"/>
                    <w:right w:val="none" w:sz="0" w:space="0" w:color="auto"/>
                  </w:divBdr>
                  <w:divsChild>
                    <w:div w:id="1662733684">
                      <w:marLeft w:val="0"/>
                      <w:marRight w:val="0"/>
                      <w:marTop w:val="0"/>
                      <w:marBottom w:val="0"/>
                      <w:divBdr>
                        <w:top w:val="none" w:sz="0" w:space="0" w:color="auto"/>
                        <w:left w:val="none" w:sz="0" w:space="0" w:color="auto"/>
                        <w:bottom w:val="none" w:sz="0" w:space="0" w:color="auto"/>
                        <w:right w:val="none" w:sz="0" w:space="0" w:color="auto"/>
                      </w:divBdr>
                    </w:div>
                  </w:divsChild>
                </w:div>
                <w:div w:id="1448815331">
                  <w:marLeft w:val="0"/>
                  <w:marRight w:val="0"/>
                  <w:marTop w:val="0"/>
                  <w:marBottom w:val="0"/>
                  <w:divBdr>
                    <w:top w:val="none" w:sz="0" w:space="0" w:color="auto"/>
                    <w:left w:val="none" w:sz="0" w:space="0" w:color="auto"/>
                    <w:bottom w:val="none" w:sz="0" w:space="0" w:color="auto"/>
                    <w:right w:val="none" w:sz="0" w:space="0" w:color="auto"/>
                  </w:divBdr>
                  <w:divsChild>
                    <w:div w:id="1384600721">
                      <w:marLeft w:val="0"/>
                      <w:marRight w:val="0"/>
                      <w:marTop w:val="0"/>
                      <w:marBottom w:val="0"/>
                      <w:divBdr>
                        <w:top w:val="none" w:sz="0" w:space="0" w:color="auto"/>
                        <w:left w:val="none" w:sz="0" w:space="0" w:color="auto"/>
                        <w:bottom w:val="none" w:sz="0" w:space="0" w:color="auto"/>
                        <w:right w:val="none" w:sz="0" w:space="0" w:color="auto"/>
                      </w:divBdr>
                    </w:div>
                  </w:divsChild>
                </w:div>
                <w:div w:id="116027259">
                  <w:marLeft w:val="0"/>
                  <w:marRight w:val="0"/>
                  <w:marTop w:val="0"/>
                  <w:marBottom w:val="0"/>
                  <w:divBdr>
                    <w:top w:val="none" w:sz="0" w:space="0" w:color="auto"/>
                    <w:left w:val="none" w:sz="0" w:space="0" w:color="auto"/>
                    <w:bottom w:val="none" w:sz="0" w:space="0" w:color="auto"/>
                    <w:right w:val="none" w:sz="0" w:space="0" w:color="auto"/>
                  </w:divBdr>
                  <w:divsChild>
                    <w:div w:id="1260990914">
                      <w:marLeft w:val="0"/>
                      <w:marRight w:val="0"/>
                      <w:marTop w:val="0"/>
                      <w:marBottom w:val="0"/>
                      <w:divBdr>
                        <w:top w:val="none" w:sz="0" w:space="0" w:color="auto"/>
                        <w:left w:val="none" w:sz="0" w:space="0" w:color="auto"/>
                        <w:bottom w:val="none" w:sz="0" w:space="0" w:color="auto"/>
                        <w:right w:val="none" w:sz="0" w:space="0" w:color="auto"/>
                      </w:divBdr>
                    </w:div>
                  </w:divsChild>
                </w:div>
                <w:div w:id="2073848261">
                  <w:marLeft w:val="0"/>
                  <w:marRight w:val="0"/>
                  <w:marTop w:val="0"/>
                  <w:marBottom w:val="0"/>
                  <w:divBdr>
                    <w:top w:val="none" w:sz="0" w:space="0" w:color="auto"/>
                    <w:left w:val="none" w:sz="0" w:space="0" w:color="auto"/>
                    <w:bottom w:val="none" w:sz="0" w:space="0" w:color="auto"/>
                    <w:right w:val="none" w:sz="0" w:space="0" w:color="auto"/>
                  </w:divBdr>
                  <w:divsChild>
                    <w:div w:id="1808625408">
                      <w:marLeft w:val="0"/>
                      <w:marRight w:val="0"/>
                      <w:marTop w:val="0"/>
                      <w:marBottom w:val="0"/>
                      <w:divBdr>
                        <w:top w:val="none" w:sz="0" w:space="0" w:color="auto"/>
                        <w:left w:val="none" w:sz="0" w:space="0" w:color="auto"/>
                        <w:bottom w:val="none" w:sz="0" w:space="0" w:color="auto"/>
                        <w:right w:val="none" w:sz="0" w:space="0" w:color="auto"/>
                      </w:divBdr>
                    </w:div>
                  </w:divsChild>
                </w:div>
                <w:div w:id="662392797">
                  <w:marLeft w:val="0"/>
                  <w:marRight w:val="0"/>
                  <w:marTop w:val="0"/>
                  <w:marBottom w:val="0"/>
                  <w:divBdr>
                    <w:top w:val="none" w:sz="0" w:space="0" w:color="auto"/>
                    <w:left w:val="none" w:sz="0" w:space="0" w:color="auto"/>
                    <w:bottom w:val="none" w:sz="0" w:space="0" w:color="auto"/>
                    <w:right w:val="none" w:sz="0" w:space="0" w:color="auto"/>
                  </w:divBdr>
                  <w:divsChild>
                    <w:div w:id="1069422147">
                      <w:marLeft w:val="0"/>
                      <w:marRight w:val="0"/>
                      <w:marTop w:val="0"/>
                      <w:marBottom w:val="0"/>
                      <w:divBdr>
                        <w:top w:val="none" w:sz="0" w:space="0" w:color="auto"/>
                        <w:left w:val="none" w:sz="0" w:space="0" w:color="auto"/>
                        <w:bottom w:val="none" w:sz="0" w:space="0" w:color="auto"/>
                        <w:right w:val="none" w:sz="0" w:space="0" w:color="auto"/>
                      </w:divBdr>
                    </w:div>
                  </w:divsChild>
                </w:div>
                <w:div w:id="793789283">
                  <w:marLeft w:val="0"/>
                  <w:marRight w:val="0"/>
                  <w:marTop w:val="0"/>
                  <w:marBottom w:val="0"/>
                  <w:divBdr>
                    <w:top w:val="none" w:sz="0" w:space="0" w:color="auto"/>
                    <w:left w:val="none" w:sz="0" w:space="0" w:color="auto"/>
                    <w:bottom w:val="none" w:sz="0" w:space="0" w:color="auto"/>
                    <w:right w:val="none" w:sz="0" w:space="0" w:color="auto"/>
                  </w:divBdr>
                  <w:divsChild>
                    <w:div w:id="1833787600">
                      <w:marLeft w:val="0"/>
                      <w:marRight w:val="0"/>
                      <w:marTop w:val="0"/>
                      <w:marBottom w:val="0"/>
                      <w:divBdr>
                        <w:top w:val="none" w:sz="0" w:space="0" w:color="auto"/>
                        <w:left w:val="none" w:sz="0" w:space="0" w:color="auto"/>
                        <w:bottom w:val="none" w:sz="0" w:space="0" w:color="auto"/>
                        <w:right w:val="none" w:sz="0" w:space="0" w:color="auto"/>
                      </w:divBdr>
                    </w:div>
                  </w:divsChild>
                </w:div>
                <w:div w:id="61225320">
                  <w:marLeft w:val="0"/>
                  <w:marRight w:val="0"/>
                  <w:marTop w:val="0"/>
                  <w:marBottom w:val="0"/>
                  <w:divBdr>
                    <w:top w:val="none" w:sz="0" w:space="0" w:color="auto"/>
                    <w:left w:val="none" w:sz="0" w:space="0" w:color="auto"/>
                    <w:bottom w:val="none" w:sz="0" w:space="0" w:color="auto"/>
                    <w:right w:val="none" w:sz="0" w:space="0" w:color="auto"/>
                  </w:divBdr>
                  <w:divsChild>
                    <w:div w:id="1033925310">
                      <w:marLeft w:val="0"/>
                      <w:marRight w:val="0"/>
                      <w:marTop w:val="0"/>
                      <w:marBottom w:val="0"/>
                      <w:divBdr>
                        <w:top w:val="none" w:sz="0" w:space="0" w:color="auto"/>
                        <w:left w:val="none" w:sz="0" w:space="0" w:color="auto"/>
                        <w:bottom w:val="none" w:sz="0" w:space="0" w:color="auto"/>
                        <w:right w:val="none" w:sz="0" w:space="0" w:color="auto"/>
                      </w:divBdr>
                    </w:div>
                  </w:divsChild>
                </w:div>
                <w:div w:id="416290379">
                  <w:marLeft w:val="0"/>
                  <w:marRight w:val="0"/>
                  <w:marTop w:val="0"/>
                  <w:marBottom w:val="0"/>
                  <w:divBdr>
                    <w:top w:val="none" w:sz="0" w:space="0" w:color="auto"/>
                    <w:left w:val="none" w:sz="0" w:space="0" w:color="auto"/>
                    <w:bottom w:val="none" w:sz="0" w:space="0" w:color="auto"/>
                    <w:right w:val="none" w:sz="0" w:space="0" w:color="auto"/>
                  </w:divBdr>
                  <w:divsChild>
                    <w:div w:id="1940674340">
                      <w:marLeft w:val="0"/>
                      <w:marRight w:val="0"/>
                      <w:marTop w:val="0"/>
                      <w:marBottom w:val="0"/>
                      <w:divBdr>
                        <w:top w:val="none" w:sz="0" w:space="0" w:color="auto"/>
                        <w:left w:val="none" w:sz="0" w:space="0" w:color="auto"/>
                        <w:bottom w:val="none" w:sz="0" w:space="0" w:color="auto"/>
                        <w:right w:val="none" w:sz="0" w:space="0" w:color="auto"/>
                      </w:divBdr>
                    </w:div>
                  </w:divsChild>
                </w:div>
                <w:div w:id="1164205912">
                  <w:marLeft w:val="0"/>
                  <w:marRight w:val="0"/>
                  <w:marTop w:val="0"/>
                  <w:marBottom w:val="0"/>
                  <w:divBdr>
                    <w:top w:val="none" w:sz="0" w:space="0" w:color="auto"/>
                    <w:left w:val="none" w:sz="0" w:space="0" w:color="auto"/>
                    <w:bottom w:val="none" w:sz="0" w:space="0" w:color="auto"/>
                    <w:right w:val="none" w:sz="0" w:space="0" w:color="auto"/>
                  </w:divBdr>
                  <w:divsChild>
                    <w:div w:id="1005548891">
                      <w:marLeft w:val="0"/>
                      <w:marRight w:val="0"/>
                      <w:marTop w:val="0"/>
                      <w:marBottom w:val="0"/>
                      <w:divBdr>
                        <w:top w:val="none" w:sz="0" w:space="0" w:color="auto"/>
                        <w:left w:val="none" w:sz="0" w:space="0" w:color="auto"/>
                        <w:bottom w:val="none" w:sz="0" w:space="0" w:color="auto"/>
                        <w:right w:val="none" w:sz="0" w:space="0" w:color="auto"/>
                      </w:divBdr>
                    </w:div>
                  </w:divsChild>
                </w:div>
                <w:div w:id="365953209">
                  <w:marLeft w:val="0"/>
                  <w:marRight w:val="0"/>
                  <w:marTop w:val="0"/>
                  <w:marBottom w:val="0"/>
                  <w:divBdr>
                    <w:top w:val="none" w:sz="0" w:space="0" w:color="auto"/>
                    <w:left w:val="none" w:sz="0" w:space="0" w:color="auto"/>
                    <w:bottom w:val="none" w:sz="0" w:space="0" w:color="auto"/>
                    <w:right w:val="none" w:sz="0" w:space="0" w:color="auto"/>
                  </w:divBdr>
                  <w:divsChild>
                    <w:div w:id="1624075906">
                      <w:marLeft w:val="0"/>
                      <w:marRight w:val="0"/>
                      <w:marTop w:val="0"/>
                      <w:marBottom w:val="0"/>
                      <w:divBdr>
                        <w:top w:val="none" w:sz="0" w:space="0" w:color="auto"/>
                        <w:left w:val="none" w:sz="0" w:space="0" w:color="auto"/>
                        <w:bottom w:val="none" w:sz="0" w:space="0" w:color="auto"/>
                        <w:right w:val="none" w:sz="0" w:space="0" w:color="auto"/>
                      </w:divBdr>
                    </w:div>
                  </w:divsChild>
                </w:div>
                <w:div w:id="770397578">
                  <w:marLeft w:val="0"/>
                  <w:marRight w:val="0"/>
                  <w:marTop w:val="0"/>
                  <w:marBottom w:val="0"/>
                  <w:divBdr>
                    <w:top w:val="none" w:sz="0" w:space="0" w:color="auto"/>
                    <w:left w:val="none" w:sz="0" w:space="0" w:color="auto"/>
                    <w:bottom w:val="none" w:sz="0" w:space="0" w:color="auto"/>
                    <w:right w:val="none" w:sz="0" w:space="0" w:color="auto"/>
                  </w:divBdr>
                  <w:divsChild>
                    <w:div w:id="1384064641">
                      <w:marLeft w:val="0"/>
                      <w:marRight w:val="0"/>
                      <w:marTop w:val="0"/>
                      <w:marBottom w:val="0"/>
                      <w:divBdr>
                        <w:top w:val="none" w:sz="0" w:space="0" w:color="auto"/>
                        <w:left w:val="none" w:sz="0" w:space="0" w:color="auto"/>
                        <w:bottom w:val="none" w:sz="0" w:space="0" w:color="auto"/>
                        <w:right w:val="none" w:sz="0" w:space="0" w:color="auto"/>
                      </w:divBdr>
                    </w:div>
                  </w:divsChild>
                </w:div>
                <w:div w:id="241334735">
                  <w:marLeft w:val="0"/>
                  <w:marRight w:val="0"/>
                  <w:marTop w:val="0"/>
                  <w:marBottom w:val="0"/>
                  <w:divBdr>
                    <w:top w:val="none" w:sz="0" w:space="0" w:color="auto"/>
                    <w:left w:val="none" w:sz="0" w:space="0" w:color="auto"/>
                    <w:bottom w:val="none" w:sz="0" w:space="0" w:color="auto"/>
                    <w:right w:val="none" w:sz="0" w:space="0" w:color="auto"/>
                  </w:divBdr>
                  <w:divsChild>
                    <w:div w:id="977220692">
                      <w:marLeft w:val="0"/>
                      <w:marRight w:val="0"/>
                      <w:marTop w:val="0"/>
                      <w:marBottom w:val="0"/>
                      <w:divBdr>
                        <w:top w:val="none" w:sz="0" w:space="0" w:color="auto"/>
                        <w:left w:val="none" w:sz="0" w:space="0" w:color="auto"/>
                        <w:bottom w:val="none" w:sz="0" w:space="0" w:color="auto"/>
                        <w:right w:val="none" w:sz="0" w:space="0" w:color="auto"/>
                      </w:divBdr>
                    </w:div>
                  </w:divsChild>
                </w:div>
                <w:div w:id="1650011143">
                  <w:marLeft w:val="0"/>
                  <w:marRight w:val="0"/>
                  <w:marTop w:val="0"/>
                  <w:marBottom w:val="0"/>
                  <w:divBdr>
                    <w:top w:val="none" w:sz="0" w:space="0" w:color="auto"/>
                    <w:left w:val="none" w:sz="0" w:space="0" w:color="auto"/>
                    <w:bottom w:val="none" w:sz="0" w:space="0" w:color="auto"/>
                    <w:right w:val="none" w:sz="0" w:space="0" w:color="auto"/>
                  </w:divBdr>
                  <w:divsChild>
                    <w:div w:id="894775622">
                      <w:marLeft w:val="0"/>
                      <w:marRight w:val="0"/>
                      <w:marTop w:val="0"/>
                      <w:marBottom w:val="0"/>
                      <w:divBdr>
                        <w:top w:val="none" w:sz="0" w:space="0" w:color="auto"/>
                        <w:left w:val="none" w:sz="0" w:space="0" w:color="auto"/>
                        <w:bottom w:val="none" w:sz="0" w:space="0" w:color="auto"/>
                        <w:right w:val="none" w:sz="0" w:space="0" w:color="auto"/>
                      </w:divBdr>
                    </w:div>
                  </w:divsChild>
                </w:div>
                <w:div w:id="1518230161">
                  <w:marLeft w:val="0"/>
                  <w:marRight w:val="0"/>
                  <w:marTop w:val="0"/>
                  <w:marBottom w:val="0"/>
                  <w:divBdr>
                    <w:top w:val="none" w:sz="0" w:space="0" w:color="auto"/>
                    <w:left w:val="none" w:sz="0" w:space="0" w:color="auto"/>
                    <w:bottom w:val="none" w:sz="0" w:space="0" w:color="auto"/>
                    <w:right w:val="none" w:sz="0" w:space="0" w:color="auto"/>
                  </w:divBdr>
                  <w:divsChild>
                    <w:div w:id="286589668">
                      <w:marLeft w:val="0"/>
                      <w:marRight w:val="0"/>
                      <w:marTop w:val="0"/>
                      <w:marBottom w:val="0"/>
                      <w:divBdr>
                        <w:top w:val="none" w:sz="0" w:space="0" w:color="auto"/>
                        <w:left w:val="none" w:sz="0" w:space="0" w:color="auto"/>
                        <w:bottom w:val="none" w:sz="0" w:space="0" w:color="auto"/>
                        <w:right w:val="none" w:sz="0" w:space="0" w:color="auto"/>
                      </w:divBdr>
                    </w:div>
                  </w:divsChild>
                </w:div>
                <w:div w:id="1254125846">
                  <w:marLeft w:val="0"/>
                  <w:marRight w:val="0"/>
                  <w:marTop w:val="0"/>
                  <w:marBottom w:val="0"/>
                  <w:divBdr>
                    <w:top w:val="none" w:sz="0" w:space="0" w:color="auto"/>
                    <w:left w:val="none" w:sz="0" w:space="0" w:color="auto"/>
                    <w:bottom w:val="none" w:sz="0" w:space="0" w:color="auto"/>
                    <w:right w:val="none" w:sz="0" w:space="0" w:color="auto"/>
                  </w:divBdr>
                  <w:divsChild>
                    <w:div w:id="2129734351">
                      <w:marLeft w:val="0"/>
                      <w:marRight w:val="0"/>
                      <w:marTop w:val="0"/>
                      <w:marBottom w:val="0"/>
                      <w:divBdr>
                        <w:top w:val="none" w:sz="0" w:space="0" w:color="auto"/>
                        <w:left w:val="none" w:sz="0" w:space="0" w:color="auto"/>
                        <w:bottom w:val="none" w:sz="0" w:space="0" w:color="auto"/>
                        <w:right w:val="none" w:sz="0" w:space="0" w:color="auto"/>
                      </w:divBdr>
                    </w:div>
                  </w:divsChild>
                </w:div>
                <w:div w:id="1867863784">
                  <w:marLeft w:val="0"/>
                  <w:marRight w:val="0"/>
                  <w:marTop w:val="0"/>
                  <w:marBottom w:val="0"/>
                  <w:divBdr>
                    <w:top w:val="none" w:sz="0" w:space="0" w:color="auto"/>
                    <w:left w:val="none" w:sz="0" w:space="0" w:color="auto"/>
                    <w:bottom w:val="none" w:sz="0" w:space="0" w:color="auto"/>
                    <w:right w:val="none" w:sz="0" w:space="0" w:color="auto"/>
                  </w:divBdr>
                  <w:divsChild>
                    <w:div w:id="197278220">
                      <w:marLeft w:val="0"/>
                      <w:marRight w:val="0"/>
                      <w:marTop w:val="0"/>
                      <w:marBottom w:val="0"/>
                      <w:divBdr>
                        <w:top w:val="none" w:sz="0" w:space="0" w:color="auto"/>
                        <w:left w:val="none" w:sz="0" w:space="0" w:color="auto"/>
                        <w:bottom w:val="none" w:sz="0" w:space="0" w:color="auto"/>
                        <w:right w:val="none" w:sz="0" w:space="0" w:color="auto"/>
                      </w:divBdr>
                    </w:div>
                  </w:divsChild>
                </w:div>
                <w:div w:id="2046588992">
                  <w:marLeft w:val="0"/>
                  <w:marRight w:val="0"/>
                  <w:marTop w:val="0"/>
                  <w:marBottom w:val="0"/>
                  <w:divBdr>
                    <w:top w:val="none" w:sz="0" w:space="0" w:color="auto"/>
                    <w:left w:val="none" w:sz="0" w:space="0" w:color="auto"/>
                    <w:bottom w:val="none" w:sz="0" w:space="0" w:color="auto"/>
                    <w:right w:val="none" w:sz="0" w:space="0" w:color="auto"/>
                  </w:divBdr>
                  <w:divsChild>
                    <w:div w:id="541791256">
                      <w:marLeft w:val="0"/>
                      <w:marRight w:val="0"/>
                      <w:marTop w:val="0"/>
                      <w:marBottom w:val="0"/>
                      <w:divBdr>
                        <w:top w:val="none" w:sz="0" w:space="0" w:color="auto"/>
                        <w:left w:val="none" w:sz="0" w:space="0" w:color="auto"/>
                        <w:bottom w:val="none" w:sz="0" w:space="0" w:color="auto"/>
                        <w:right w:val="none" w:sz="0" w:space="0" w:color="auto"/>
                      </w:divBdr>
                    </w:div>
                  </w:divsChild>
                </w:div>
                <w:div w:id="1827431211">
                  <w:marLeft w:val="0"/>
                  <w:marRight w:val="0"/>
                  <w:marTop w:val="0"/>
                  <w:marBottom w:val="0"/>
                  <w:divBdr>
                    <w:top w:val="none" w:sz="0" w:space="0" w:color="auto"/>
                    <w:left w:val="none" w:sz="0" w:space="0" w:color="auto"/>
                    <w:bottom w:val="none" w:sz="0" w:space="0" w:color="auto"/>
                    <w:right w:val="none" w:sz="0" w:space="0" w:color="auto"/>
                  </w:divBdr>
                  <w:divsChild>
                    <w:div w:id="1294480130">
                      <w:marLeft w:val="0"/>
                      <w:marRight w:val="0"/>
                      <w:marTop w:val="0"/>
                      <w:marBottom w:val="0"/>
                      <w:divBdr>
                        <w:top w:val="none" w:sz="0" w:space="0" w:color="auto"/>
                        <w:left w:val="none" w:sz="0" w:space="0" w:color="auto"/>
                        <w:bottom w:val="none" w:sz="0" w:space="0" w:color="auto"/>
                        <w:right w:val="none" w:sz="0" w:space="0" w:color="auto"/>
                      </w:divBdr>
                    </w:div>
                  </w:divsChild>
                </w:div>
                <w:div w:id="534388808">
                  <w:marLeft w:val="0"/>
                  <w:marRight w:val="0"/>
                  <w:marTop w:val="0"/>
                  <w:marBottom w:val="0"/>
                  <w:divBdr>
                    <w:top w:val="none" w:sz="0" w:space="0" w:color="auto"/>
                    <w:left w:val="none" w:sz="0" w:space="0" w:color="auto"/>
                    <w:bottom w:val="none" w:sz="0" w:space="0" w:color="auto"/>
                    <w:right w:val="none" w:sz="0" w:space="0" w:color="auto"/>
                  </w:divBdr>
                  <w:divsChild>
                    <w:div w:id="60837524">
                      <w:marLeft w:val="0"/>
                      <w:marRight w:val="0"/>
                      <w:marTop w:val="0"/>
                      <w:marBottom w:val="0"/>
                      <w:divBdr>
                        <w:top w:val="none" w:sz="0" w:space="0" w:color="auto"/>
                        <w:left w:val="none" w:sz="0" w:space="0" w:color="auto"/>
                        <w:bottom w:val="none" w:sz="0" w:space="0" w:color="auto"/>
                        <w:right w:val="none" w:sz="0" w:space="0" w:color="auto"/>
                      </w:divBdr>
                    </w:div>
                  </w:divsChild>
                </w:div>
                <w:div w:id="1235775507">
                  <w:marLeft w:val="0"/>
                  <w:marRight w:val="0"/>
                  <w:marTop w:val="0"/>
                  <w:marBottom w:val="0"/>
                  <w:divBdr>
                    <w:top w:val="none" w:sz="0" w:space="0" w:color="auto"/>
                    <w:left w:val="none" w:sz="0" w:space="0" w:color="auto"/>
                    <w:bottom w:val="none" w:sz="0" w:space="0" w:color="auto"/>
                    <w:right w:val="none" w:sz="0" w:space="0" w:color="auto"/>
                  </w:divBdr>
                  <w:divsChild>
                    <w:div w:id="208152687">
                      <w:marLeft w:val="0"/>
                      <w:marRight w:val="0"/>
                      <w:marTop w:val="0"/>
                      <w:marBottom w:val="0"/>
                      <w:divBdr>
                        <w:top w:val="none" w:sz="0" w:space="0" w:color="auto"/>
                        <w:left w:val="none" w:sz="0" w:space="0" w:color="auto"/>
                        <w:bottom w:val="none" w:sz="0" w:space="0" w:color="auto"/>
                        <w:right w:val="none" w:sz="0" w:space="0" w:color="auto"/>
                      </w:divBdr>
                    </w:div>
                  </w:divsChild>
                </w:div>
                <w:div w:id="365369981">
                  <w:marLeft w:val="0"/>
                  <w:marRight w:val="0"/>
                  <w:marTop w:val="0"/>
                  <w:marBottom w:val="0"/>
                  <w:divBdr>
                    <w:top w:val="none" w:sz="0" w:space="0" w:color="auto"/>
                    <w:left w:val="none" w:sz="0" w:space="0" w:color="auto"/>
                    <w:bottom w:val="none" w:sz="0" w:space="0" w:color="auto"/>
                    <w:right w:val="none" w:sz="0" w:space="0" w:color="auto"/>
                  </w:divBdr>
                  <w:divsChild>
                    <w:div w:id="1148666705">
                      <w:marLeft w:val="0"/>
                      <w:marRight w:val="0"/>
                      <w:marTop w:val="0"/>
                      <w:marBottom w:val="0"/>
                      <w:divBdr>
                        <w:top w:val="none" w:sz="0" w:space="0" w:color="auto"/>
                        <w:left w:val="none" w:sz="0" w:space="0" w:color="auto"/>
                        <w:bottom w:val="none" w:sz="0" w:space="0" w:color="auto"/>
                        <w:right w:val="none" w:sz="0" w:space="0" w:color="auto"/>
                      </w:divBdr>
                    </w:div>
                  </w:divsChild>
                </w:div>
                <w:div w:id="1002047113">
                  <w:marLeft w:val="0"/>
                  <w:marRight w:val="0"/>
                  <w:marTop w:val="0"/>
                  <w:marBottom w:val="0"/>
                  <w:divBdr>
                    <w:top w:val="none" w:sz="0" w:space="0" w:color="auto"/>
                    <w:left w:val="none" w:sz="0" w:space="0" w:color="auto"/>
                    <w:bottom w:val="none" w:sz="0" w:space="0" w:color="auto"/>
                    <w:right w:val="none" w:sz="0" w:space="0" w:color="auto"/>
                  </w:divBdr>
                  <w:divsChild>
                    <w:div w:id="919559286">
                      <w:marLeft w:val="0"/>
                      <w:marRight w:val="0"/>
                      <w:marTop w:val="0"/>
                      <w:marBottom w:val="0"/>
                      <w:divBdr>
                        <w:top w:val="none" w:sz="0" w:space="0" w:color="auto"/>
                        <w:left w:val="none" w:sz="0" w:space="0" w:color="auto"/>
                        <w:bottom w:val="none" w:sz="0" w:space="0" w:color="auto"/>
                        <w:right w:val="none" w:sz="0" w:space="0" w:color="auto"/>
                      </w:divBdr>
                    </w:div>
                  </w:divsChild>
                </w:div>
                <w:div w:id="1739522377">
                  <w:marLeft w:val="0"/>
                  <w:marRight w:val="0"/>
                  <w:marTop w:val="0"/>
                  <w:marBottom w:val="0"/>
                  <w:divBdr>
                    <w:top w:val="none" w:sz="0" w:space="0" w:color="auto"/>
                    <w:left w:val="none" w:sz="0" w:space="0" w:color="auto"/>
                    <w:bottom w:val="none" w:sz="0" w:space="0" w:color="auto"/>
                    <w:right w:val="none" w:sz="0" w:space="0" w:color="auto"/>
                  </w:divBdr>
                  <w:divsChild>
                    <w:div w:id="1119035126">
                      <w:marLeft w:val="0"/>
                      <w:marRight w:val="0"/>
                      <w:marTop w:val="0"/>
                      <w:marBottom w:val="0"/>
                      <w:divBdr>
                        <w:top w:val="none" w:sz="0" w:space="0" w:color="auto"/>
                        <w:left w:val="none" w:sz="0" w:space="0" w:color="auto"/>
                        <w:bottom w:val="none" w:sz="0" w:space="0" w:color="auto"/>
                        <w:right w:val="none" w:sz="0" w:space="0" w:color="auto"/>
                      </w:divBdr>
                    </w:div>
                  </w:divsChild>
                </w:div>
                <w:div w:id="1478187964">
                  <w:marLeft w:val="0"/>
                  <w:marRight w:val="0"/>
                  <w:marTop w:val="0"/>
                  <w:marBottom w:val="0"/>
                  <w:divBdr>
                    <w:top w:val="none" w:sz="0" w:space="0" w:color="auto"/>
                    <w:left w:val="none" w:sz="0" w:space="0" w:color="auto"/>
                    <w:bottom w:val="none" w:sz="0" w:space="0" w:color="auto"/>
                    <w:right w:val="none" w:sz="0" w:space="0" w:color="auto"/>
                  </w:divBdr>
                  <w:divsChild>
                    <w:div w:id="1736926154">
                      <w:marLeft w:val="0"/>
                      <w:marRight w:val="0"/>
                      <w:marTop w:val="0"/>
                      <w:marBottom w:val="0"/>
                      <w:divBdr>
                        <w:top w:val="none" w:sz="0" w:space="0" w:color="auto"/>
                        <w:left w:val="none" w:sz="0" w:space="0" w:color="auto"/>
                        <w:bottom w:val="none" w:sz="0" w:space="0" w:color="auto"/>
                        <w:right w:val="none" w:sz="0" w:space="0" w:color="auto"/>
                      </w:divBdr>
                    </w:div>
                  </w:divsChild>
                </w:div>
                <w:div w:id="1673996035">
                  <w:marLeft w:val="0"/>
                  <w:marRight w:val="0"/>
                  <w:marTop w:val="0"/>
                  <w:marBottom w:val="0"/>
                  <w:divBdr>
                    <w:top w:val="none" w:sz="0" w:space="0" w:color="auto"/>
                    <w:left w:val="none" w:sz="0" w:space="0" w:color="auto"/>
                    <w:bottom w:val="none" w:sz="0" w:space="0" w:color="auto"/>
                    <w:right w:val="none" w:sz="0" w:space="0" w:color="auto"/>
                  </w:divBdr>
                  <w:divsChild>
                    <w:div w:id="1289555715">
                      <w:marLeft w:val="0"/>
                      <w:marRight w:val="0"/>
                      <w:marTop w:val="0"/>
                      <w:marBottom w:val="0"/>
                      <w:divBdr>
                        <w:top w:val="none" w:sz="0" w:space="0" w:color="auto"/>
                        <w:left w:val="none" w:sz="0" w:space="0" w:color="auto"/>
                        <w:bottom w:val="none" w:sz="0" w:space="0" w:color="auto"/>
                        <w:right w:val="none" w:sz="0" w:space="0" w:color="auto"/>
                      </w:divBdr>
                    </w:div>
                  </w:divsChild>
                </w:div>
                <w:div w:id="1352954205">
                  <w:marLeft w:val="0"/>
                  <w:marRight w:val="0"/>
                  <w:marTop w:val="0"/>
                  <w:marBottom w:val="0"/>
                  <w:divBdr>
                    <w:top w:val="none" w:sz="0" w:space="0" w:color="auto"/>
                    <w:left w:val="none" w:sz="0" w:space="0" w:color="auto"/>
                    <w:bottom w:val="none" w:sz="0" w:space="0" w:color="auto"/>
                    <w:right w:val="none" w:sz="0" w:space="0" w:color="auto"/>
                  </w:divBdr>
                  <w:divsChild>
                    <w:div w:id="1068185195">
                      <w:marLeft w:val="0"/>
                      <w:marRight w:val="0"/>
                      <w:marTop w:val="0"/>
                      <w:marBottom w:val="0"/>
                      <w:divBdr>
                        <w:top w:val="none" w:sz="0" w:space="0" w:color="auto"/>
                        <w:left w:val="none" w:sz="0" w:space="0" w:color="auto"/>
                        <w:bottom w:val="none" w:sz="0" w:space="0" w:color="auto"/>
                        <w:right w:val="none" w:sz="0" w:space="0" w:color="auto"/>
                      </w:divBdr>
                    </w:div>
                  </w:divsChild>
                </w:div>
                <w:div w:id="676157002">
                  <w:marLeft w:val="0"/>
                  <w:marRight w:val="0"/>
                  <w:marTop w:val="0"/>
                  <w:marBottom w:val="0"/>
                  <w:divBdr>
                    <w:top w:val="none" w:sz="0" w:space="0" w:color="auto"/>
                    <w:left w:val="none" w:sz="0" w:space="0" w:color="auto"/>
                    <w:bottom w:val="none" w:sz="0" w:space="0" w:color="auto"/>
                    <w:right w:val="none" w:sz="0" w:space="0" w:color="auto"/>
                  </w:divBdr>
                  <w:divsChild>
                    <w:div w:id="740908136">
                      <w:marLeft w:val="0"/>
                      <w:marRight w:val="0"/>
                      <w:marTop w:val="0"/>
                      <w:marBottom w:val="0"/>
                      <w:divBdr>
                        <w:top w:val="none" w:sz="0" w:space="0" w:color="auto"/>
                        <w:left w:val="none" w:sz="0" w:space="0" w:color="auto"/>
                        <w:bottom w:val="none" w:sz="0" w:space="0" w:color="auto"/>
                        <w:right w:val="none" w:sz="0" w:space="0" w:color="auto"/>
                      </w:divBdr>
                    </w:div>
                  </w:divsChild>
                </w:div>
                <w:div w:id="499585972">
                  <w:marLeft w:val="0"/>
                  <w:marRight w:val="0"/>
                  <w:marTop w:val="0"/>
                  <w:marBottom w:val="0"/>
                  <w:divBdr>
                    <w:top w:val="none" w:sz="0" w:space="0" w:color="auto"/>
                    <w:left w:val="none" w:sz="0" w:space="0" w:color="auto"/>
                    <w:bottom w:val="none" w:sz="0" w:space="0" w:color="auto"/>
                    <w:right w:val="none" w:sz="0" w:space="0" w:color="auto"/>
                  </w:divBdr>
                  <w:divsChild>
                    <w:div w:id="1787191153">
                      <w:marLeft w:val="0"/>
                      <w:marRight w:val="0"/>
                      <w:marTop w:val="0"/>
                      <w:marBottom w:val="0"/>
                      <w:divBdr>
                        <w:top w:val="none" w:sz="0" w:space="0" w:color="auto"/>
                        <w:left w:val="none" w:sz="0" w:space="0" w:color="auto"/>
                        <w:bottom w:val="none" w:sz="0" w:space="0" w:color="auto"/>
                        <w:right w:val="none" w:sz="0" w:space="0" w:color="auto"/>
                      </w:divBdr>
                    </w:div>
                  </w:divsChild>
                </w:div>
                <w:div w:id="350300361">
                  <w:marLeft w:val="0"/>
                  <w:marRight w:val="0"/>
                  <w:marTop w:val="0"/>
                  <w:marBottom w:val="0"/>
                  <w:divBdr>
                    <w:top w:val="none" w:sz="0" w:space="0" w:color="auto"/>
                    <w:left w:val="none" w:sz="0" w:space="0" w:color="auto"/>
                    <w:bottom w:val="none" w:sz="0" w:space="0" w:color="auto"/>
                    <w:right w:val="none" w:sz="0" w:space="0" w:color="auto"/>
                  </w:divBdr>
                  <w:divsChild>
                    <w:div w:id="15540353">
                      <w:marLeft w:val="0"/>
                      <w:marRight w:val="0"/>
                      <w:marTop w:val="0"/>
                      <w:marBottom w:val="0"/>
                      <w:divBdr>
                        <w:top w:val="none" w:sz="0" w:space="0" w:color="auto"/>
                        <w:left w:val="none" w:sz="0" w:space="0" w:color="auto"/>
                        <w:bottom w:val="none" w:sz="0" w:space="0" w:color="auto"/>
                        <w:right w:val="none" w:sz="0" w:space="0" w:color="auto"/>
                      </w:divBdr>
                    </w:div>
                  </w:divsChild>
                </w:div>
                <w:div w:id="1257640146">
                  <w:marLeft w:val="0"/>
                  <w:marRight w:val="0"/>
                  <w:marTop w:val="0"/>
                  <w:marBottom w:val="0"/>
                  <w:divBdr>
                    <w:top w:val="none" w:sz="0" w:space="0" w:color="auto"/>
                    <w:left w:val="none" w:sz="0" w:space="0" w:color="auto"/>
                    <w:bottom w:val="none" w:sz="0" w:space="0" w:color="auto"/>
                    <w:right w:val="none" w:sz="0" w:space="0" w:color="auto"/>
                  </w:divBdr>
                  <w:divsChild>
                    <w:div w:id="936711084">
                      <w:marLeft w:val="0"/>
                      <w:marRight w:val="0"/>
                      <w:marTop w:val="0"/>
                      <w:marBottom w:val="0"/>
                      <w:divBdr>
                        <w:top w:val="none" w:sz="0" w:space="0" w:color="auto"/>
                        <w:left w:val="none" w:sz="0" w:space="0" w:color="auto"/>
                        <w:bottom w:val="none" w:sz="0" w:space="0" w:color="auto"/>
                        <w:right w:val="none" w:sz="0" w:space="0" w:color="auto"/>
                      </w:divBdr>
                    </w:div>
                  </w:divsChild>
                </w:div>
                <w:div w:id="344796255">
                  <w:marLeft w:val="0"/>
                  <w:marRight w:val="0"/>
                  <w:marTop w:val="0"/>
                  <w:marBottom w:val="0"/>
                  <w:divBdr>
                    <w:top w:val="none" w:sz="0" w:space="0" w:color="auto"/>
                    <w:left w:val="none" w:sz="0" w:space="0" w:color="auto"/>
                    <w:bottom w:val="none" w:sz="0" w:space="0" w:color="auto"/>
                    <w:right w:val="none" w:sz="0" w:space="0" w:color="auto"/>
                  </w:divBdr>
                  <w:divsChild>
                    <w:div w:id="1310862123">
                      <w:marLeft w:val="0"/>
                      <w:marRight w:val="0"/>
                      <w:marTop w:val="0"/>
                      <w:marBottom w:val="0"/>
                      <w:divBdr>
                        <w:top w:val="none" w:sz="0" w:space="0" w:color="auto"/>
                        <w:left w:val="none" w:sz="0" w:space="0" w:color="auto"/>
                        <w:bottom w:val="none" w:sz="0" w:space="0" w:color="auto"/>
                        <w:right w:val="none" w:sz="0" w:space="0" w:color="auto"/>
                      </w:divBdr>
                    </w:div>
                  </w:divsChild>
                </w:div>
                <w:div w:id="274021436">
                  <w:marLeft w:val="0"/>
                  <w:marRight w:val="0"/>
                  <w:marTop w:val="0"/>
                  <w:marBottom w:val="0"/>
                  <w:divBdr>
                    <w:top w:val="none" w:sz="0" w:space="0" w:color="auto"/>
                    <w:left w:val="none" w:sz="0" w:space="0" w:color="auto"/>
                    <w:bottom w:val="none" w:sz="0" w:space="0" w:color="auto"/>
                    <w:right w:val="none" w:sz="0" w:space="0" w:color="auto"/>
                  </w:divBdr>
                  <w:divsChild>
                    <w:div w:id="1028793587">
                      <w:marLeft w:val="0"/>
                      <w:marRight w:val="0"/>
                      <w:marTop w:val="0"/>
                      <w:marBottom w:val="0"/>
                      <w:divBdr>
                        <w:top w:val="none" w:sz="0" w:space="0" w:color="auto"/>
                        <w:left w:val="none" w:sz="0" w:space="0" w:color="auto"/>
                        <w:bottom w:val="none" w:sz="0" w:space="0" w:color="auto"/>
                        <w:right w:val="none" w:sz="0" w:space="0" w:color="auto"/>
                      </w:divBdr>
                    </w:div>
                  </w:divsChild>
                </w:div>
                <w:div w:id="2013338136">
                  <w:marLeft w:val="0"/>
                  <w:marRight w:val="0"/>
                  <w:marTop w:val="0"/>
                  <w:marBottom w:val="0"/>
                  <w:divBdr>
                    <w:top w:val="none" w:sz="0" w:space="0" w:color="auto"/>
                    <w:left w:val="none" w:sz="0" w:space="0" w:color="auto"/>
                    <w:bottom w:val="none" w:sz="0" w:space="0" w:color="auto"/>
                    <w:right w:val="none" w:sz="0" w:space="0" w:color="auto"/>
                  </w:divBdr>
                  <w:divsChild>
                    <w:div w:id="1557742947">
                      <w:marLeft w:val="0"/>
                      <w:marRight w:val="0"/>
                      <w:marTop w:val="0"/>
                      <w:marBottom w:val="0"/>
                      <w:divBdr>
                        <w:top w:val="none" w:sz="0" w:space="0" w:color="auto"/>
                        <w:left w:val="none" w:sz="0" w:space="0" w:color="auto"/>
                        <w:bottom w:val="none" w:sz="0" w:space="0" w:color="auto"/>
                        <w:right w:val="none" w:sz="0" w:space="0" w:color="auto"/>
                      </w:divBdr>
                    </w:div>
                  </w:divsChild>
                </w:div>
                <w:div w:id="1949660593">
                  <w:marLeft w:val="0"/>
                  <w:marRight w:val="0"/>
                  <w:marTop w:val="0"/>
                  <w:marBottom w:val="0"/>
                  <w:divBdr>
                    <w:top w:val="none" w:sz="0" w:space="0" w:color="auto"/>
                    <w:left w:val="none" w:sz="0" w:space="0" w:color="auto"/>
                    <w:bottom w:val="none" w:sz="0" w:space="0" w:color="auto"/>
                    <w:right w:val="none" w:sz="0" w:space="0" w:color="auto"/>
                  </w:divBdr>
                  <w:divsChild>
                    <w:div w:id="668295421">
                      <w:marLeft w:val="0"/>
                      <w:marRight w:val="0"/>
                      <w:marTop w:val="0"/>
                      <w:marBottom w:val="0"/>
                      <w:divBdr>
                        <w:top w:val="none" w:sz="0" w:space="0" w:color="auto"/>
                        <w:left w:val="none" w:sz="0" w:space="0" w:color="auto"/>
                        <w:bottom w:val="none" w:sz="0" w:space="0" w:color="auto"/>
                        <w:right w:val="none" w:sz="0" w:space="0" w:color="auto"/>
                      </w:divBdr>
                    </w:div>
                  </w:divsChild>
                </w:div>
                <w:div w:id="2096898878">
                  <w:marLeft w:val="0"/>
                  <w:marRight w:val="0"/>
                  <w:marTop w:val="0"/>
                  <w:marBottom w:val="0"/>
                  <w:divBdr>
                    <w:top w:val="none" w:sz="0" w:space="0" w:color="auto"/>
                    <w:left w:val="none" w:sz="0" w:space="0" w:color="auto"/>
                    <w:bottom w:val="none" w:sz="0" w:space="0" w:color="auto"/>
                    <w:right w:val="none" w:sz="0" w:space="0" w:color="auto"/>
                  </w:divBdr>
                  <w:divsChild>
                    <w:div w:id="532153384">
                      <w:marLeft w:val="0"/>
                      <w:marRight w:val="0"/>
                      <w:marTop w:val="0"/>
                      <w:marBottom w:val="0"/>
                      <w:divBdr>
                        <w:top w:val="none" w:sz="0" w:space="0" w:color="auto"/>
                        <w:left w:val="none" w:sz="0" w:space="0" w:color="auto"/>
                        <w:bottom w:val="none" w:sz="0" w:space="0" w:color="auto"/>
                        <w:right w:val="none" w:sz="0" w:space="0" w:color="auto"/>
                      </w:divBdr>
                    </w:div>
                  </w:divsChild>
                </w:div>
                <w:div w:id="906763643">
                  <w:marLeft w:val="0"/>
                  <w:marRight w:val="0"/>
                  <w:marTop w:val="0"/>
                  <w:marBottom w:val="0"/>
                  <w:divBdr>
                    <w:top w:val="none" w:sz="0" w:space="0" w:color="auto"/>
                    <w:left w:val="none" w:sz="0" w:space="0" w:color="auto"/>
                    <w:bottom w:val="none" w:sz="0" w:space="0" w:color="auto"/>
                    <w:right w:val="none" w:sz="0" w:space="0" w:color="auto"/>
                  </w:divBdr>
                  <w:divsChild>
                    <w:div w:id="121270438">
                      <w:marLeft w:val="0"/>
                      <w:marRight w:val="0"/>
                      <w:marTop w:val="0"/>
                      <w:marBottom w:val="0"/>
                      <w:divBdr>
                        <w:top w:val="none" w:sz="0" w:space="0" w:color="auto"/>
                        <w:left w:val="none" w:sz="0" w:space="0" w:color="auto"/>
                        <w:bottom w:val="none" w:sz="0" w:space="0" w:color="auto"/>
                        <w:right w:val="none" w:sz="0" w:space="0" w:color="auto"/>
                      </w:divBdr>
                    </w:div>
                  </w:divsChild>
                </w:div>
                <w:div w:id="1547177845">
                  <w:marLeft w:val="0"/>
                  <w:marRight w:val="0"/>
                  <w:marTop w:val="0"/>
                  <w:marBottom w:val="0"/>
                  <w:divBdr>
                    <w:top w:val="none" w:sz="0" w:space="0" w:color="auto"/>
                    <w:left w:val="none" w:sz="0" w:space="0" w:color="auto"/>
                    <w:bottom w:val="none" w:sz="0" w:space="0" w:color="auto"/>
                    <w:right w:val="none" w:sz="0" w:space="0" w:color="auto"/>
                  </w:divBdr>
                  <w:divsChild>
                    <w:div w:id="2127771234">
                      <w:marLeft w:val="0"/>
                      <w:marRight w:val="0"/>
                      <w:marTop w:val="0"/>
                      <w:marBottom w:val="0"/>
                      <w:divBdr>
                        <w:top w:val="none" w:sz="0" w:space="0" w:color="auto"/>
                        <w:left w:val="none" w:sz="0" w:space="0" w:color="auto"/>
                        <w:bottom w:val="none" w:sz="0" w:space="0" w:color="auto"/>
                        <w:right w:val="none" w:sz="0" w:space="0" w:color="auto"/>
                      </w:divBdr>
                    </w:div>
                  </w:divsChild>
                </w:div>
                <w:div w:id="549146501">
                  <w:marLeft w:val="0"/>
                  <w:marRight w:val="0"/>
                  <w:marTop w:val="0"/>
                  <w:marBottom w:val="0"/>
                  <w:divBdr>
                    <w:top w:val="none" w:sz="0" w:space="0" w:color="auto"/>
                    <w:left w:val="none" w:sz="0" w:space="0" w:color="auto"/>
                    <w:bottom w:val="none" w:sz="0" w:space="0" w:color="auto"/>
                    <w:right w:val="none" w:sz="0" w:space="0" w:color="auto"/>
                  </w:divBdr>
                  <w:divsChild>
                    <w:div w:id="110363395">
                      <w:marLeft w:val="0"/>
                      <w:marRight w:val="0"/>
                      <w:marTop w:val="0"/>
                      <w:marBottom w:val="0"/>
                      <w:divBdr>
                        <w:top w:val="none" w:sz="0" w:space="0" w:color="auto"/>
                        <w:left w:val="none" w:sz="0" w:space="0" w:color="auto"/>
                        <w:bottom w:val="none" w:sz="0" w:space="0" w:color="auto"/>
                        <w:right w:val="none" w:sz="0" w:space="0" w:color="auto"/>
                      </w:divBdr>
                    </w:div>
                  </w:divsChild>
                </w:div>
                <w:div w:id="1383596056">
                  <w:marLeft w:val="0"/>
                  <w:marRight w:val="0"/>
                  <w:marTop w:val="0"/>
                  <w:marBottom w:val="0"/>
                  <w:divBdr>
                    <w:top w:val="none" w:sz="0" w:space="0" w:color="auto"/>
                    <w:left w:val="none" w:sz="0" w:space="0" w:color="auto"/>
                    <w:bottom w:val="none" w:sz="0" w:space="0" w:color="auto"/>
                    <w:right w:val="none" w:sz="0" w:space="0" w:color="auto"/>
                  </w:divBdr>
                  <w:divsChild>
                    <w:div w:id="921111675">
                      <w:marLeft w:val="0"/>
                      <w:marRight w:val="0"/>
                      <w:marTop w:val="0"/>
                      <w:marBottom w:val="0"/>
                      <w:divBdr>
                        <w:top w:val="none" w:sz="0" w:space="0" w:color="auto"/>
                        <w:left w:val="none" w:sz="0" w:space="0" w:color="auto"/>
                        <w:bottom w:val="none" w:sz="0" w:space="0" w:color="auto"/>
                        <w:right w:val="none" w:sz="0" w:space="0" w:color="auto"/>
                      </w:divBdr>
                    </w:div>
                  </w:divsChild>
                </w:div>
                <w:div w:id="2027517072">
                  <w:marLeft w:val="0"/>
                  <w:marRight w:val="0"/>
                  <w:marTop w:val="0"/>
                  <w:marBottom w:val="0"/>
                  <w:divBdr>
                    <w:top w:val="none" w:sz="0" w:space="0" w:color="auto"/>
                    <w:left w:val="none" w:sz="0" w:space="0" w:color="auto"/>
                    <w:bottom w:val="none" w:sz="0" w:space="0" w:color="auto"/>
                    <w:right w:val="none" w:sz="0" w:space="0" w:color="auto"/>
                  </w:divBdr>
                  <w:divsChild>
                    <w:div w:id="342051224">
                      <w:marLeft w:val="0"/>
                      <w:marRight w:val="0"/>
                      <w:marTop w:val="0"/>
                      <w:marBottom w:val="0"/>
                      <w:divBdr>
                        <w:top w:val="none" w:sz="0" w:space="0" w:color="auto"/>
                        <w:left w:val="none" w:sz="0" w:space="0" w:color="auto"/>
                        <w:bottom w:val="none" w:sz="0" w:space="0" w:color="auto"/>
                        <w:right w:val="none" w:sz="0" w:space="0" w:color="auto"/>
                      </w:divBdr>
                    </w:div>
                  </w:divsChild>
                </w:div>
                <w:div w:id="27415032">
                  <w:marLeft w:val="0"/>
                  <w:marRight w:val="0"/>
                  <w:marTop w:val="0"/>
                  <w:marBottom w:val="0"/>
                  <w:divBdr>
                    <w:top w:val="none" w:sz="0" w:space="0" w:color="auto"/>
                    <w:left w:val="none" w:sz="0" w:space="0" w:color="auto"/>
                    <w:bottom w:val="none" w:sz="0" w:space="0" w:color="auto"/>
                    <w:right w:val="none" w:sz="0" w:space="0" w:color="auto"/>
                  </w:divBdr>
                  <w:divsChild>
                    <w:div w:id="1879657984">
                      <w:marLeft w:val="0"/>
                      <w:marRight w:val="0"/>
                      <w:marTop w:val="0"/>
                      <w:marBottom w:val="0"/>
                      <w:divBdr>
                        <w:top w:val="none" w:sz="0" w:space="0" w:color="auto"/>
                        <w:left w:val="none" w:sz="0" w:space="0" w:color="auto"/>
                        <w:bottom w:val="none" w:sz="0" w:space="0" w:color="auto"/>
                        <w:right w:val="none" w:sz="0" w:space="0" w:color="auto"/>
                      </w:divBdr>
                    </w:div>
                  </w:divsChild>
                </w:div>
                <w:div w:id="614486973">
                  <w:marLeft w:val="0"/>
                  <w:marRight w:val="0"/>
                  <w:marTop w:val="0"/>
                  <w:marBottom w:val="0"/>
                  <w:divBdr>
                    <w:top w:val="none" w:sz="0" w:space="0" w:color="auto"/>
                    <w:left w:val="none" w:sz="0" w:space="0" w:color="auto"/>
                    <w:bottom w:val="none" w:sz="0" w:space="0" w:color="auto"/>
                    <w:right w:val="none" w:sz="0" w:space="0" w:color="auto"/>
                  </w:divBdr>
                  <w:divsChild>
                    <w:div w:id="1101805156">
                      <w:marLeft w:val="0"/>
                      <w:marRight w:val="0"/>
                      <w:marTop w:val="0"/>
                      <w:marBottom w:val="0"/>
                      <w:divBdr>
                        <w:top w:val="none" w:sz="0" w:space="0" w:color="auto"/>
                        <w:left w:val="none" w:sz="0" w:space="0" w:color="auto"/>
                        <w:bottom w:val="none" w:sz="0" w:space="0" w:color="auto"/>
                        <w:right w:val="none" w:sz="0" w:space="0" w:color="auto"/>
                      </w:divBdr>
                    </w:div>
                  </w:divsChild>
                </w:div>
                <w:div w:id="1767185801">
                  <w:marLeft w:val="0"/>
                  <w:marRight w:val="0"/>
                  <w:marTop w:val="0"/>
                  <w:marBottom w:val="0"/>
                  <w:divBdr>
                    <w:top w:val="none" w:sz="0" w:space="0" w:color="auto"/>
                    <w:left w:val="none" w:sz="0" w:space="0" w:color="auto"/>
                    <w:bottom w:val="none" w:sz="0" w:space="0" w:color="auto"/>
                    <w:right w:val="none" w:sz="0" w:space="0" w:color="auto"/>
                  </w:divBdr>
                  <w:divsChild>
                    <w:div w:id="261768303">
                      <w:marLeft w:val="0"/>
                      <w:marRight w:val="0"/>
                      <w:marTop w:val="0"/>
                      <w:marBottom w:val="0"/>
                      <w:divBdr>
                        <w:top w:val="none" w:sz="0" w:space="0" w:color="auto"/>
                        <w:left w:val="none" w:sz="0" w:space="0" w:color="auto"/>
                        <w:bottom w:val="none" w:sz="0" w:space="0" w:color="auto"/>
                        <w:right w:val="none" w:sz="0" w:space="0" w:color="auto"/>
                      </w:divBdr>
                    </w:div>
                  </w:divsChild>
                </w:div>
                <w:div w:id="893469572">
                  <w:marLeft w:val="0"/>
                  <w:marRight w:val="0"/>
                  <w:marTop w:val="0"/>
                  <w:marBottom w:val="0"/>
                  <w:divBdr>
                    <w:top w:val="none" w:sz="0" w:space="0" w:color="auto"/>
                    <w:left w:val="none" w:sz="0" w:space="0" w:color="auto"/>
                    <w:bottom w:val="none" w:sz="0" w:space="0" w:color="auto"/>
                    <w:right w:val="none" w:sz="0" w:space="0" w:color="auto"/>
                  </w:divBdr>
                  <w:divsChild>
                    <w:div w:id="635572326">
                      <w:marLeft w:val="0"/>
                      <w:marRight w:val="0"/>
                      <w:marTop w:val="0"/>
                      <w:marBottom w:val="0"/>
                      <w:divBdr>
                        <w:top w:val="none" w:sz="0" w:space="0" w:color="auto"/>
                        <w:left w:val="none" w:sz="0" w:space="0" w:color="auto"/>
                        <w:bottom w:val="none" w:sz="0" w:space="0" w:color="auto"/>
                        <w:right w:val="none" w:sz="0" w:space="0" w:color="auto"/>
                      </w:divBdr>
                    </w:div>
                  </w:divsChild>
                </w:div>
                <w:div w:id="927931857">
                  <w:marLeft w:val="0"/>
                  <w:marRight w:val="0"/>
                  <w:marTop w:val="0"/>
                  <w:marBottom w:val="0"/>
                  <w:divBdr>
                    <w:top w:val="none" w:sz="0" w:space="0" w:color="auto"/>
                    <w:left w:val="none" w:sz="0" w:space="0" w:color="auto"/>
                    <w:bottom w:val="none" w:sz="0" w:space="0" w:color="auto"/>
                    <w:right w:val="none" w:sz="0" w:space="0" w:color="auto"/>
                  </w:divBdr>
                  <w:divsChild>
                    <w:div w:id="755856747">
                      <w:marLeft w:val="0"/>
                      <w:marRight w:val="0"/>
                      <w:marTop w:val="0"/>
                      <w:marBottom w:val="0"/>
                      <w:divBdr>
                        <w:top w:val="none" w:sz="0" w:space="0" w:color="auto"/>
                        <w:left w:val="none" w:sz="0" w:space="0" w:color="auto"/>
                        <w:bottom w:val="none" w:sz="0" w:space="0" w:color="auto"/>
                        <w:right w:val="none" w:sz="0" w:space="0" w:color="auto"/>
                      </w:divBdr>
                    </w:div>
                  </w:divsChild>
                </w:div>
                <w:div w:id="874925360">
                  <w:marLeft w:val="0"/>
                  <w:marRight w:val="0"/>
                  <w:marTop w:val="0"/>
                  <w:marBottom w:val="0"/>
                  <w:divBdr>
                    <w:top w:val="none" w:sz="0" w:space="0" w:color="auto"/>
                    <w:left w:val="none" w:sz="0" w:space="0" w:color="auto"/>
                    <w:bottom w:val="none" w:sz="0" w:space="0" w:color="auto"/>
                    <w:right w:val="none" w:sz="0" w:space="0" w:color="auto"/>
                  </w:divBdr>
                  <w:divsChild>
                    <w:div w:id="1992366330">
                      <w:marLeft w:val="0"/>
                      <w:marRight w:val="0"/>
                      <w:marTop w:val="0"/>
                      <w:marBottom w:val="0"/>
                      <w:divBdr>
                        <w:top w:val="none" w:sz="0" w:space="0" w:color="auto"/>
                        <w:left w:val="none" w:sz="0" w:space="0" w:color="auto"/>
                        <w:bottom w:val="none" w:sz="0" w:space="0" w:color="auto"/>
                        <w:right w:val="none" w:sz="0" w:space="0" w:color="auto"/>
                      </w:divBdr>
                    </w:div>
                  </w:divsChild>
                </w:div>
                <w:div w:id="818880351">
                  <w:marLeft w:val="0"/>
                  <w:marRight w:val="0"/>
                  <w:marTop w:val="0"/>
                  <w:marBottom w:val="0"/>
                  <w:divBdr>
                    <w:top w:val="none" w:sz="0" w:space="0" w:color="auto"/>
                    <w:left w:val="none" w:sz="0" w:space="0" w:color="auto"/>
                    <w:bottom w:val="none" w:sz="0" w:space="0" w:color="auto"/>
                    <w:right w:val="none" w:sz="0" w:space="0" w:color="auto"/>
                  </w:divBdr>
                  <w:divsChild>
                    <w:div w:id="1068071902">
                      <w:marLeft w:val="0"/>
                      <w:marRight w:val="0"/>
                      <w:marTop w:val="0"/>
                      <w:marBottom w:val="0"/>
                      <w:divBdr>
                        <w:top w:val="none" w:sz="0" w:space="0" w:color="auto"/>
                        <w:left w:val="none" w:sz="0" w:space="0" w:color="auto"/>
                        <w:bottom w:val="none" w:sz="0" w:space="0" w:color="auto"/>
                        <w:right w:val="none" w:sz="0" w:space="0" w:color="auto"/>
                      </w:divBdr>
                    </w:div>
                  </w:divsChild>
                </w:div>
                <w:div w:id="1539855374">
                  <w:marLeft w:val="0"/>
                  <w:marRight w:val="0"/>
                  <w:marTop w:val="0"/>
                  <w:marBottom w:val="0"/>
                  <w:divBdr>
                    <w:top w:val="none" w:sz="0" w:space="0" w:color="auto"/>
                    <w:left w:val="none" w:sz="0" w:space="0" w:color="auto"/>
                    <w:bottom w:val="none" w:sz="0" w:space="0" w:color="auto"/>
                    <w:right w:val="none" w:sz="0" w:space="0" w:color="auto"/>
                  </w:divBdr>
                  <w:divsChild>
                    <w:div w:id="2137292234">
                      <w:marLeft w:val="0"/>
                      <w:marRight w:val="0"/>
                      <w:marTop w:val="0"/>
                      <w:marBottom w:val="0"/>
                      <w:divBdr>
                        <w:top w:val="none" w:sz="0" w:space="0" w:color="auto"/>
                        <w:left w:val="none" w:sz="0" w:space="0" w:color="auto"/>
                        <w:bottom w:val="none" w:sz="0" w:space="0" w:color="auto"/>
                        <w:right w:val="none" w:sz="0" w:space="0" w:color="auto"/>
                      </w:divBdr>
                    </w:div>
                  </w:divsChild>
                </w:div>
                <w:div w:id="1125345068">
                  <w:marLeft w:val="0"/>
                  <w:marRight w:val="0"/>
                  <w:marTop w:val="0"/>
                  <w:marBottom w:val="0"/>
                  <w:divBdr>
                    <w:top w:val="none" w:sz="0" w:space="0" w:color="auto"/>
                    <w:left w:val="none" w:sz="0" w:space="0" w:color="auto"/>
                    <w:bottom w:val="none" w:sz="0" w:space="0" w:color="auto"/>
                    <w:right w:val="none" w:sz="0" w:space="0" w:color="auto"/>
                  </w:divBdr>
                  <w:divsChild>
                    <w:div w:id="872889707">
                      <w:marLeft w:val="0"/>
                      <w:marRight w:val="0"/>
                      <w:marTop w:val="0"/>
                      <w:marBottom w:val="0"/>
                      <w:divBdr>
                        <w:top w:val="none" w:sz="0" w:space="0" w:color="auto"/>
                        <w:left w:val="none" w:sz="0" w:space="0" w:color="auto"/>
                        <w:bottom w:val="none" w:sz="0" w:space="0" w:color="auto"/>
                        <w:right w:val="none" w:sz="0" w:space="0" w:color="auto"/>
                      </w:divBdr>
                    </w:div>
                  </w:divsChild>
                </w:div>
                <w:div w:id="1451053879">
                  <w:marLeft w:val="0"/>
                  <w:marRight w:val="0"/>
                  <w:marTop w:val="0"/>
                  <w:marBottom w:val="0"/>
                  <w:divBdr>
                    <w:top w:val="none" w:sz="0" w:space="0" w:color="auto"/>
                    <w:left w:val="none" w:sz="0" w:space="0" w:color="auto"/>
                    <w:bottom w:val="none" w:sz="0" w:space="0" w:color="auto"/>
                    <w:right w:val="none" w:sz="0" w:space="0" w:color="auto"/>
                  </w:divBdr>
                  <w:divsChild>
                    <w:div w:id="473331165">
                      <w:marLeft w:val="0"/>
                      <w:marRight w:val="0"/>
                      <w:marTop w:val="0"/>
                      <w:marBottom w:val="0"/>
                      <w:divBdr>
                        <w:top w:val="none" w:sz="0" w:space="0" w:color="auto"/>
                        <w:left w:val="none" w:sz="0" w:space="0" w:color="auto"/>
                        <w:bottom w:val="none" w:sz="0" w:space="0" w:color="auto"/>
                        <w:right w:val="none" w:sz="0" w:space="0" w:color="auto"/>
                      </w:divBdr>
                    </w:div>
                  </w:divsChild>
                </w:div>
                <w:div w:id="1063216555">
                  <w:marLeft w:val="0"/>
                  <w:marRight w:val="0"/>
                  <w:marTop w:val="0"/>
                  <w:marBottom w:val="0"/>
                  <w:divBdr>
                    <w:top w:val="none" w:sz="0" w:space="0" w:color="auto"/>
                    <w:left w:val="none" w:sz="0" w:space="0" w:color="auto"/>
                    <w:bottom w:val="none" w:sz="0" w:space="0" w:color="auto"/>
                    <w:right w:val="none" w:sz="0" w:space="0" w:color="auto"/>
                  </w:divBdr>
                  <w:divsChild>
                    <w:div w:id="268395161">
                      <w:marLeft w:val="0"/>
                      <w:marRight w:val="0"/>
                      <w:marTop w:val="0"/>
                      <w:marBottom w:val="0"/>
                      <w:divBdr>
                        <w:top w:val="none" w:sz="0" w:space="0" w:color="auto"/>
                        <w:left w:val="none" w:sz="0" w:space="0" w:color="auto"/>
                        <w:bottom w:val="none" w:sz="0" w:space="0" w:color="auto"/>
                        <w:right w:val="none" w:sz="0" w:space="0" w:color="auto"/>
                      </w:divBdr>
                    </w:div>
                  </w:divsChild>
                </w:div>
                <w:div w:id="1817794410">
                  <w:marLeft w:val="0"/>
                  <w:marRight w:val="0"/>
                  <w:marTop w:val="0"/>
                  <w:marBottom w:val="0"/>
                  <w:divBdr>
                    <w:top w:val="none" w:sz="0" w:space="0" w:color="auto"/>
                    <w:left w:val="none" w:sz="0" w:space="0" w:color="auto"/>
                    <w:bottom w:val="none" w:sz="0" w:space="0" w:color="auto"/>
                    <w:right w:val="none" w:sz="0" w:space="0" w:color="auto"/>
                  </w:divBdr>
                  <w:divsChild>
                    <w:div w:id="1751073553">
                      <w:marLeft w:val="0"/>
                      <w:marRight w:val="0"/>
                      <w:marTop w:val="0"/>
                      <w:marBottom w:val="0"/>
                      <w:divBdr>
                        <w:top w:val="none" w:sz="0" w:space="0" w:color="auto"/>
                        <w:left w:val="none" w:sz="0" w:space="0" w:color="auto"/>
                        <w:bottom w:val="none" w:sz="0" w:space="0" w:color="auto"/>
                        <w:right w:val="none" w:sz="0" w:space="0" w:color="auto"/>
                      </w:divBdr>
                    </w:div>
                  </w:divsChild>
                </w:div>
                <w:div w:id="1820071800">
                  <w:marLeft w:val="0"/>
                  <w:marRight w:val="0"/>
                  <w:marTop w:val="0"/>
                  <w:marBottom w:val="0"/>
                  <w:divBdr>
                    <w:top w:val="none" w:sz="0" w:space="0" w:color="auto"/>
                    <w:left w:val="none" w:sz="0" w:space="0" w:color="auto"/>
                    <w:bottom w:val="none" w:sz="0" w:space="0" w:color="auto"/>
                    <w:right w:val="none" w:sz="0" w:space="0" w:color="auto"/>
                  </w:divBdr>
                  <w:divsChild>
                    <w:div w:id="719211294">
                      <w:marLeft w:val="0"/>
                      <w:marRight w:val="0"/>
                      <w:marTop w:val="0"/>
                      <w:marBottom w:val="0"/>
                      <w:divBdr>
                        <w:top w:val="none" w:sz="0" w:space="0" w:color="auto"/>
                        <w:left w:val="none" w:sz="0" w:space="0" w:color="auto"/>
                        <w:bottom w:val="none" w:sz="0" w:space="0" w:color="auto"/>
                        <w:right w:val="none" w:sz="0" w:space="0" w:color="auto"/>
                      </w:divBdr>
                    </w:div>
                  </w:divsChild>
                </w:div>
                <w:div w:id="458299678">
                  <w:marLeft w:val="0"/>
                  <w:marRight w:val="0"/>
                  <w:marTop w:val="0"/>
                  <w:marBottom w:val="0"/>
                  <w:divBdr>
                    <w:top w:val="none" w:sz="0" w:space="0" w:color="auto"/>
                    <w:left w:val="none" w:sz="0" w:space="0" w:color="auto"/>
                    <w:bottom w:val="none" w:sz="0" w:space="0" w:color="auto"/>
                    <w:right w:val="none" w:sz="0" w:space="0" w:color="auto"/>
                  </w:divBdr>
                  <w:divsChild>
                    <w:div w:id="1397585729">
                      <w:marLeft w:val="0"/>
                      <w:marRight w:val="0"/>
                      <w:marTop w:val="0"/>
                      <w:marBottom w:val="0"/>
                      <w:divBdr>
                        <w:top w:val="none" w:sz="0" w:space="0" w:color="auto"/>
                        <w:left w:val="none" w:sz="0" w:space="0" w:color="auto"/>
                        <w:bottom w:val="none" w:sz="0" w:space="0" w:color="auto"/>
                        <w:right w:val="none" w:sz="0" w:space="0" w:color="auto"/>
                      </w:divBdr>
                    </w:div>
                  </w:divsChild>
                </w:div>
                <w:div w:id="1762331645">
                  <w:marLeft w:val="0"/>
                  <w:marRight w:val="0"/>
                  <w:marTop w:val="0"/>
                  <w:marBottom w:val="0"/>
                  <w:divBdr>
                    <w:top w:val="none" w:sz="0" w:space="0" w:color="auto"/>
                    <w:left w:val="none" w:sz="0" w:space="0" w:color="auto"/>
                    <w:bottom w:val="none" w:sz="0" w:space="0" w:color="auto"/>
                    <w:right w:val="none" w:sz="0" w:space="0" w:color="auto"/>
                  </w:divBdr>
                  <w:divsChild>
                    <w:div w:id="539635468">
                      <w:marLeft w:val="0"/>
                      <w:marRight w:val="0"/>
                      <w:marTop w:val="0"/>
                      <w:marBottom w:val="0"/>
                      <w:divBdr>
                        <w:top w:val="none" w:sz="0" w:space="0" w:color="auto"/>
                        <w:left w:val="none" w:sz="0" w:space="0" w:color="auto"/>
                        <w:bottom w:val="none" w:sz="0" w:space="0" w:color="auto"/>
                        <w:right w:val="none" w:sz="0" w:space="0" w:color="auto"/>
                      </w:divBdr>
                    </w:div>
                  </w:divsChild>
                </w:div>
                <w:div w:id="1434202490">
                  <w:marLeft w:val="0"/>
                  <w:marRight w:val="0"/>
                  <w:marTop w:val="0"/>
                  <w:marBottom w:val="0"/>
                  <w:divBdr>
                    <w:top w:val="none" w:sz="0" w:space="0" w:color="auto"/>
                    <w:left w:val="none" w:sz="0" w:space="0" w:color="auto"/>
                    <w:bottom w:val="none" w:sz="0" w:space="0" w:color="auto"/>
                    <w:right w:val="none" w:sz="0" w:space="0" w:color="auto"/>
                  </w:divBdr>
                  <w:divsChild>
                    <w:div w:id="1767337674">
                      <w:marLeft w:val="0"/>
                      <w:marRight w:val="0"/>
                      <w:marTop w:val="0"/>
                      <w:marBottom w:val="0"/>
                      <w:divBdr>
                        <w:top w:val="none" w:sz="0" w:space="0" w:color="auto"/>
                        <w:left w:val="none" w:sz="0" w:space="0" w:color="auto"/>
                        <w:bottom w:val="none" w:sz="0" w:space="0" w:color="auto"/>
                        <w:right w:val="none" w:sz="0" w:space="0" w:color="auto"/>
                      </w:divBdr>
                    </w:div>
                  </w:divsChild>
                </w:div>
                <w:div w:id="1150830018">
                  <w:marLeft w:val="0"/>
                  <w:marRight w:val="0"/>
                  <w:marTop w:val="0"/>
                  <w:marBottom w:val="0"/>
                  <w:divBdr>
                    <w:top w:val="none" w:sz="0" w:space="0" w:color="auto"/>
                    <w:left w:val="none" w:sz="0" w:space="0" w:color="auto"/>
                    <w:bottom w:val="none" w:sz="0" w:space="0" w:color="auto"/>
                    <w:right w:val="none" w:sz="0" w:space="0" w:color="auto"/>
                  </w:divBdr>
                  <w:divsChild>
                    <w:div w:id="617562619">
                      <w:marLeft w:val="0"/>
                      <w:marRight w:val="0"/>
                      <w:marTop w:val="0"/>
                      <w:marBottom w:val="0"/>
                      <w:divBdr>
                        <w:top w:val="none" w:sz="0" w:space="0" w:color="auto"/>
                        <w:left w:val="none" w:sz="0" w:space="0" w:color="auto"/>
                        <w:bottom w:val="none" w:sz="0" w:space="0" w:color="auto"/>
                        <w:right w:val="none" w:sz="0" w:space="0" w:color="auto"/>
                      </w:divBdr>
                    </w:div>
                  </w:divsChild>
                </w:div>
                <w:div w:id="1194080610">
                  <w:marLeft w:val="0"/>
                  <w:marRight w:val="0"/>
                  <w:marTop w:val="0"/>
                  <w:marBottom w:val="0"/>
                  <w:divBdr>
                    <w:top w:val="none" w:sz="0" w:space="0" w:color="auto"/>
                    <w:left w:val="none" w:sz="0" w:space="0" w:color="auto"/>
                    <w:bottom w:val="none" w:sz="0" w:space="0" w:color="auto"/>
                    <w:right w:val="none" w:sz="0" w:space="0" w:color="auto"/>
                  </w:divBdr>
                  <w:divsChild>
                    <w:div w:id="786046593">
                      <w:marLeft w:val="0"/>
                      <w:marRight w:val="0"/>
                      <w:marTop w:val="0"/>
                      <w:marBottom w:val="0"/>
                      <w:divBdr>
                        <w:top w:val="none" w:sz="0" w:space="0" w:color="auto"/>
                        <w:left w:val="none" w:sz="0" w:space="0" w:color="auto"/>
                        <w:bottom w:val="none" w:sz="0" w:space="0" w:color="auto"/>
                        <w:right w:val="none" w:sz="0" w:space="0" w:color="auto"/>
                      </w:divBdr>
                    </w:div>
                  </w:divsChild>
                </w:div>
                <w:div w:id="401760311">
                  <w:marLeft w:val="0"/>
                  <w:marRight w:val="0"/>
                  <w:marTop w:val="0"/>
                  <w:marBottom w:val="0"/>
                  <w:divBdr>
                    <w:top w:val="none" w:sz="0" w:space="0" w:color="auto"/>
                    <w:left w:val="none" w:sz="0" w:space="0" w:color="auto"/>
                    <w:bottom w:val="none" w:sz="0" w:space="0" w:color="auto"/>
                    <w:right w:val="none" w:sz="0" w:space="0" w:color="auto"/>
                  </w:divBdr>
                  <w:divsChild>
                    <w:div w:id="1964068917">
                      <w:marLeft w:val="0"/>
                      <w:marRight w:val="0"/>
                      <w:marTop w:val="0"/>
                      <w:marBottom w:val="0"/>
                      <w:divBdr>
                        <w:top w:val="none" w:sz="0" w:space="0" w:color="auto"/>
                        <w:left w:val="none" w:sz="0" w:space="0" w:color="auto"/>
                        <w:bottom w:val="none" w:sz="0" w:space="0" w:color="auto"/>
                        <w:right w:val="none" w:sz="0" w:space="0" w:color="auto"/>
                      </w:divBdr>
                    </w:div>
                  </w:divsChild>
                </w:div>
                <w:div w:id="1949847413">
                  <w:marLeft w:val="0"/>
                  <w:marRight w:val="0"/>
                  <w:marTop w:val="0"/>
                  <w:marBottom w:val="0"/>
                  <w:divBdr>
                    <w:top w:val="none" w:sz="0" w:space="0" w:color="auto"/>
                    <w:left w:val="none" w:sz="0" w:space="0" w:color="auto"/>
                    <w:bottom w:val="none" w:sz="0" w:space="0" w:color="auto"/>
                    <w:right w:val="none" w:sz="0" w:space="0" w:color="auto"/>
                  </w:divBdr>
                  <w:divsChild>
                    <w:div w:id="1183783627">
                      <w:marLeft w:val="0"/>
                      <w:marRight w:val="0"/>
                      <w:marTop w:val="0"/>
                      <w:marBottom w:val="0"/>
                      <w:divBdr>
                        <w:top w:val="none" w:sz="0" w:space="0" w:color="auto"/>
                        <w:left w:val="none" w:sz="0" w:space="0" w:color="auto"/>
                        <w:bottom w:val="none" w:sz="0" w:space="0" w:color="auto"/>
                        <w:right w:val="none" w:sz="0" w:space="0" w:color="auto"/>
                      </w:divBdr>
                    </w:div>
                  </w:divsChild>
                </w:div>
                <w:div w:id="881285798">
                  <w:marLeft w:val="0"/>
                  <w:marRight w:val="0"/>
                  <w:marTop w:val="0"/>
                  <w:marBottom w:val="0"/>
                  <w:divBdr>
                    <w:top w:val="none" w:sz="0" w:space="0" w:color="auto"/>
                    <w:left w:val="none" w:sz="0" w:space="0" w:color="auto"/>
                    <w:bottom w:val="none" w:sz="0" w:space="0" w:color="auto"/>
                    <w:right w:val="none" w:sz="0" w:space="0" w:color="auto"/>
                  </w:divBdr>
                  <w:divsChild>
                    <w:div w:id="1611011181">
                      <w:marLeft w:val="0"/>
                      <w:marRight w:val="0"/>
                      <w:marTop w:val="0"/>
                      <w:marBottom w:val="0"/>
                      <w:divBdr>
                        <w:top w:val="none" w:sz="0" w:space="0" w:color="auto"/>
                        <w:left w:val="none" w:sz="0" w:space="0" w:color="auto"/>
                        <w:bottom w:val="none" w:sz="0" w:space="0" w:color="auto"/>
                        <w:right w:val="none" w:sz="0" w:space="0" w:color="auto"/>
                      </w:divBdr>
                    </w:div>
                  </w:divsChild>
                </w:div>
                <w:div w:id="363023136">
                  <w:marLeft w:val="0"/>
                  <w:marRight w:val="0"/>
                  <w:marTop w:val="0"/>
                  <w:marBottom w:val="0"/>
                  <w:divBdr>
                    <w:top w:val="none" w:sz="0" w:space="0" w:color="auto"/>
                    <w:left w:val="none" w:sz="0" w:space="0" w:color="auto"/>
                    <w:bottom w:val="none" w:sz="0" w:space="0" w:color="auto"/>
                    <w:right w:val="none" w:sz="0" w:space="0" w:color="auto"/>
                  </w:divBdr>
                  <w:divsChild>
                    <w:div w:id="699167973">
                      <w:marLeft w:val="0"/>
                      <w:marRight w:val="0"/>
                      <w:marTop w:val="0"/>
                      <w:marBottom w:val="0"/>
                      <w:divBdr>
                        <w:top w:val="none" w:sz="0" w:space="0" w:color="auto"/>
                        <w:left w:val="none" w:sz="0" w:space="0" w:color="auto"/>
                        <w:bottom w:val="none" w:sz="0" w:space="0" w:color="auto"/>
                        <w:right w:val="none" w:sz="0" w:space="0" w:color="auto"/>
                      </w:divBdr>
                    </w:div>
                  </w:divsChild>
                </w:div>
                <w:div w:id="78329614">
                  <w:marLeft w:val="0"/>
                  <w:marRight w:val="0"/>
                  <w:marTop w:val="0"/>
                  <w:marBottom w:val="0"/>
                  <w:divBdr>
                    <w:top w:val="none" w:sz="0" w:space="0" w:color="auto"/>
                    <w:left w:val="none" w:sz="0" w:space="0" w:color="auto"/>
                    <w:bottom w:val="none" w:sz="0" w:space="0" w:color="auto"/>
                    <w:right w:val="none" w:sz="0" w:space="0" w:color="auto"/>
                  </w:divBdr>
                  <w:divsChild>
                    <w:div w:id="786698204">
                      <w:marLeft w:val="0"/>
                      <w:marRight w:val="0"/>
                      <w:marTop w:val="0"/>
                      <w:marBottom w:val="0"/>
                      <w:divBdr>
                        <w:top w:val="none" w:sz="0" w:space="0" w:color="auto"/>
                        <w:left w:val="none" w:sz="0" w:space="0" w:color="auto"/>
                        <w:bottom w:val="none" w:sz="0" w:space="0" w:color="auto"/>
                        <w:right w:val="none" w:sz="0" w:space="0" w:color="auto"/>
                      </w:divBdr>
                    </w:div>
                  </w:divsChild>
                </w:div>
                <w:div w:id="339896326">
                  <w:marLeft w:val="0"/>
                  <w:marRight w:val="0"/>
                  <w:marTop w:val="0"/>
                  <w:marBottom w:val="0"/>
                  <w:divBdr>
                    <w:top w:val="none" w:sz="0" w:space="0" w:color="auto"/>
                    <w:left w:val="none" w:sz="0" w:space="0" w:color="auto"/>
                    <w:bottom w:val="none" w:sz="0" w:space="0" w:color="auto"/>
                    <w:right w:val="none" w:sz="0" w:space="0" w:color="auto"/>
                  </w:divBdr>
                  <w:divsChild>
                    <w:div w:id="1026097863">
                      <w:marLeft w:val="0"/>
                      <w:marRight w:val="0"/>
                      <w:marTop w:val="0"/>
                      <w:marBottom w:val="0"/>
                      <w:divBdr>
                        <w:top w:val="none" w:sz="0" w:space="0" w:color="auto"/>
                        <w:left w:val="none" w:sz="0" w:space="0" w:color="auto"/>
                        <w:bottom w:val="none" w:sz="0" w:space="0" w:color="auto"/>
                        <w:right w:val="none" w:sz="0" w:space="0" w:color="auto"/>
                      </w:divBdr>
                    </w:div>
                  </w:divsChild>
                </w:div>
                <w:div w:id="369231430">
                  <w:marLeft w:val="0"/>
                  <w:marRight w:val="0"/>
                  <w:marTop w:val="0"/>
                  <w:marBottom w:val="0"/>
                  <w:divBdr>
                    <w:top w:val="none" w:sz="0" w:space="0" w:color="auto"/>
                    <w:left w:val="none" w:sz="0" w:space="0" w:color="auto"/>
                    <w:bottom w:val="none" w:sz="0" w:space="0" w:color="auto"/>
                    <w:right w:val="none" w:sz="0" w:space="0" w:color="auto"/>
                  </w:divBdr>
                  <w:divsChild>
                    <w:div w:id="1412896960">
                      <w:marLeft w:val="0"/>
                      <w:marRight w:val="0"/>
                      <w:marTop w:val="0"/>
                      <w:marBottom w:val="0"/>
                      <w:divBdr>
                        <w:top w:val="none" w:sz="0" w:space="0" w:color="auto"/>
                        <w:left w:val="none" w:sz="0" w:space="0" w:color="auto"/>
                        <w:bottom w:val="none" w:sz="0" w:space="0" w:color="auto"/>
                        <w:right w:val="none" w:sz="0" w:space="0" w:color="auto"/>
                      </w:divBdr>
                    </w:div>
                  </w:divsChild>
                </w:div>
                <w:div w:id="312023271">
                  <w:marLeft w:val="0"/>
                  <w:marRight w:val="0"/>
                  <w:marTop w:val="0"/>
                  <w:marBottom w:val="0"/>
                  <w:divBdr>
                    <w:top w:val="none" w:sz="0" w:space="0" w:color="auto"/>
                    <w:left w:val="none" w:sz="0" w:space="0" w:color="auto"/>
                    <w:bottom w:val="none" w:sz="0" w:space="0" w:color="auto"/>
                    <w:right w:val="none" w:sz="0" w:space="0" w:color="auto"/>
                  </w:divBdr>
                  <w:divsChild>
                    <w:div w:id="852647089">
                      <w:marLeft w:val="0"/>
                      <w:marRight w:val="0"/>
                      <w:marTop w:val="0"/>
                      <w:marBottom w:val="0"/>
                      <w:divBdr>
                        <w:top w:val="none" w:sz="0" w:space="0" w:color="auto"/>
                        <w:left w:val="none" w:sz="0" w:space="0" w:color="auto"/>
                        <w:bottom w:val="none" w:sz="0" w:space="0" w:color="auto"/>
                        <w:right w:val="none" w:sz="0" w:space="0" w:color="auto"/>
                      </w:divBdr>
                    </w:div>
                  </w:divsChild>
                </w:div>
                <w:div w:id="1048455122">
                  <w:marLeft w:val="0"/>
                  <w:marRight w:val="0"/>
                  <w:marTop w:val="0"/>
                  <w:marBottom w:val="0"/>
                  <w:divBdr>
                    <w:top w:val="none" w:sz="0" w:space="0" w:color="auto"/>
                    <w:left w:val="none" w:sz="0" w:space="0" w:color="auto"/>
                    <w:bottom w:val="none" w:sz="0" w:space="0" w:color="auto"/>
                    <w:right w:val="none" w:sz="0" w:space="0" w:color="auto"/>
                  </w:divBdr>
                  <w:divsChild>
                    <w:div w:id="1939679293">
                      <w:marLeft w:val="0"/>
                      <w:marRight w:val="0"/>
                      <w:marTop w:val="0"/>
                      <w:marBottom w:val="0"/>
                      <w:divBdr>
                        <w:top w:val="none" w:sz="0" w:space="0" w:color="auto"/>
                        <w:left w:val="none" w:sz="0" w:space="0" w:color="auto"/>
                        <w:bottom w:val="none" w:sz="0" w:space="0" w:color="auto"/>
                        <w:right w:val="none" w:sz="0" w:space="0" w:color="auto"/>
                      </w:divBdr>
                    </w:div>
                  </w:divsChild>
                </w:div>
                <w:div w:id="540289571">
                  <w:marLeft w:val="0"/>
                  <w:marRight w:val="0"/>
                  <w:marTop w:val="0"/>
                  <w:marBottom w:val="0"/>
                  <w:divBdr>
                    <w:top w:val="none" w:sz="0" w:space="0" w:color="auto"/>
                    <w:left w:val="none" w:sz="0" w:space="0" w:color="auto"/>
                    <w:bottom w:val="none" w:sz="0" w:space="0" w:color="auto"/>
                    <w:right w:val="none" w:sz="0" w:space="0" w:color="auto"/>
                  </w:divBdr>
                  <w:divsChild>
                    <w:div w:id="640422217">
                      <w:marLeft w:val="0"/>
                      <w:marRight w:val="0"/>
                      <w:marTop w:val="0"/>
                      <w:marBottom w:val="0"/>
                      <w:divBdr>
                        <w:top w:val="none" w:sz="0" w:space="0" w:color="auto"/>
                        <w:left w:val="none" w:sz="0" w:space="0" w:color="auto"/>
                        <w:bottom w:val="none" w:sz="0" w:space="0" w:color="auto"/>
                        <w:right w:val="none" w:sz="0" w:space="0" w:color="auto"/>
                      </w:divBdr>
                    </w:div>
                  </w:divsChild>
                </w:div>
                <w:div w:id="532307000">
                  <w:marLeft w:val="0"/>
                  <w:marRight w:val="0"/>
                  <w:marTop w:val="0"/>
                  <w:marBottom w:val="0"/>
                  <w:divBdr>
                    <w:top w:val="none" w:sz="0" w:space="0" w:color="auto"/>
                    <w:left w:val="none" w:sz="0" w:space="0" w:color="auto"/>
                    <w:bottom w:val="none" w:sz="0" w:space="0" w:color="auto"/>
                    <w:right w:val="none" w:sz="0" w:space="0" w:color="auto"/>
                  </w:divBdr>
                  <w:divsChild>
                    <w:div w:id="622276145">
                      <w:marLeft w:val="0"/>
                      <w:marRight w:val="0"/>
                      <w:marTop w:val="0"/>
                      <w:marBottom w:val="0"/>
                      <w:divBdr>
                        <w:top w:val="none" w:sz="0" w:space="0" w:color="auto"/>
                        <w:left w:val="none" w:sz="0" w:space="0" w:color="auto"/>
                        <w:bottom w:val="none" w:sz="0" w:space="0" w:color="auto"/>
                        <w:right w:val="none" w:sz="0" w:space="0" w:color="auto"/>
                      </w:divBdr>
                    </w:div>
                  </w:divsChild>
                </w:div>
                <w:div w:id="243689808">
                  <w:marLeft w:val="0"/>
                  <w:marRight w:val="0"/>
                  <w:marTop w:val="0"/>
                  <w:marBottom w:val="0"/>
                  <w:divBdr>
                    <w:top w:val="none" w:sz="0" w:space="0" w:color="auto"/>
                    <w:left w:val="none" w:sz="0" w:space="0" w:color="auto"/>
                    <w:bottom w:val="none" w:sz="0" w:space="0" w:color="auto"/>
                    <w:right w:val="none" w:sz="0" w:space="0" w:color="auto"/>
                  </w:divBdr>
                  <w:divsChild>
                    <w:div w:id="1905526097">
                      <w:marLeft w:val="0"/>
                      <w:marRight w:val="0"/>
                      <w:marTop w:val="0"/>
                      <w:marBottom w:val="0"/>
                      <w:divBdr>
                        <w:top w:val="none" w:sz="0" w:space="0" w:color="auto"/>
                        <w:left w:val="none" w:sz="0" w:space="0" w:color="auto"/>
                        <w:bottom w:val="none" w:sz="0" w:space="0" w:color="auto"/>
                        <w:right w:val="none" w:sz="0" w:space="0" w:color="auto"/>
                      </w:divBdr>
                    </w:div>
                  </w:divsChild>
                </w:div>
                <w:div w:id="735125755">
                  <w:marLeft w:val="0"/>
                  <w:marRight w:val="0"/>
                  <w:marTop w:val="0"/>
                  <w:marBottom w:val="0"/>
                  <w:divBdr>
                    <w:top w:val="none" w:sz="0" w:space="0" w:color="auto"/>
                    <w:left w:val="none" w:sz="0" w:space="0" w:color="auto"/>
                    <w:bottom w:val="none" w:sz="0" w:space="0" w:color="auto"/>
                    <w:right w:val="none" w:sz="0" w:space="0" w:color="auto"/>
                  </w:divBdr>
                  <w:divsChild>
                    <w:div w:id="1446659148">
                      <w:marLeft w:val="0"/>
                      <w:marRight w:val="0"/>
                      <w:marTop w:val="0"/>
                      <w:marBottom w:val="0"/>
                      <w:divBdr>
                        <w:top w:val="none" w:sz="0" w:space="0" w:color="auto"/>
                        <w:left w:val="none" w:sz="0" w:space="0" w:color="auto"/>
                        <w:bottom w:val="none" w:sz="0" w:space="0" w:color="auto"/>
                        <w:right w:val="none" w:sz="0" w:space="0" w:color="auto"/>
                      </w:divBdr>
                    </w:div>
                  </w:divsChild>
                </w:div>
                <w:div w:id="1623808457">
                  <w:marLeft w:val="0"/>
                  <w:marRight w:val="0"/>
                  <w:marTop w:val="0"/>
                  <w:marBottom w:val="0"/>
                  <w:divBdr>
                    <w:top w:val="none" w:sz="0" w:space="0" w:color="auto"/>
                    <w:left w:val="none" w:sz="0" w:space="0" w:color="auto"/>
                    <w:bottom w:val="none" w:sz="0" w:space="0" w:color="auto"/>
                    <w:right w:val="none" w:sz="0" w:space="0" w:color="auto"/>
                  </w:divBdr>
                  <w:divsChild>
                    <w:div w:id="1230385798">
                      <w:marLeft w:val="0"/>
                      <w:marRight w:val="0"/>
                      <w:marTop w:val="0"/>
                      <w:marBottom w:val="0"/>
                      <w:divBdr>
                        <w:top w:val="none" w:sz="0" w:space="0" w:color="auto"/>
                        <w:left w:val="none" w:sz="0" w:space="0" w:color="auto"/>
                        <w:bottom w:val="none" w:sz="0" w:space="0" w:color="auto"/>
                        <w:right w:val="none" w:sz="0" w:space="0" w:color="auto"/>
                      </w:divBdr>
                    </w:div>
                  </w:divsChild>
                </w:div>
                <w:div w:id="1614823141">
                  <w:marLeft w:val="0"/>
                  <w:marRight w:val="0"/>
                  <w:marTop w:val="0"/>
                  <w:marBottom w:val="0"/>
                  <w:divBdr>
                    <w:top w:val="none" w:sz="0" w:space="0" w:color="auto"/>
                    <w:left w:val="none" w:sz="0" w:space="0" w:color="auto"/>
                    <w:bottom w:val="none" w:sz="0" w:space="0" w:color="auto"/>
                    <w:right w:val="none" w:sz="0" w:space="0" w:color="auto"/>
                  </w:divBdr>
                  <w:divsChild>
                    <w:div w:id="316348293">
                      <w:marLeft w:val="0"/>
                      <w:marRight w:val="0"/>
                      <w:marTop w:val="0"/>
                      <w:marBottom w:val="0"/>
                      <w:divBdr>
                        <w:top w:val="none" w:sz="0" w:space="0" w:color="auto"/>
                        <w:left w:val="none" w:sz="0" w:space="0" w:color="auto"/>
                        <w:bottom w:val="none" w:sz="0" w:space="0" w:color="auto"/>
                        <w:right w:val="none" w:sz="0" w:space="0" w:color="auto"/>
                      </w:divBdr>
                    </w:div>
                  </w:divsChild>
                </w:div>
                <w:div w:id="2038694104">
                  <w:marLeft w:val="0"/>
                  <w:marRight w:val="0"/>
                  <w:marTop w:val="0"/>
                  <w:marBottom w:val="0"/>
                  <w:divBdr>
                    <w:top w:val="none" w:sz="0" w:space="0" w:color="auto"/>
                    <w:left w:val="none" w:sz="0" w:space="0" w:color="auto"/>
                    <w:bottom w:val="none" w:sz="0" w:space="0" w:color="auto"/>
                    <w:right w:val="none" w:sz="0" w:space="0" w:color="auto"/>
                  </w:divBdr>
                  <w:divsChild>
                    <w:div w:id="1791513472">
                      <w:marLeft w:val="0"/>
                      <w:marRight w:val="0"/>
                      <w:marTop w:val="0"/>
                      <w:marBottom w:val="0"/>
                      <w:divBdr>
                        <w:top w:val="none" w:sz="0" w:space="0" w:color="auto"/>
                        <w:left w:val="none" w:sz="0" w:space="0" w:color="auto"/>
                        <w:bottom w:val="none" w:sz="0" w:space="0" w:color="auto"/>
                        <w:right w:val="none" w:sz="0" w:space="0" w:color="auto"/>
                      </w:divBdr>
                    </w:div>
                  </w:divsChild>
                </w:div>
                <w:div w:id="1694115810">
                  <w:marLeft w:val="0"/>
                  <w:marRight w:val="0"/>
                  <w:marTop w:val="0"/>
                  <w:marBottom w:val="0"/>
                  <w:divBdr>
                    <w:top w:val="none" w:sz="0" w:space="0" w:color="auto"/>
                    <w:left w:val="none" w:sz="0" w:space="0" w:color="auto"/>
                    <w:bottom w:val="none" w:sz="0" w:space="0" w:color="auto"/>
                    <w:right w:val="none" w:sz="0" w:space="0" w:color="auto"/>
                  </w:divBdr>
                  <w:divsChild>
                    <w:div w:id="1469974821">
                      <w:marLeft w:val="0"/>
                      <w:marRight w:val="0"/>
                      <w:marTop w:val="0"/>
                      <w:marBottom w:val="0"/>
                      <w:divBdr>
                        <w:top w:val="none" w:sz="0" w:space="0" w:color="auto"/>
                        <w:left w:val="none" w:sz="0" w:space="0" w:color="auto"/>
                        <w:bottom w:val="none" w:sz="0" w:space="0" w:color="auto"/>
                        <w:right w:val="none" w:sz="0" w:space="0" w:color="auto"/>
                      </w:divBdr>
                    </w:div>
                  </w:divsChild>
                </w:div>
                <w:div w:id="216010387">
                  <w:marLeft w:val="0"/>
                  <w:marRight w:val="0"/>
                  <w:marTop w:val="0"/>
                  <w:marBottom w:val="0"/>
                  <w:divBdr>
                    <w:top w:val="none" w:sz="0" w:space="0" w:color="auto"/>
                    <w:left w:val="none" w:sz="0" w:space="0" w:color="auto"/>
                    <w:bottom w:val="none" w:sz="0" w:space="0" w:color="auto"/>
                    <w:right w:val="none" w:sz="0" w:space="0" w:color="auto"/>
                  </w:divBdr>
                  <w:divsChild>
                    <w:div w:id="7533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16 de febrero de 2024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3.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5.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0b7d2f97-d39f-411e-b34c-b1afb8739ca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3429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Repository: 	 https://github.com/C1-010/Acme-SF-D03</dc:subject>
  <dc:creator>JAVIER NIETO VICIOSO</dc:creator>
  <cp:keywords/>
  <dc:description/>
  <cp:lastModifiedBy>ALEJANDRO SEVILLANO BAREA</cp:lastModifiedBy>
  <cp:revision>2</cp:revision>
  <dcterms:created xsi:type="dcterms:W3CDTF">2024-04-26T17:38:00Z</dcterms:created>
  <dcterms:modified xsi:type="dcterms:W3CDTF">2024-04-26T17:38:00Z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