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E11E0A" w14:textId="77777777" w:rsidR="009036B7" w:rsidRDefault="009036B7">
      <w:pPr>
        <w:rPr>
          <w:rFonts w:ascii="Arial" w:eastAsia="Arial" w:hAnsi="Arial" w:cs="Arial"/>
        </w:rPr>
      </w:pPr>
    </w:p>
    <w:p w14:paraId="144A4E63" w14:textId="1ADA40F9" w:rsidR="009036B7" w:rsidRDefault="00000000">
      <w:pPr>
        <w:rPr>
          <w:rFonts w:ascii="Arial" w:eastAsia="Arial" w:hAnsi="Arial" w:cs="Arial"/>
        </w:rPr>
      </w:pPr>
      <w:r>
        <w:rPr>
          <w:rFonts w:ascii="Arial" w:eastAsia="Arial" w:hAnsi="Arial" w:cs="Arial"/>
          <w:noProof/>
          <w:color w:val="0E2841"/>
        </w:rPr>
        <mc:AlternateContent>
          <mc:Choice Requires="wpg">
            <w:drawing>
              <wp:anchor distT="0" distB="0" distL="114300" distR="114300" simplePos="0" relativeHeight="251658240" behindDoc="0" locked="0" layoutInCell="1" hidden="0" allowOverlap="1" wp14:anchorId="1091800C" wp14:editId="38EA072E">
                <wp:simplePos x="0" y="0"/>
                <wp:positionH relativeFrom="page">
                  <wp:posOffset>339725</wp:posOffset>
                </wp:positionH>
                <wp:positionV relativeFrom="page">
                  <wp:align>center</wp:align>
                </wp:positionV>
                <wp:extent cx="161925" cy="9698355"/>
                <wp:effectExtent l="0" t="0" r="0" b="0"/>
                <wp:wrapNone/>
                <wp:docPr id="2110354981" name="Group 2110354981"/>
                <wp:cNvGraphicFramePr/>
                <a:graphic xmlns:a="http://schemas.openxmlformats.org/drawingml/2006/main">
                  <a:graphicData uri="http://schemas.microsoft.com/office/word/2010/wordprocessingGroup">
                    <wpg:wgp>
                      <wpg:cNvGrpSpPr/>
                      <wpg:grpSpPr>
                        <a:xfrm>
                          <a:off x="0" y="0"/>
                          <a:ext cx="161925" cy="9698355"/>
                          <a:chOff x="5265025" y="0"/>
                          <a:chExt cx="161950" cy="7560000"/>
                        </a:xfrm>
                      </wpg:grpSpPr>
                      <wpg:grpSp>
                        <wpg:cNvPr id="1872003634" name="Group 1872003634"/>
                        <wpg:cNvGrpSpPr/>
                        <wpg:grpSpPr>
                          <a:xfrm>
                            <a:off x="5265038" y="0"/>
                            <a:ext cx="161925" cy="7560000"/>
                            <a:chOff x="5265025" y="0"/>
                            <a:chExt cx="161950" cy="7560000"/>
                          </a:xfrm>
                        </wpg:grpSpPr>
                        <wps:wsp>
                          <wps:cNvPr id="1965432751" name="Rectangle 1965432751"/>
                          <wps:cNvSpPr/>
                          <wps:spPr>
                            <a:xfrm>
                              <a:off x="5265025" y="0"/>
                              <a:ext cx="161950" cy="7560000"/>
                            </a:xfrm>
                            <a:prstGeom prst="rect">
                              <a:avLst/>
                            </a:prstGeom>
                            <a:noFill/>
                            <a:ln>
                              <a:noFill/>
                            </a:ln>
                          </wps:spPr>
                          <wps:txbx>
                            <w:txbxContent>
                              <w:p w14:paraId="6A57427F" w14:textId="77777777" w:rsidR="009036B7" w:rsidRDefault="009036B7">
                                <w:pPr>
                                  <w:spacing w:after="0" w:line="240" w:lineRule="auto"/>
                                  <w:textDirection w:val="btLr"/>
                                </w:pPr>
                              </w:p>
                            </w:txbxContent>
                          </wps:txbx>
                          <wps:bodyPr spcFirstLastPara="1" wrap="square" lIns="91425" tIns="91425" rIns="91425" bIns="91425" anchor="ctr" anchorCtr="0">
                            <a:noAutofit/>
                          </wps:bodyPr>
                        </wps:wsp>
                        <wpg:grpSp>
                          <wpg:cNvPr id="2119121595" name="Group 2119121595"/>
                          <wpg:cNvGrpSpPr/>
                          <wpg:grpSpPr>
                            <a:xfrm>
                              <a:off x="5265038" y="0"/>
                              <a:ext cx="161925" cy="7560000"/>
                              <a:chOff x="5265025" y="0"/>
                              <a:chExt cx="161950" cy="7560000"/>
                            </a:xfrm>
                          </wpg:grpSpPr>
                          <wps:wsp>
                            <wps:cNvPr id="1114193068" name="Rectangle 1114193068"/>
                            <wps:cNvSpPr/>
                            <wps:spPr>
                              <a:xfrm>
                                <a:off x="5265025" y="0"/>
                                <a:ext cx="161950" cy="7560000"/>
                              </a:xfrm>
                              <a:prstGeom prst="rect">
                                <a:avLst/>
                              </a:prstGeom>
                              <a:noFill/>
                              <a:ln>
                                <a:noFill/>
                              </a:ln>
                            </wps:spPr>
                            <wps:txbx>
                              <w:txbxContent>
                                <w:p w14:paraId="5F26B568" w14:textId="77777777" w:rsidR="009036B7" w:rsidRDefault="009036B7">
                                  <w:pPr>
                                    <w:spacing w:after="0" w:line="240" w:lineRule="auto"/>
                                    <w:textDirection w:val="btLr"/>
                                  </w:pPr>
                                </w:p>
                              </w:txbxContent>
                            </wps:txbx>
                            <wps:bodyPr spcFirstLastPara="1" wrap="square" lIns="91425" tIns="91425" rIns="91425" bIns="91425" anchor="ctr" anchorCtr="0">
                              <a:noAutofit/>
                            </wps:bodyPr>
                          </wps:wsp>
                          <wpg:grpSp>
                            <wpg:cNvPr id="550783014" name="Group 550783014"/>
                            <wpg:cNvGrpSpPr/>
                            <wpg:grpSpPr>
                              <a:xfrm>
                                <a:off x="5265038" y="0"/>
                                <a:ext cx="161925" cy="7560000"/>
                                <a:chOff x="5265025" y="0"/>
                                <a:chExt cx="161950" cy="7560000"/>
                              </a:xfrm>
                            </wpg:grpSpPr>
                            <wps:wsp>
                              <wps:cNvPr id="2027708019" name="Rectangle 2027708019"/>
                              <wps:cNvSpPr/>
                              <wps:spPr>
                                <a:xfrm>
                                  <a:off x="5265025" y="0"/>
                                  <a:ext cx="161950" cy="7560000"/>
                                </a:xfrm>
                                <a:prstGeom prst="rect">
                                  <a:avLst/>
                                </a:prstGeom>
                                <a:noFill/>
                                <a:ln>
                                  <a:noFill/>
                                </a:ln>
                              </wps:spPr>
                              <wps:txbx>
                                <w:txbxContent>
                                  <w:p w14:paraId="0184EF1A" w14:textId="77777777" w:rsidR="009036B7" w:rsidRDefault="009036B7">
                                    <w:pPr>
                                      <w:spacing w:after="0" w:line="240" w:lineRule="auto"/>
                                      <w:textDirection w:val="btLr"/>
                                    </w:pPr>
                                  </w:p>
                                </w:txbxContent>
                              </wps:txbx>
                              <wps:bodyPr spcFirstLastPara="1" wrap="square" lIns="91425" tIns="91425" rIns="91425" bIns="91425" anchor="ctr" anchorCtr="0">
                                <a:noAutofit/>
                              </wps:bodyPr>
                            </wps:wsp>
                            <wpg:grpSp>
                              <wpg:cNvPr id="613631757" name="Group 613631757"/>
                              <wpg:cNvGrpSpPr/>
                              <wpg:grpSpPr>
                                <a:xfrm>
                                  <a:off x="5265038" y="0"/>
                                  <a:ext cx="161925" cy="7560000"/>
                                  <a:chOff x="5265025" y="0"/>
                                  <a:chExt cx="161950" cy="7560000"/>
                                </a:xfrm>
                              </wpg:grpSpPr>
                              <wps:wsp>
                                <wps:cNvPr id="1598837649" name="Rectangle 1598837649"/>
                                <wps:cNvSpPr/>
                                <wps:spPr>
                                  <a:xfrm>
                                    <a:off x="5265025" y="0"/>
                                    <a:ext cx="161950" cy="7560000"/>
                                  </a:xfrm>
                                  <a:prstGeom prst="rect">
                                    <a:avLst/>
                                  </a:prstGeom>
                                  <a:noFill/>
                                  <a:ln>
                                    <a:noFill/>
                                  </a:ln>
                                </wps:spPr>
                                <wps:txbx>
                                  <w:txbxContent>
                                    <w:p w14:paraId="0C07A084" w14:textId="77777777" w:rsidR="009036B7" w:rsidRDefault="009036B7">
                                      <w:pPr>
                                        <w:spacing w:after="0" w:line="240" w:lineRule="auto"/>
                                        <w:textDirection w:val="btLr"/>
                                      </w:pPr>
                                    </w:p>
                                  </w:txbxContent>
                                </wps:txbx>
                                <wps:bodyPr spcFirstLastPara="1" wrap="square" lIns="91425" tIns="91425" rIns="91425" bIns="91425" anchor="ctr" anchorCtr="0">
                                  <a:noAutofit/>
                                </wps:bodyPr>
                              </wps:wsp>
                              <wpg:grpSp>
                                <wpg:cNvPr id="161384280" name="Group 161384280"/>
                                <wpg:cNvGrpSpPr/>
                                <wpg:grpSpPr>
                                  <a:xfrm>
                                    <a:off x="5265038" y="0"/>
                                    <a:ext cx="161925" cy="7560000"/>
                                    <a:chOff x="5265025" y="0"/>
                                    <a:chExt cx="161950" cy="7560000"/>
                                  </a:xfrm>
                                </wpg:grpSpPr>
                                <wps:wsp>
                                  <wps:cNvPr id="1098702691" name="Rectangle 1098702691"/>
                                  <wps:cNvSpPr/>
                                  <wps:spPr>
                                    <a:xfrm>
                                      <a:off x="5265025" y="0"/>
                                      <a:ext cx="161950" cy="7560000"/>
                                    </a:xfrm>
                                    <a:prstGeom prst="rect">
                                      <a:avLst/>
                                    </a:prstGeom>
                                    <a:noFill/>
                                    <a:ln>
                                      <a:noFill/>
                                    </a:ln>
                                  </wps:spPr>
                                  <wps:txbx>
                                    <w:txbxContent>
                                      <w:p w14:paraId="3D28A709" w14:textId="77777777" w:rsidR="009036B7" w:rsidRDefault="009036B7">
                                        <w:pPr>
                                          <w:spacing w:after="0" w:line="240" w:lineRule="auto"/>
                                          <w:textDirection w:val="btLr"/>
                                        </w:pPr>
                                      </w:p>
                                    </w:txbxContent>
                                  </wps:txbx>
                                  <wps:bodyPr spcFirstLastPara="1" wrap="square" lIns="91425" tIns="91425" rIns="91425" bIns="91425" anchor="ctr" anchorCtr="0">
                                    <a:noAutofit/>
                                  </wps:bodyPr>
                                </wps:wsp>
                                <wpg:grpSp>
                                  <wpg:cNvPr id="1667191975" name="Group 1667191975"/>
                                  <wpg:cNvGrpSpPr/>
                                  <wpg:grpSpPr>
                                    <a:xfrm>
                                      <a:off x="5265038" y="0"/>
                                      <a:ext cx="161925" cy="7560000"/>
                                      <a:chOff x="5265000" y="0"/>
                                      <a:chExt cx="162025" cy="7560000"/>
                                    </a:xfrm>
                                  </wpg:grpSpPr>
                                  <wps:wsp>
                                    <wps:cNvPr id="1036215371" name="Rectangle 1036215371"/>
                                    <wps:cNvSpPr/>
                                    <wps:spPr>
                                      <a:xfrm>
                                        <a:off x="5265000" y="0"/>
                                        <a:ext cx="162025" cy="7560000"/>
                                      </a:xfrm>
                                      <a:prstGeom prst="rect">
                                        <a:avLst/>
                                      </a:prstGeom>
                                      <a:noFill/>
                                      <a:ln>
                                        <a:noFill/>
                                      </a:ln>
                                    </wps:spPr>
                                    <wps:txbx>
                                      <w:txbxContent>
                                        <w:p w14:paraId="2C49869D" w14:textId="77777777" w:rsidR="009036B7" w:rsidRDefault="009036B7">
                                          <w:pPr>
                                            <w:spacing w:after="0" w:line="240" w:lineRule="auto"/>
                                            <w:textDirection w:val="btLr"/>
                                          </w:pPr>
                                        </w:p>
                                      </w:txbxContent>
                                    </wps:txbx>
                                    <wps:bodyPr spcFirstLastPara="1" wrap="square" lIns="91425" tIns="91425" rIns="91425" bIns="91425" anchor="ctr" anchorCtr="0">
                                      <a:noAutofit/>
                                    </wps:bodyPr>
                                  </wps:wsp>
                                  <wpg:grpSp>
                                    <wpg:cNvPr id="297167911" name="Group 297167911"/>
                                    <wpg:cNvGrpSpPr/>
                                    <wpg:grpSpPr>
                                      <a:xfrm>
                                        <a:off x="5265038" y="0"/>
                                        <a:ext cx="161925" cy="7560000"/>
                                        <a:chOff x="5264900" y="0"/>
                                        <a:chExt cx="162275" cy="7560000"/>
                                      </a:xfrm>
                                    </wpg:grpSpPr>
                                    <wps:wsp>
                                      <wps:cNvPr id="396426456" name="Rectangle 396426456"/>
                                      <wps:cNvSpPr/>
                                      <wps:spPr>
                                        <a:xfrm>
                                          <a:off x="5264900" y="0"/>
                                          <a:ext cx="162275" cy="7560000"/>
                                        </a:xfrm>
                                        <a:prstGeom prst="rect">
                                          <a:avLst/>
                                        </a:prstGeom>
                                        <a:noFill/>
                                        <a:ln>
                                          <a:noFill/>
                                        </a:ln>
                                      </wps:spPr>
                                      <wps:txbx>
                                        <w:txbxContent>
                                          <w:p w14:paraId="614B4737" w14:textId="77777777" w:rsidR="009036B7" w:rsidRDefault="009036B7">
                                            <w:pPr>
                                              <w:spacing w:after="0" w:line="240" w:lineRule="auto"/>
                                              <w:textDirection w:val="btLr"/>
                                            </w:pPr>
                                          </w:p>
                                        </w:txbxContent>
                                      </wps:txbx>
                                      <wps:bodyPr spcFirstLastPara="1" wrap="square" lIns="91425" tIns="91425" rIns="91425" bIns="91425" anchor="ctr" anchorCtr="0">
                                        <a:noAutofit/>
                                      </wps:bodyPr>
                                    </wps:wsp>
                                    <wpg:grpSp>
                                      <wpg:cNvPr id="144736642" name="Group 144736642"/>
                                      <wpg:cNvGrpSpPr/>
                                      <wpg:grpSpPr>
                                        <a:xfrm>
                                          <a:off x="5265038" y="0"/>
                                          <a:ext cx="161925" cy="7560000"/>
                                          <a:chOff x="5264625" y="0"/>
                                          <a:chExt cx="163025" cy="7560000"/>
                                        </a:xfrm>
                                      </wpg:grpSpPr>
                                      <wps:wsp>
                                        <wps:cNvPr id="115677647" name="Rectangle 115677647"/>
                                        <wps:cNvSpPr/>
                                        <wps:spPr>
                                          <a:xfrm>
                                            <a:off x="5264625" y="0"/>
                                            <a:ext cx="163025" cy="7560000"/>
                                          </a:xfrm>
                                          <a:prstGeom prst="rect">
                                            <a:avLst/>
                                          </a:prstGeom>
                                          <a:noFill/>
                                          <a:ln>
                                            <a:noFill/>
                                          </a:ln>
                                        </wps:spPr>
                                        <wps:txbx>
                                          <w:txbxContent>
                                            <w:p w14:paraId="05B6AD97" w14:textId="77777777" w:rsidR="009036B7" w:rsidRDefault="009036B7">
                                              <w:pPr>
                                                <w:spacing w:after="0" w:line="240" w:lineRule="auto"/>
                                                <w:textDirection w:val="btLr"/>
                                              </w:pPr>
                                            </w:p>
                                          </w:txbxContent>
                                        </wps:txbx>
                                        <wps:bodyPr spcFirstLastPara="1" wrap="square" lIns="91425" tIns="91425" rIns="91425" bIns="91425" anchor="ctr" anchorCtr="0">
                                          <a:noAutofit/>
                                        </wps:bodyPr>
                                      </wps:wsp>
                                      <wpg:grpSp>
                                        <wpg:cNvPr id="1804038575" name="Group 1804038575"/>
                                        <wpg:cNvGrpSpPr/>
                                        <wpg:grpSpPr>
                                          <a:xfrm>
                                            <a:off x="5265038" y="0"/>
                                            <a:ext cx="161925" cy="7560000"/>
                                            <a:chOff x="5263725" y="0"/>
                                            <a:chExt cx="165450" cy="7560000"/>
                                          </a:xfrm>
                                        </wpg:grpSpPr>
                                        <wps:wsp>
                                          <wps:cNvPr id="2071453563" name="Rectangle 2071453563"/>
                                          <wps:cNvSpPr/>
                                          <wps:spPr>
                                            <a:xfrm>
                                              <a:off x="5263725" y="0"/>
                                              <a:ext cx="165450" cy="7560000"/>
                                            </a:xfrm>
                                            <a:prstGeom prst="rect">
                                              <a:avLst/>
                                            </a:prstGeom>
                                            <a:noFill/>
                                            <a:ln>
                                              <a:noFill/>
                                            </a:ln>
                                          </wps:spPr>
                                          <wps:txbx>
                                            <w:txbxContent>
                                              <w:p w14:paraId="24E0ECC8" w14:textId="77777777" w:rsidR="009036B7" w:rsidRDefault="009036B7">
                                                <w:pPr>
                                                  <w:spacing w:after="0" w:line="240" w:lineRule="auto"/>
                                                  <w:textDirection w:val="btLr"/>
                                                </w:pPr>
                                              </w:p>
                                            </w:txbxContent>
                                          </wps:txbx>
                                          <wps:bodyPr spcFirstLastPara="1" wrap="square" lIns="91425" tIns="91425" rIns="91425" bIns="91425" anchor="ctr" anchorCtr="0">
                                            <a:noAutofit/>
                                          </wps:bodyPr>
                                        </wps:wsp>
                                        <wpg:grpSp>
                                          <wpg:cNvPr id="912700746" name="Group 912700746"/>
                                          <wpg:cNvGrpSpPr/>
                                          <wpg:grpSpPr>
                                            <a:xfrm>
                                              <a:off x="5265038" y="0"/>
                                              <a:ext cx="161925" cy="7560000"/>
                                              <a:chOff x="5260475" y="0"/>
                                              <a:chExt cx="174075" cy="7560000"/>
                                            </a:xfrm>
                                          </wpg:grpSpPr>
                                          <wps:wsp>
                                            <wps:cNvPr id="1921839345" name="Rectangle 1921839345"/>
                                            <wps:cNvSpPr/>
                                            <wps:spPr>
                                              <a:xfrm>
                                                <a:off x="5260475" y="0"/>
                                                <a:ext cx="174075" cy="7560000"/>
                                              </a:xfrm>
                                              <a:prstGeom prst="rect">
                                                <a:avLst/>
                                              </a:prstGeom>
                                              <a:noFill/>
                                              <a:ln>
                                                <a:noFill/>
                                              </a:ln>
                                            </wps:spPr>
                                            <wps:txbx>
                                              <w:txbxContent>
                                                <w:p w14:paraId="6A42603B" w14:textId="77777777" w:rsidR="009036B7" w:rsidRDefault="009036B7">
                                                  <w:pPr>
                                                    <w:spacing w:after="0" w:line="240" w:lineRule="auto"/>
                                                    <w:textDirection w:val="btLr"/>
                                                  </w:pPr>
                                                </w:p>
                                              </w:txbxContent>
                                            </wps:txbx>
                                            <wps:bodyPr spcFirstLastPara="1" wrap="square" lIns="91425" tIns="91425" rIns="91425" bIns="91425" anchor="ctr" anchorCtr="0">
                                              <a:noAutofit/>
                                            </wps:bodyPr>
                                          </wps:wsp>
                                          <wpg:grpSp>
                                            <wpg:cNvPr id="134822581" name="Group 134822581"/>
                                            <wpg:cNvGrpSpPr/>
                                            <wpg:grpSpPr>
                                              <a:xfrm>
                                                <a:off x="5265038" y="0"/>
                                                <a:ext cx="161925" cy="7560000"/>
                                                <a:chOff x="5245975" y="0"/>
                                                <a:chExt cx="212750" cy="7560000"/>
                                              </a:xfrm>
                                            </wpg:grpSpPr>
                                            <wps:wsp>
                                              <wps:cNvPr id="278768077" name="Rectangle 278768077"/>
                                              <wps:cNvSpPr/>
                                              <wps:spPr>
                                                <a:xfrm>
                                                  <a:off x="5245975" y="0"/>
                                                  <a:ext cx="212750" cy="7560000"/>
                                                </a:xfrm>
                                                <a:prstGeom prst="rect">
                                                  <a:avLst/>
                                                </a:prstGeom>
                                                <a:noFill/>
                                                <a:ln>
                                                  <a:noFill/>
                                                </a:ln>
                                              </wps:spPr>
                                              <wps:txbx>
                                                <w:txbxContent>
                                                  <w:p w14:paraId="3CDC7254" w14:textId="77777777" w:rsidR="009036B7" w:rsidRDefault="009036B7">
                                                    <w:pPr>
                                                      <w:spacing w:after="0" w:line="240" w:lineRule="auto"/>
                                                      <w:textDirection w:val="btLr"/>
                                                    </w:pPr>
                                                  </w:p>
                                                </w:txbxContent>
                                              </wps:txbx>
                                              <wps:bodyPr spcFirstLastPara="1" wrap="square" lIns="91425" tIns="91425" rIns="91425" bIns="91425" anchor="ctr" anchorCtr="0">
                                                <a:noAutofit/>
                                              </wps:bodyPr>
                                            </wps:wsp>
                                            <wpg:grpSp>
                                              <wpg:cNvPr id="1614858244" name="Group 1614858244"/>
                                              <wpg:cNvGrpSpPr/>
                                              <wpg:grpSpPr>
                                                <a:xfrm>
                                                  <a:off x="5265038" y="0"/>
                                                  <a:ext cx="161925" cy="7560000"/>
                                                  <a:chOff x="0" y="0"/>
                                                  <a:chExt cx="2286" cy="91440"/>
                                                </a:xfrm>
                                              </wpg:grpSpPr>
                                              <wps:wsp>
                                                <wps:cNvPr id="1828189675" name="Rectangle 1828189675"/>
                                                <wps:cNvSpPr/>
                                                <wps:spPr>
                                                  <a:xfrm>
                                                    <a:off x="0" y="0"/>
                                                    <a:ext cx="2275" cy="91425"/>
                                                  </a:xfrm>
                                                  <a:prstGeom prst="rect">
                                                    <a:avLst/>
                                                  </a:prstGeom>
                                                  <a:noFill/>
                                                  <a:ln>
                                                    <a:noFill/>
                                                  </a:ln>
                                                </wps:spPr>
                                                <wps:txbx>
                                                  <w:txbxContent>
                                                    <w:p w14:paraId="52E3F376" w14:textId="77777777" w:rsidR="009036B7" w:rsidRDefault="009036B7">
                                                      <w:pPr>
                                                        <w:spacing w:after="0" w:line="240" w:lineRule="auto"/>
                                                        <w:textDirection w:val="btLr"/>
                                                      </w:pPr>
                                                    </w:p>
                                                  </w:txbxContent>
                                                </wps:txbx>
                                                <wps:bodyPr spcFirstLastPara="1" wrap="square" lIns="91425" tIns="91425" rIns="91425" bIns="91425" anchor="ctr" anchorCtr="0">
                                                  <a:noAutofit/>
                                                </wps:bodyPr>
                                              </wps:wsp>
                                              <wps:wsp>
                                                <wps:cNvPr id="1208899723" name="Rectangle 1208899723"/>
                                                <wps:cNvSpPr/>
                                                <wps:spPr>
                                                  <a:xfrm>
                                                    <a:off x="0" y="0"/>
                                                    <a:ext cx="2286" cy="87820"/>
                                                  </a:xfrm>
                                                  <a:prstGeom prst="rect">
                                                    <a:avLst/>
                                                  </a:prstGeom>
                                                  <a:solidFill>
                                                    <a:srgbClr val="136082"/>
                                                  </a:solidFill>
                                                  <a:ln w="38100" cap="flat" cmpd="sng">
                                                    <a:solidFill>
                                                      <a:srgbClr val="F2F2F2"/>
                                                    </a:solidFill>
                                                    <a:prstDash val="solid"/>
                                                    <a:miter lim="800000"/>
                                                    <a:headEnd type="none" w="sm" len="sm"/>
                                                    <a:tailEnd type="none" w="sm" len="sm"/>
                                                  </a:ln>
                                                  <a:effectLst>
                                                    <a:outerShdw dist="28398" dir="3806097" algn="ctr" rotWithShape="0">
                                                      <a:srgbClr val="093041">
                                                        <a:alpha val="45490"/>
                                                      </a:srgbClr>
                                                    </a:outerShdw>
                                                  </a:effectLst>
                                                </wps:spPr>
                                                <wps:txbx>
                                                  <w:txbxContent>
                                                    <w:p w14:paraId="29B92576" w14:textId="77777777" w:rsidR="009036B7" w:rsidRDefault="009036B7">
                                                      <w:pPr>
                                                        <w:spacing w:after="0" w:line="240" w:lineRule="auto"/>
                                                        <w:textDirection w:val="btLr"/>
                                                      </w:pPr>
                                                    </w:p>
                                                  </w:txbxContent>
                                                </wps:txbx>
                                                <wps:bodyPr spcFirstLastPara="1" wrap="square" lIns="91425" tIns="91425" rIns="91425" bIns="91425" anchor="ctr" anchorCtr="0">
                                                  <a:noAutofit/>
                                                </wps:bodyPr>
                                              </wps:wsp>
                                              <wps:wsp>
                                                <wps:cNvPr id="342284574" name="Rectangle 342284574"/>
                                                <wps:cNvSpPr/>
                                                <wps:spPr>
                                                  <a:xfrm>
                                                    <a:off x="0" y="89154"/>
                                                    <a:ext cx="2286" cy="2286"/>
                                                  </a:xfrm>
                                                  <a:prstGeom prst="rect">
                                                    <a:avLst/>
                                                  </a:prstGeom>
                                                  <a:solidFill>
                                                    <a:schemeClr val="dk1"/>
                                                  </a:solidFill>
                                                  <a:ln>
                                                    <a:noFill/>
                                                  </a:ln>
                                                </wps:spPr>
                                                <wps:txbx>
                                                  <w:txbxContent>
                                                    <w:p w14:paraId="0A3E3084" w14:textId="77777777" w:rsidR="009036B7" w:rsidRDefault="009036B7">
                                                      <w:pPr>
                                                        <w:spacing w:after="0" w:line="240" w:lineRule="auto"/>
                                                        <w:textDirection w:val="btLr"/>
                                                      </w:pPr>
                                                    </w:p>
                                                  </w:txbxContent>
                                                </wps:txbx>
                                                <wps:bodyPr spcFirstLastPara="1" wrap="square" lIns="91425" tIns="91425" rIns="91425" bIns="91425" anchor="ctr" anchorCtr="0">
                                                  <a:noAutofit/>
                                                </wps:bodyPr>
                                              </wps:wsp>
                                            </wpg:grpSp>
                                          </wpg:grpSp>
                                        </wpg:grpSp>
                                      </wpg:grpSp>
                                    </wpg:grpSp>
                                  </wpg:grpSp>
                                </wpg:grpSp>
                              </wpg:grpSp>
                            </wpg:grpSp>
                          </wpg:grpSp>
                        </wpg:grpSp>
                      </wpg:grpSp>
                    </wpg:wgp>
                  </a:graphicData>
                </a:graphic>
              </wp:anchor>
            </w:drawing>
          </mc:Choice>
          <mc:Fallback>
            <w:pict>
              <v:group w14:anchorId="1091800C" id="Group 2110354981" o:spid="_x0000_s1026" style="position:absolute;margin-left:26.75pt;margin-top:0;width:12.75pt;height:763.65pt;z-index:251658240;mso-position-horizontal-relative:page;mso-position-vertical:center;mso-position-vertical-relative:page" coordorigin="52650" coordsize="1619,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">
                <v:group id="Group 1872003634" o:spid="_x0000_s1027" style="position:absolute;left:52650;width:1619;height:75600" coordorigin="52650" coordsize="1619,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">
                  <v:rect id="Rectangle 1965432751" o:spid="_x0000_s1028" style="position:absolute;left:52650;width:1619;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" filled="f" stroked="f">
                    <v:textbox inset="2.53958mm,2.53958mm,2.53958mm,2.53958mm">
                      <w:txbxContent>
                        <w:p w14:paraId="6A57427F" w14:textId="77777777" w:rsidR="009036B7" w:rsidRDefault="009036B7">
                          <w:pPr>
                            <w:spacing w:after="0" w:line="240" w:lineRule="auto"/>
                            <w:textDirection w:val="btLr"/>
                          </w:pPr>
                        </w:p>
                      </w:txbxContent>
                    </v:textbox>
                  </v:rect>
                  <v:group id="Group 2119121595" o:spid="_x0000_s1029" style="position:absolute;left:52650;width:1619;height:75600" coordorigin="52650" coordsize="1619,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">
                    <v:rect id="Rectangle 1114193068" o:spid="_x0000_s1030" style="position:absolute;left:52650;width:1619;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" filled="f" stroked="f">
                      <v:textbox inset="2.53958mm,2.53958mm,2.53958mm,2.53958mm">
                        <w:txbxContent>
                          <w:p w14:paraId="5F26B568" w14:textId="77777777" w:rsidR="009036B7" w:rsidRDefault="009036B7">
                            <w:pPr>
                              <w:spacing w:after="0" w:line="240" w:lineRule="auto"/>
                              <w:textDirection w:val="btLr"/>
                            </w:pPr>
                          </w:p>
                        </w:txbxContent>
                      </v:textbox>
                    </v:rect>
                    <v:group id="Group 550783014" o:spid="_x0000_s1031" style="position:absolute;left:52650;width:1619;height:75600" coordorigin="52650" coordsize="1619,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">
                      <v:rect id="Rectangle 2027708019" o:spid="_x0000_s1032" style="position:absolute;left:52650;width:1619;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" filled="f" stroked="f">
                        <v:textbox inset="2.53958mm,2.53958mm,2.53958mm,2.53958mm">
                          <w:txbxContent>
                            <w:p w14:paraId="0184EF1A" w14:textId="77777777" w:rsidR="009036B7" w:rsidRDefault="009036B7">
                              <w:pPr>
                                <w:spacing w:after="0" w:line="240" w:lineRule="auto"/>
                                <w:textDirection w:val="btLr"/>
                              </w:pPr>
                            </w:p>
                          </w:txbxContent>
                        </v:textbox>
                      </v:rect>
                      <v:group id="Group 613631757" o:spid="_x0000_s1033" style="position:absolute;left:52650;width:1619;height:75600" coordorigin="52650" coordsize="1619,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">
                        <v:rect id="Rectangle 1598837649" o:spid="_x0000_s1034" style="position:absolute;left:52650;width:1619;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" filled="f" stroked="f">
                          <v:textbox inset="2.53958mm,2.53958mm,2.53958mm,2.53958mm">
                            <w:txbxContent>
                              <w:p w14:paraId="0C07A084" w14:textId="77777777" w:rsidR="009036B7" w:rsidRDefault="009036B7">
                                <w:pPr>
                                  <w:spacing w:after="0" w:line="240" w:lineRule="auto"/>
                                  <w:textDirection w:val="btLr"/>
                                </w:pPr>
                              </w:p>
                            </w:txbxContent>
                          </v:textbox>
                        </v:rect>
                        <v:group id="Group 161384280" o:spid="_x0000_s1035" style="position:absolute;left:52650;width:1619;height:75600" coordorigin="52650" coordsize="1619,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">
                          <v:rect id="Rectangle 1098702691" o:spid="_x0000_s1036" style="position:absolute;left:52650;width:1619;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" filled="f" stroked="f">
                            <v:textbox inset="2.53958mm,2.53958mm,2.53958mm,2.53958mm">
                              <w:txbxContent>
                                <w:p w14:paraId="3D28A709" w14:textId="77777777" w:rsidR="009036B7" w:rsidRDefault="009036B7">
                                  <w:pPr>
                                    <w:spacing w:after="0" w:line="240" w:lineRule="auto"/>
                                    <w:textDirection w:val="btLr"/>
                                  </w:pPr>
                                </w:p>
                              </w:txbxContent>
                            </v:textbox>
                          </v:rect>
                          <v:group id="Group 1667191975" o:spid="_x0000_s1037" style="position:absolute;left:52650;width:1619;height:75600" coordorigin="52650" coordsize="1620,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">
                            <v:rect id="Rectangle 1036215371" o:spid="_x0000_s1038" style="position:absolute;left:52650;width:1620;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" filled="f" stroked="f">
                              <v:textbox inset="2.53958mm,2.53958mm,2.53958mm,2.53958mm">
                                <w:txbxContent>
                                  <w:p w14:paraId="2C49869D" w14:textId="77777777" w:rsidR="009036B7" w:rsidRDefault="009036B7">
                                    <w:pPr>
                                      <w:spacing w:after="0" w:line="240" w:lineRule="auto"/>
                                      <w:textDirection w:val="btLr"/>
                                    </w:pPr>
                                  </w:p>
                                </w:txbxContent>
                              </v:textbox>
                            </v:rect>
                            <v:group id="Group 297167911" o:spid="_x0000_s1039" style="position:absolute;left:52650;width:1619;height:75600" coordorigin="52649" coordsize="1622,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">
                              <v:rect id="Rectangle 396426456" o:spid="_x0000_s1040" style="position:absolute;left:52649;width:1622;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" filled="f" stroked="f">
                                <v:textbox inset="2.53958mm,2.53958mm,2.53958mm,2.53958mm">
                                  <w:txbxContent>
                                    <w:p w14:paraId="614B4737" w14:textId="77777777" w:rsidR="009036B7" w:rsidRDefault="009036B7">
                                      <w:pPr>
                                        <w:spacing w:after="0" w:line="240" w:lineRule="auto"/>
                                        <w:textDirection w:val="btLr"/>
                                      </w:pPr>
                                    </w:p>
                                  </w:txbxContent>
                                </v:textbox>
                              </v:rect>
                              <v:group id="Group 144736642" o:spid="_x0000_s1041" style="position:absolute;left:52650;width:1619;height:75600" coordorigin="52646" coordsize="1630,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">
                                <v:rect id="Rectangle 115677647" o:spid="_x0000_s1042" style="position:absolute;left:52646;width:1630;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" filled="f" stroked="f">
                                  <v:textbox inset="2.53958mm,2.53958mm,2.53958mm,2.53958mm">
                                    <w:txbxContent>
                                      <w:p w14:paraId="05B6AD97" w14:textId="77777777" w:rsidR="009036B7" w:rsidRDefault="009036B7">
                                        <w:pPr>
                                          <w:spacing w:after="0" w:line="240" w:lineRule="auto"/>
                                          <w:textDirection w:val="btLr"/>
                                        </w:pPr>
                                      </w:p>
                                    </w:txbxContent>
                                  </v:textbox>
                                </v:rect>
                                <v:group id="Group 1804038575" o:spid="_x0000_s1043" style="position:absolute;left:52650;width:1619;height:75600" coordorigin="52637" coordsize="1654,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">
                                  <v:rect id="Rectangle 2071453563" o:spid="_x0000_s1044" style="position:absolute;left:52637;width:1654;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" filled="f" stroked="f">
                                    <v:textbox inset="2.53958mm,2.53958mm,2.53958mm,2.53958mm">
                                      <w:txbxContent>
                                        <w:p w14:paraId="24E0ECC8" w14:textId="77777777" w:rsidR="009036B7" w:rsidRDefault="009036B7">
                                          <w:pPr>
                                            <w:spacing w:after="0" w:line="240" w:lineRule="auto"/>
                                            <w:textDirection w:val="btLr"/>
                                          </w:pPr>
                                        </w:p>
                                      </w:txbxContent>
                                    </v:textbox>
                                  </v:rect>
                                  <v:group id="Group 912700746" o:spid="_x0000_s1045" style="position:absolute;left:52650;width:1619;height:75600" coordorigin="52604" coordsize="1740,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">
                                    <v:rect id="Rectangle 1921839345" o:spid="_x0000_s1046" style="position:absolute;left:52604;width:1741;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" filled="f" stroked="f">
                                      <v:textbox inset="2.53958mm,2.53958mm,2.53958mm,2.53958mm">
                                        <w:txbxContent>
                                          <w:p w14:paraId="6A42603B" w14:textId="77777777" w:rsidR="009036B7" w:rsidRDefault="009036B7">
                                            <w:pPr>
                                              <w:spacing w:after="0" w:line="240" w:lineRule="auto"/>
                                              <w:textDirection w:val="btLr"/>
                                            </w:pPr>
                                          </w:p>
                                        </w:txbxContent>
                                      </v:textbox>
                                    </v:rect>
                                    <v:group id="Group 134822581" o:spid="_x0000_s1047" style="position:absolute;left:52650;width:1619;height:75600" coordorigin="52459" coordsize="2127,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">
                                      <v:rect id="Rectangle 278768077" o:spid="_x0000_s1048" style="position:absolute;left:52459;width:2128;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" filled="f" stroked="f">
                                        <v:textbox inset="2.53958mm,2.53958mm,2.53958mm,2.53958mm">
                                          <w:txbxContent>
                                            <w:p w14:paraId="3CDC7254" w14:textId="77777777" w:rsidR="009036B7" w:rsidRDefault="009036B7">
                                              <w:pPr>
                                                <w:spacing w:after="0" w:line="240" w:lineRule="auto"/>
                                                <w:textDirection w:val="btLr"/>
                                              </w:pPr>
                                            </w:p>
                                          </w:txbxContent>
                                        </v:textbox>
                                      </v:rect>
                                      <v:group id="Group 1614858244" o:spid="_x0000_s1049" style="position:absolute;left:52650;width:1619;height:75600" coordsize="2286,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">
                                        <v:rect id="Rectangle 1828189675" o:spid="_x0000_s1050" style="position:absolute;width:2275;height:91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" filled="f" stroked="f">
                                          <v:textbox inset="2.53958mm,2.53958mm,2.53958mm,2.53958mm">
                                            <w:txbxContent>
                                              <w:p w14:paraId="52E3F376" w14:textId="77777777" w:rsidR="009036B7" w:rsidRDefault="009036B7">
                                                <w:pPr>
                                                  <w:spacing w:after="0" w:line="240" w:lineRule="auto"/>
                                                  <w:textDirection w:val="btLr"/>
                                                </w:pPr>
                                              </w:p>
                                            </w:txbxContent>
                                          </v:textbox>
                                        </v:rect>
                                        <v:rect id="Rectangle 1208899723" o:spid="_x0000_s1051"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" fillcolor="#136082" strokecolor="#f2f2f2" strokeweight="3pt">
                                          <v:stroke startarrowwidth="narrow" startarrowlength="short" endarrowwidth="narrow" endarrowlength="short"/>
                                          <v:shadow on="t" color="#093041" opacity="29812f" offset="1pt"/>
                                          <v:textbox inset="2.53958mm,2.53958mm,2.53958mm,2.53958mm">
                                            <w:txbxContent>
                                              <w:p w14:paraId="29B92576" w14:textId="77777777" w:rsidR="009036B7" w:rsidRDefault="009036B7">
                                                <w:pPr>
                                                  <w:spacing w:after="0" w:line="240" w:lineRule="auto"/>
                                                  <w:textDirection w:val="btLr"/>
                                                </w:pPr>
                                              </w:p>
                                            </w:txbxContent>
                                          </v:textbox>
                                        </v:rect>
                                        <v:rect id="Rectangle 342284574" o:spid="_x0000_s1052"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" fillcolor="black [3200]" stroked="f">
                                          <v:textbox inset="2.53958mm,2.53958mm,2.53958mm,2.53958mm">
                                            <w:txbxContent>
                                              <w:p w14:paraId="0A3E3084" w14:textId="77777777" w:rsidR="009036B7" w:rsidRDefault="009036B7">
                                                <w:pPr>
                                                  <w:spacing w:after="0" w:line="240" w:lineRule="auto"/>
                                                  <w:textDirection w:val="btLr"/>
                                                </w:pPr>
                                              </w:p>
                                            </w:txbxContent>
                                          </v:textbox>
                                        </v:rect>
                                      </v:group>
                                    </v:group>
                                  </v:group>
                                </v:group>
                              </v:group>
                            </v:group>
                          </v:group>
                        </v:group>
                      </v:group>
                    </v:group>
                  </v:group>
                </v:group>
                <w10:wrap anchorx="page" anchory="page"/>
              </v:group>
            </w:pict>
          </mc:Fallback>
        </mc:AlternateContent>
      </w:r>
      <w:r>
        <w:rPr>
          <w:rFonts w:ascii="Arial" w:eastAsia="Arial" w:hAnsi="Arial" w:cs="Arial"/>
          <w:noProof/>
        </w:rPr>
        <mc:AlternateContent>
          <mc:Choice Requires="wps">
            <w:drawing>
              <wp:anchor distT="0" distB="0" distL="114300" distR="114300" simplePos="0" relativeHeight="251660288" behindDoc="0" locked="0" layoutInCell="1" hidden="0" allowOverlap="1" wp14:anchorId="6B371EA6" wp14:editId="6405E96C">
                <wp:simplePos x="0" y="0"/>
                <wp:positionH relativeFrom="page">
                  <wp:posOffset>1076331</wp:posOffset>
                </wp:positionH>
                <wp:positionV relativeFrom="page">
                  <wp:posOffset>915670</wp:posOffset>
                </wp:positionV>
                <wp:extent cx="5662295" cy="300567"/>
                <wp:effectExtent l="0" t="0" r="0" b="0"/>
                <wp:wrapSquare wrapText="bothSides" distT="0" distB="0" distL="114300" distR="114300"/>
                <wp:docPr id="2110354983" name="Rectangle 2110354983"/>
                <wp:cNvGraphicFramePr/>
                <a:graphic xmlns:a="http://schemas.openxmlformats.org/drawingml/2006/main">
                  <a:graphicData uri="http://schemas.microsoft.com/office/word/2010/wordprocessingShape">
                    <wps:wsp>
                      <wps:cNvSpPr/>
                      <wps:spPr>
                        <a:xfrm>
                          <a:off x="2572003" y="3642840"/>
                          <a:ext cx="5547995" cy="274320"/>
                        </a:xfrm>
                        <a:prstGeom prst="rect">
                          <a:avLst/>
                        </a:prstGeom>
                        <a:noFill/>
                        <a:ln>
                          <a:noFill/>
                        </a:ln>
                      </wps:spPr>
                      <wps:txbx>
                        <w:txbxContent>
                          <w:p w14:paraId="7132EEDF" w14:textId="77777777" w:rsidR="009036B7" w:rsidRDefault="00000000">
                            <w:pPr>
                              <w:spacing w:after="0" w:line="240" w:lineRule="auto"/>
                              <w:jc w:val="right"/>
                              <w:textDirection w:val="btLr"/>
                            </w:pPr>
                            <w:proofErr w:type="spellStart"/>
                            <w:r>
                              <w:rPr>
                                <w:rFonts w:ascii="Roboto" w:eastAsia="Roboto" w:hAnsi="Roboto" w:cs="Roboto"/>
                                <w:color w:val="3C4043"/>
                                <w:sz w:val="36"/>
                                <w:shd w:val="clear" w:color="auto" w:fill="F5F5F5"/>
                              </w:rPr>
                              <w:t>July</w:t>
                            </w:r>
                            <w:proofErr w:type="spellEnd"/>
                            <w:r>
                              <w:rPr>
                                <w:rFonts w:ascii="Roboto" w:eastAsia="Roboto" w:hAnsi="Roboto" w:cs="Roboto"/>
                                <w:color w:val="3C4043"/>
                                <w:sz w:val="36"/>
                                <w:shd w:val="clear" w:color="auto" w:fill="F5F5F5"/>
                              </w:rPr>
                              <w:t xml:space="preserve"> 4th, 2025</w:t>
                            </w:r>
                          </w:p>
                        </w:txbxContent>
                      </wps:txbx>
                      <wps:bodyPr spcFirstLastPara="1" wrap="square" lIns="0" tIns="0" rIns="0" bIns="0" anchor="b" anchorCtr="0">
                        <a:noAutofit/>
                      </wps:bodyPr>
                    </wps:wsp>
                  </a:graphicData>
                </a:graphic>
              </wp:anchor>
            </w:drawing>
          </mc:Choice>
          <mc:Fallback>
            <w:pict>
              <v:rect w14:anchorId="6B371EA6" id="Rectangle 2110354983" o:spid="_x0000_s1053" style="position:absolute;margin-left:84.75pt;margin-top:72.1pt;width:445.85pt;height:23.6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" filled="f" stroked="f">
                <v:textbox inset="0,0,0,0">
                  <w:txbxContent>
                    <w:p w14:paraId="7132EEDF" w14:textId="77777777" w:rsidR="009036B7" w:rsidRDefault="00000000">
                      <w:pPr>
                        <w:spacing w:after="0" w:line="240" w:lineRule="auto"/>
                        <w:jc w:val="right"/>
                        <w:textDirection w:val="btLr"/>
                      </w:pPr>
                      <w:proofErr w:type="spellStart"/>
                      <w:r>
                        <w:rPr>
                          <w:rFonts w:ascii="Roboto" w:eastAsia="Roboto" w:hAnsi="Roboto" w:cs="Roboto"/>
                          <w:color w:val="3C4043"/>
                          <w:sz w:val="36"/>
                          <w:shd w:val="clear" w:color="auto" w:fill="F5F5F5"/>
                        </w:rPr>
                        <w:t>July</w:t>
                      </w:r>
                      <w:proofErr w:type="spellEnd"/>
                      <w:r>
                        <w:rPr>
                          <w:rFonts w:ascii="Roboto" w:eastAsia="Roboto" w:hAnsi="Roboto" w:cs="Roboto"/>
                          <w:color w:val="3C4043"/>
                          <w:sz w:val="36"/>
                          <w:shd w:val="clear" w:color="auto" w:fill="F5F5F5"/>
                        </w:rPr>
                        <w:t xml:space="preserve"> 4th, 2025</w:t>
                      </w:r>
                    </w:p>
                  </w:txbxContent>
                </v:textbox>
                <w10:wrap type="square" anchorx="page" anchory="page"/>
              </v:rect>
            </w:pict>
          </mc:Fallback>
        </mc:AlternateContent>
      </w:r>
      <w:r>
        <w:rPr>
          <w:noProof/>
        </w:rPr>
        <w:drawing>
          <wp:anchor distT="0" distB="0" distL="114300" distR="114300" simplePos="0" relativeHeight="251661312" behindDoc="0" locked="0" layoutInCell="1" hidden="0" allowOverlap="1" wp14:anchorId="56789307" wp14:editId="6AAD5326">
            <wp:simplePos x="0" y="0"/>
            <wp:positionH relativeFrom="column">
              <wp:posOffset>-259067</wp:posOffset>
            </wp:positionH>
            <wp:positionV relativeFrom="paragraph">
              <wp:posOffset>1146175</wp:posOffset>
            </wp:positionV>
            <wp:extent cx="6419743" cy="1487170"/>
            <wp:effectExtent l="0" t="0" r="0" b="0"/>
            <wp:wrapSquare wrapText="bothSides" distT="0" distB="0" distL="114300" distR="114300"/>
            <wp:docPr id="2110354991" name="image2.png" descr="Un dibujo con letras&#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2.png" descr="Un dibujo con letras&#10;&#10;El contenido generado por IA puede ser incorrecto."/>
                    <pic:cNvPicPr preferRelativeResize="0"/>
                  </pic:nvPicPr>
                  <pic:blipFill>
                    <a:blip r:embed="rId8"/>
                    <a:srcRect/>
                    <a:stretch>
                      <a:fillRect/>
                    </a:stretch>
                  </pic:blipFill>
                  <pic:spPr>
                    <a:xfrm>
                      <a:off x="0" y="0"/>
                      <a:ext cx="6419743" cy="1487170"/>
                    </a:xfrm>
                    <a:prstGeom prst="rect">
                      <a:avLst/>
                    </a:prstGeom>
                    <a:ln/>
                  </pic:spPr>
                </pic:pic>
              </a:graphicData>
            </a:graphic>
          </wp:anchor>
        </w:drawing>
      </w:r>
    </w:p>
    <w:p w14:paraId="01ADDCE6" w14:textId="77777777" w:rsidR="009036B7" w:rsidRDefault="009036B7">
      <w:pPr>
        <w:keepNext/>
        <w:keepLines/>
        <w:pBdr>
          <w:top w:val="nil"/>
          <w:left w:val="nil"/>
          <w:bottom w:val="nil"/>
          <w:right w:val="nil"/>
          <w:between w:val="nil"/>
        </w:pBdr>
        <w:spacing w:before="240" w:after="0"/>
        <w:rPr>
          <w:rFonts w:ascii="Arial" w:eastAsia="Arial" w:hAnsi="Arial" w:cs="Arial"/>
          <w:b/>
          <w:color w:val="000000"/>
          <w:sz w:val="32"/>
          <w:szCs w:val="32"/>
        </w:rPr>
      </w:pPr>
    </w:p>
    <w:p w14:paraId="06000820" w14:textId="77777777" w:rsidR="009036B7" w:rsidRDefault="009036B7">
      <w:pPr>
        <w:rPr>
          <w:rFonts w:ascii="Arial" w:eastAsia="Arial" w:hAnsi="Arial" w:cs="Arial"/>
        </w:rPr>
      </w:pPr>
    </w:p>
    <w:p w14:paraId="4A445951" w14:textId="66824A79" w:rsidR="009036B7" w:rsidRDefault="009B3739">
      <w:pPr>
        <w:rPr>
          <w:rFonts w:ascii="Arial" w:eastAsia="Arial" w:hAnsi="Arial" w:cs="Arial"/>
        </w:rPr>
      </w:pPr>
      <w:r>
        <w:rPr>
          <w:rFonts w:ascii="Arial" w:eastAsia="Arial" w:hAnsi="Arial" w:cs="Arial"/>
          <w:noProof/>
        </w:rPr>
        <mc:AlternateContent>
          <mc:Choice Requires="wps">
            <w:drawing>
              <wp:anchor distT="0" distB="0" distL="114300" distR="114300" simplePos="0" relativeHeight="251662336" behindDoc="0" locked="0" layoutInCell="1" hidden="0" allowOverlap="1" wp14:anchorId="165BD051" wp14:editId="2F6FF5A0">
                <wp:simplePos x="0" y="0"/>
                <wp:positionH relativeFrom="page">
                  <wp:posOffset>-940435</wp:posOffset>
                </wp:positionH>
                <wp:positionV relativeFrom="margin">
                  <wp:align>bottom</wp:align>
                </wp:positionV>
                <wp:extent cx="7703820" cy="3161518"/>
                <wp:effectExtent l="0" t="0" r="11430" b="1270"/>
                <wp:wrapSquare wrapText="bothSides" distT="0" distB="0" distL="114300" distR="114300"/>
                <wp:docPr id="2110354982" name="Rectangle 2110354982"/>
                <wp:cNvGraphicFramePr/>
                <a:graphic xmlns:a="http://schemas.openxmlformats.org/drawingml/2006/main">
                  <a:graphicData uri="http://schemas.microsoft.com/office/word/2010/wordprocessingShape">
                    <wps:wsp>
                      <wps:cNvSpPr/>
                      <wps:spPr>
                        <a:xfrm>
                          <a:off x="0" y="0"/>
                          <a:ext cx="7703820" cy="3161518"/>
                        </a:xfrm>
                        <a:prstGeom prst="rect">
                          <a:avLst/>
                        </a:prstGeom>
                        <a:noFill/>
                        <a:ln>
                          <a:noFill/>
                        </a:ln>
                      </wps:spPr>
                      <wps:txbx>
                        <w:txbxContent>
                          <w:p w14:paraId="699862F8" w14:textId="0DE60B68" w:rsidR="009036B7" w:rsidRDefault="009036B7" w:rsidP="00B0504D">
                            <w:pPr>
                              <w:spacing w:after="0" w:line="240" w:lineRule="auto"/>
                              <w:ind w:left="3540" w:hanging="26596"/>
                              <w:textDirection w:val="btLr"/>
                            </w:pPr>
                          </w:p>
                          <w:p w14:paraId="1619B6BD" w14:textId="77777777" w:rsidR="009036B7" w:rsidRDefault="009036B7">
                            <w:pPr>
                              <w:spacing w:after="0" w:line="240" w:lineRule="auto"/>
                              <w:ind w:left="3540" w:hanging="26596"/>
                              <w:jc w:val="right"/>
                              <w:textDirection w:val="btLr"/>
                            </w:pPr>
                          </w:p>
                          <w:p w14:paraId="738420B0" w14:textId="6DD134DE" w:rsidR="009036B7" w:rsidRDefault="00000000">
                            <w:pPr>
                              <w:spacing w:after="0" w:line="240" w:lineRule="auto"/>
                              <w:ind w:left="3540" w:hanging="26596"/>
                              <w:jc w:val="right"/>
                              <w:textDirection w:val="btLr"/>
                            </w:pPr>
                            <w:r>
                              <w:rPr>
                                <w:rFonts w:ascii="Calibri" w:eastAsia="Calibri" w:hAnsi="Calibri" w:cs="Calibri"/>
                                <w:color w:val="000000"/>
                                <w:sz w:val="28"/>
                              </w:rPr>
                              <w:t>Grupo: C2.036</w:t>
                            </w:r>
                          </w:p>
                          <w:p w14:paraId="2EE6EA56" w14:textId="77777777" w:rsidR="009036B7" w:rsidRDefault="00000000">
                            <w:pPr>
                              <w:spacing w:after="0" w:line="240" w:lineRule="auto"/>
                              <w:ind w:left="708" w:firstLine="1416"/>
                              <w:jc w:val="right"/>
                              <w:textDirection w:val="btLr"/>
                            </w:pPr>
                            <w:r>
                              <w:rPr>
                                <w:rFonts w:ascii="Calibri" w:eastAsia="Calibri" w:hAnsi="Calibri" w:cs="Calibri"/>
                                <w:color w:val="000000"/>
                                <w:sz w:val="28"/>
                                <w:highlight w:val="white"/>
                              </w:rPr>
                              <w:t xml:space="preserve">Sevillano Barea, Alejandro - </w:t>
                            </w:r>
                            <w:r>
                              <w:rPr>
                                <w:rFonts w:ascii="Calibri" w:eastAsia="Calibri" w:hAnsi="Calibri" w:cs="Calibri"/>
                                <w:color w:val="000099"/>
                                <w:sz w:val="28"/>
                                <w:highlight w:val="white"/>
                                <w:u w:val="single"/>
                              </w:rPr>
                              <w:t>alesevbar@alum.us.es</w:t>
                            </w:r>
                            <w:r>
                              <w:rPr>
                                <w:rFonts w:ascii="Calibri" w:eastAsia="Calibri" w:hAnsi="Calibri" w:cs="Calibri"/>
                                <w:color w:val="467886"/>
                                <w:sz w:val="28"/>
                                <w:highlight w:val="white"/>
                                <w:u w:val="single"/>
                              </w:rPr>
                              <w:t xml:space="preserve"> </w:t>
                            </w:r>
                            <w:r>
                              <w:rPr>
                                <w:rFonts w:ascii="Calibri" w:eastAsia="Calibri" w:hAnsi="Calibri" w:cs="Calibri"/>
                                <w:color w:val="000000"/>
                                <w:sz w:val="28"/>
                                <w:highlight w:val="white"/>
                              </w:rPr>
                              <w:t xml:space="preserve"> </w:t>
                            </w:r>
                          </w:p>
                          <w:p w14:paraId="6BB8BC62" w14:textId="77777777" w:rsidR="009036B7" w:rsidRDefault="00000000">
                            <w:pPr>
                              <w:spacing w:after="0" w:line="240" w:lineRule="auto"/>
                              <w:ind w:left="708" w:firstLine="1416"/>
                              <w:jc w:val="right"/>
                              <w:textDirection w:val="btLr"/>
                            </w:pPr>
                            <w:proofErr w:type="spellStart"/>
                            <w:r>
                              <w:rPr>
                                <w:rFonts w:ascii="Calibri" w:eastAsia="Calibri" w:hAnsi="Calibri" w:cs="Calibri"/>
                                <w:color w:val="000000"/>
                                <w:sz w:val="28"/>
                                <w:highlight w:val="white"/>
                              </w:rPr>
                              <w:t>Naredo</w:t>
                            </w:r>
                            <w:proofErr w:type="spellEnd"/>
                            <w:r>
                              <w:rPr>
                                <w:rFonts w:ascii="Calibri" w:eastAsia="Calibri" w:hAnsi="Calibri" w:cs="Calibri"/>
                                <w:color w:val="000000"/>
                                <w:sz w:val="28"/>
                                <w:highlight w:val="white"/>
                              </w:rPr>
                              <w:t xml:space="preserve"> Bernardos, Ignacio- </w:t>
                            </w:r>
                            <w:r>
                              <w:rPr>
                                <w:rFonts w:ascii="Calibri" w:eastAsia="Calibri" w:hAnsi="Calibri" w:cs="Calibri"/>
                                <w:color w:val="000099"/>
                                <w:sz w:val="28"/>
                                <w:u w:val="single"/>
                              </w:rPr>
                              <w:t>ignnarber@alum.us.es</w:t>
                            </w:r>
                            <w:r>
                              <w:rPr>
                                <w:rFonts w:ascii="Calibri" w:eastAsia="Calibri" w:hAnsi="Calibri" w:cs="Calibri"/>
                                <w:color w:val="467886"/>
                                <w:sz w:val="28"/>
                                <w:u w:val="single"/>
                              </w:rPr>
                              <w:t xml:space="preserve"> </w:t>
                            </w:r>
                          </w:p>
                          <w:p w14:paraId="46B93173" w14:textId="5E287FED" w:rsidR="009036B7" w:rsidRDefault="00000000" w:rsidP="009B3739">
                            <w:pPr>
                              <w:spacing w:after="0" w:line="240" w:lineRule="auto"/>
                              <w:ind w:left="4320"/>
                              <w:textDirection w:val="btLr"/>
                            </w:pPr>
                            <w:r>
                              <w:rPr>
                                <w:rFonts w:ascii="Calibri" w:eastAsia="Calibri" w:hAnsi="Calibri" w:cs="Calibri"/>
                                <w:color w:val="000000"/>
                                <w:sz w:val="28"/>
                              </w:rPr>
                              <w:tab/>
                              <w:t xml:space="preserve">                        </w:t>
                            </w:r>
                            <w:r w:rsidR="00B0504D">
                              <w:rPr>
                                <w:rFonts w:ascii="Calibri" w:eastAsia="Calibri" w:hAnsi="Calibri" w:cs="Calibri"/>
                                <w:color w:val="000000"/>
                                <w:sz w:val="28"/>
                              </w:rPr>
                              <w:t xml:space="preserve"> </w:t>
                            </w:r>
                            <w:r>
                              <w:rPr>
                                <w:rFonts w:ascii="Calibri" w:eastAsia="Calibri" w:hAnsi="Calibri" w:cs="Calibri"/>
                                <w:color w:val="000000"/>
                                <w:sz w:val="28"/>
                                <w:highlight w:val="white"/>
                              </w:rPr>
                              <w:t xml:space="preserve">Escudero Aldana, David - </w:t>
                            </w:r>
                            <w:r>
                              <w:rPr>
                                <w:rFonts w:ascii="Calibri" w:eastAsia="Calibri" w:hAnsi="Calibri" w:cs="Calibri"/>
                                <w:color w:val="000099"/>
                                <w:sz w:val="28"/>
                                <w:highlight w:val="white"/>
                                <w:u w:val="single"/>
                              </w:rPr>
                              <w:t>davescald@alum.us.es</w:t>
                            </w:r>
                            <w:r>
                              <w:rPr>
                                <w:rFonts w:ascii="Calibri" w:eastAsia="Calibri" w:hAnsi="Calibri" w:cs="Calibri"/>
                                <w:color w:val="467886"/>
                                <w:sz w:val="28"/>
                                <w:highlight w:val="white"/>
                                <w:u w:val="single"/>
                              </w:rPr>
                              <w:t xml:space="preserve"> </w:t>
                            </w:r>
                          </w:p>
                          <w:p w14:paraId="49AAD774" w14:textId="77777777" w:rsidR="009036B7" w:rsidRDefault="009036B7">
                            <w:pPr>
                              <w:spacing w:after="0" w:line="240" w:lineRule="auto"/>
                              <w:ind w:left="2832" w:firstLine="5664"/>
                              <w:textDirection w:val="btLr"/>
                            </w:pPr>
                          </w:p>
                          <w:p w14:paraId="3A184C57" w14:textId="77777777" w:rsidR="009036B7" w:rsidRDefault="009036B7">
                            <w:pPr>
                              <w:spacing w:after="0" w:line="240" w:lineRule="auto"/>
                              <w:jc w:val="right"/>
                              <w:textDirection w:val="btLr"/>
                            </w:pPr>
                          </w:p>
                          <w:p w14:paraId="51357F38" w14:textId="77777777" w:rsidR="009036B7" w:rsidRDefault="009036B7">
                            <w:pPr>
                              <w:spacing w:after="0" w:line="240" w:lineRule="auto"/>
                              <w:jc w:val="right"/>
                              <w:textDirection w:val="btLr"/>
                            </w:pPr>
                          </w:p>
                          <w:p w14:paraId="0C5E6A7A" w14:textId="77777777" w:rsidR="009036B7" w:rsidRDefault="009036B7">
                            <w:pPr>
                              <w:spacing w:after="0" w:line="240" w:lineRule="auto"/>
                              <w:jc w:val="right"/>
                              <w:textDirection w:val="btLr"/>
                            </w:pPr>
                          </w:p>
                          <w:p w14:paraId="1D2789B6" w14:textId="77777777" w:rsidR="009036B7" w:rsidRDefault="009036B7">
                            <w:pPr>
                              <w:spacing w:after="0" w:line="240" w:lineRule="auto"/>
                              <w:jc w:val="right"/>
                              <w:textDirection w:val="btLr"/>
                            </w:pPr>
                          </w:p>
                          <w:p w14:paraId="10DAD839" w14:textId="77777777" w:rsidR="009036B7" w:rsidRDefault="009036B7">
                            <w:pPr>
                              <w:spacing w:after="0" w:line="240" w:lineRule="auto"/>
                              <w:jc w:val="right"/>
                              <w:textDirection w:val="btLr"/>
                            </w:pPr>
                          </w:p>
                        </w:txbxContent>
                      </wps:txbx>
                      <wps:bodyPr spcFirstLastPara="1" wrap="square" lIns="0" tIns="0" rIns="0" bIns="0" anchor="b" anchorCtr="0">
                        <a:noAutofit/>
                      </wps:bodyPr>
                    </wps:wsp>
                  </a:graphicData>
                </a:graphic>
              </wp:anchor>
            </w:drawing>
          </mc:Choice>
          <mc:Fallback>
            <w:pict>
              <v:rect w14:anchorId="165BD051" id="Rectangle 2110354982" o:spid="_x0000_s1054" style="position:absolute;margin-left:-74.05pt;margin-top:0;width:606.6pt;height:248.95pt;z-index:251662336;visibility:visible;mso-wrap-style:square;mso-wrap-distance-left:9pt;mso-wrap-distance-top:0;mso-wrap-distance-right:9pt;mso-wrap-distance-bottom:0;mso-position-horizontal:absolute;mso-position-horizontal-relative:page;mso-position-vertical:bottom;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" filled="f" stroked="f">
                <v:textbox inset="0,0,0,0">
                  <w:txbxContent>
                    <w:p w14:paraId="699862F8" w14:textId="0DE60B68" w:rsidR="009036B7" w:rsidRDefault="009036B7" w:rsidP="00B0504D">
                      <w:pPr>
                        <w:spacing w:after="0" w:line="240" w:lineRule="auto"/>
                        <w:ind w:left="3540" w:hanging="26596"/>
                        <w:textDirection w:val="btLr"/>
                      </w:pPr>
                    </w:p>
                    <w:p w14:paraId="1619B6BD" w14:textId="77777777" w:rsidR="009036B7" w:rsidRDefault="009036B7">
                      <w:pPr>
                        <w:spacing w:after="0" w:line="240" w:lineRule="auto"/>
                        <w:ind w:left="3540" w:hanging="26596"/>
                        <w:jc w:val="right"/>
                        <w:textDirection w:val="btLr"/>
                      </w:pPr>
                    </w:p>
                    <w:p w14:paraId="738420B0" w14:textId="6DD134DE" w:rsidR="009036B7" w:rsidRDefault="00000000">
                      <w:pPr>
                        <w:spacing w:after="0" w:line="240" w:lineRule="auto"/>
                        <w:ind w:left="3540" w:hanging="26596"/>
                        <w:jc w:val="right"/>
                        <w:textDirection w:val="btLr"/>
                      </w:pPr>
                      <w:r>
                        <w:rPr>
                          <w:rFonts w:ascii="Calibri" w:eastAsia="Calibri" w:hAnsi="Calibri" w:cs="Calibri"/>
                          <w:color w:val="000000"/>
                          <w:sz w:val="28"/>
                        </w:rPr>
                        <w:t>Grupo: C2.036</w:t>
                      </w:r>
                    </w:p>
                    <w:p w14:paraId="2EE6EA56" w14:textId="77777777" w:rsidR="009036B7" w:rsidRDefault="00000000">
                      <w:pPr>
                        <w:spacing w:after="0" w:line="240" w:lineRule="auto"/>
                        <w:ind w:left="708" w:firstLine="1416"/>
                        <w:jc w:val="right"/>
                        <w:textDirection w:val="btLr"/>
                      </w:pPr>
                      <w:r>
                        <w:rPr>
                          <w:rFonts w:ascii="Calibri" w:eastAsia="Calibri" w:hAnsi="Calibri" w:cs="Calibri"/>
                          <w:color w:val="000000"/>
                          <w:sz w:val="28"/>
                          <w:highlight w:val="white"/>
                        </w:rPr>
                        <w:t xml:space="preserve">Sevillano Barea, Alejandro - </w:t>
                      </w:r>
                      <w:r>
                        <w:rPr>
                          <w:rFonts w:ascii="Calibri" w:eastAsia="Calibri" w:hAnsi="Calibri" w:cs="Calibri"/>
                          <w:color w:val="000099"/>
                          <w:sz w:val="28"/>
                          <w:highlight w:val="white"/>
                          <w:u w:val="single"/>
                        </w:rPr>
                        <w:t>alesevbar@alum.us.es</w:t>
                      </w:r>
                      <w:r>
                        <w:rPr>
                          <w:rFonts w:ascii="Calibri" w:eastAsia="Calibri" w:hAnsi="Calibri" w:cs="Calibri"/>
                          <w:color w:val="467886"/>
                          <w:sz w:val="28"/>
                          <w:highlight w:val="white"/>
                          <w:u w:val="single"/>
                        </w:rPr>
                        <w:t xml:space="preserve"> </w:t>
                      </w:r>
                      <w:r>
                        <w:rPr>
                          <w:rFonts w:ascii="Calibri" w:eastAsia="Calibri" w:hAnsi="Calibri" w:cs="Calibri"/>
                          <w:color w:val="000000"/>
                          <w:sz w:val="28"/>
                          <w:highlight w:val="white"/>
                        </w:rPr>
                        <w:t xml:space="preserve"> </w:t>
                      </w:r>
                    </w:p>
                    <w:p w14:paraId="6BB8BC62" w14:textId="77777777" w:rsidR="009036B7" w:rsidRDefault="00000000">
                      <w:pPr>
                        <w:spacing w:after="0" w:line="240" w:lineRule="auto"/>
                        <w:ind w:left="708" w:firstLine="1416"/>
                        <w:jc w:val="right"/>
                        <w:textDirection w:val="btLr"/>
                      </w:pPr>
                      <w:proofErr w:type="spellStart"/>
                      <w:r>
                        <w:rPr>
                          <w:rFonts w:ascii="Calibri" w:eastAsia="Calibri" w:hAnsi="Calibri" w:cs="Calibri"/>
                          <w:color w:val="000000"/>
                          <w:sz w:val="28"/>
                          <w:highlight w:val="white"/>
                        </w:rPr>
                        <w:t>Naredo</w:t>
                      </w:r>
                      <w:proofErr w:type="spellEnd"/>
                      <w:r>
                        <w:rPr>
                          <w:rFonts w:ascii="Calibri" w:eastAsia="Calibri" w:hAnsi="Calibri" w:cs="Calibri"/>
                          <w:color w:val="000000"/>
                          <w:sz w:val="28"/>
                          <w:highlight w:val="white"/>
                        </w:rPr>
                        <w:t xml:space="preserve"> Bernardos, Ignacio- </w:t>
                      </w:r>
                      <w:r>
                        <w:rPr>
                          <w:rFonts w:ascii="Calibri" w:eastAsia="Calibri" w:hAnsi="Calibri" w:cs="Calibri"/>
                          <w:color w:val="000099"/>
                          <w:sz w:val="28"/>
                          <w:u w:val="single"/>
                        </w:rPr>
                        <w:t>ignnarber@alum.us.es</w:t>
                      </w:r>
                      <w:r>
                        <w:rPr>
                          <w:rFonts w:ascii="Calibri" w:eastAsia="Calibri" w:hAnsi="Calibri" w:cs="Calibri"/>
                          <w:color w:val="467886"/>
                          <w:sz w:val="28"/>
                          <w:u w:val="single"/>
                        </w:rPr>
                        <w:t xml:space="preserve"> </w:t>
                      </w:r>
                    </w:p>
                    <w:p w14:paraId="46B93173" w14:textId="5E287FED" w:rsidR="009036B7" w:rsidRDefault="00000000" w:rsidP="009B3739">
                      <w:pPr>
                        <w:spacing w:after="0" w:line="240" w:lineRule="auto"/>
                        <w:ind w:left="4320"/>
                        <w:textDirection w:val="btLr"/>
                      </w:pPr>
                      <w:r>
                        <w:rPr>
                          <w:rFonts w:ascii="Calibri" w:eastAsia="Calibri" w:hAnsi="Calibri" w:cs="Calibri"/>
                          <w:color w:val="000000"/>
                          <w:sz w:val="28"/>
                        </w:rPr>
                        <w:tab/>
                        <w:t xml:space="preserve">                        </w:t>
                      </w:r>
                      <w:r w:rsidR="00B0504D">
                        <w:rPr>
                          <w:rFonts w:ascii="Calibri" w:eastAsia="Calibri" w:hAnsi="Calibri" w:cs="Calibri"/>
                          <w:color w:val="000000"/>
                          <w:sz w:val="28"/>
                        </w:rPr>
                        <w:t xml:space="preserve"> </w:t>
                      </w:r>
                      <w:r>
                        <w:rPr>
                          <w:rFonts w:ascii="Calibri" w:eastAsia="Calibri" w:hAnsi="Calibri" w:cs="Calibri"/>
                          <w:color w:val="000000"/>
                          <w:sz w:val="28"/>
                          <w:highlight w:val="white"/>
                        </w:rPr>
                        <w:t xml:space="preserve">Escudero Aldana, David - </w:t>
                      </w:r>
                      <w:r>
                        <w:rPr>
                          <w:rFonts w:ascii="Calibri" w:eastAsia="Calibri" w:hAnsi="Calibri" w:cs="Calibri"/>
                          <w:color w:val="000099"/>
                          <w:sz w:val="28"/>
                          <w:highlight w:val="white"/>
                          <w:u w:val="single"/>
                        </w:rPr>
                        <w:t>davescald@alum.us.es</w:t>
                      </w:r>
                      <w:r>
                        <w:rPr>
                          <w:rFonts w:ascii="Calibri" w:eastAsia="Calibri" w:hAnsi="Calibri" w:cs="Calibri"/>
                          <w:color w:val="467886"/>
                          <w:sz w:val="28"/>
                          <w:highlight w:val="white"/>
                          <w:u w:val="single"/>
                        </w:rPr>
                        <w:t xml:space="preserve"> </w:t>
                      </w:r>
                    </w:p>
                    <w:p w14:paraId="49AAD774" w14:textId="77777777" w:rsidR="009036B7" w:rsidRDefault="009036B7">
                      <w:pPr>
                        <w:spacing w:after="0" w:line="240" w:lineRule="auto"/>
                        <w:ind w:left="2832" w:firstLine="5664"/>
                        <w:textDirection w:val="btLr"/>
                      </w:pPr>
                    </w:p>
                    <w:p w14:paraId="3A184C57" w14:textId="77777777" w:rsidR="009036B7" w:rsidRDefault="009036B7">
                      <w:pPr>
                        <w:spacing w:after="0" w:line="240" w:lineRule="auto"/>
                        <w:jc w:val="right"/>
                        <w:textDirection w:val="btLr"/>
                      </w:pPr>
                    </w:p>
                    <w:p w14:paraId="51357F38" w14:textId="77777777" w:rsidR="009036B7" w:rsidRDefault="009036B7">
                      <w:pPr>
                        <w:spacing w:after="0" w:line="240" w:lineRule="auto"/>
                        <w:jc w:val="right"/>
                        <w:textDirection w:val="btLr"/>
                      </w:pPr>
                    </w:p>
                    <w:p w14:paraId="0C5E6A7A" w14:textId="77777777" w:rsidR="009036B7" w:rsidRDefault="009036B7">
                      <w:pPr>
                        <w:spacing w:after="0" w:line="240" w:lineRule="auto"/>
                        <w:jc w:val="right"/>
                        <w:textDirection w:val="btLr"/>
                      </w:pPr>
                    </w:p>
                    <w:p w14:paraId="1D2789B6" w14:textId="77777777" w:rsidR="009036B7" w:rsidRDefault="009036B7">
                      <w:pPr>
                        <w:spacing w:after="0" w:line="240" w:lineRule="auto"/>
                        <w:jc w:val="right"/>
                        <w:textDirection w:val="btLr"/>
                      </w:pPr>
                    </w:p>
                    <w:p w14:paraId="10DAD839" w14:textId="77777777" w:rsidR="009036B7" w:rsidRDefault="009036B7">
                      <w:pPr>
                        <w:spacing w:after="0" w:line="240" w:lineRule="auto"/>
                        <w:jc w:val="right"/>
                        <w:textDirection w:val="btLr"/>
                      </w:pPr>
                    </w:p>
                  </w:txbxContent>
                </v:textbox>
                <w10:wrap type="square" anchorx="page" anchory="margin"/>
              </v:rect>
            </w:pict>
          </mc:Fallback>
        </mc:AlternateContent>
      </w:r>
      <w:r>
        <w:rPr>
          <w:rFonts w:ascii="Arial" w:eastAsia="Arial" w:hAnsi="Arial" w:cs="Arial"/>
          <w:noProof/>
        </w:rPr>
        <mc:AlternateContent>
          <mc:Choice Requires="wps">
            <w:drawing>
              <wp:anchor distT="0" distB="0" distL="114300" distR="114300" simplePos="0" relativeHeight="251659264" behindDoc="0" locked="0" layoutInCell="1" hidden="0" allowOverlap="1" wp14:anchorId="052239BE" wp14:editId="0A15DB2D">
                <wp:simplePos x="0" y="0"/>
                <wp:positionH relativeFrom="margin">
                  <wp:align>left</wp:align>
                </wp:positionH>
                <wp:positionV relativeFrom="page">
                  <wp:posOffset>3587115</wp:posOffset>
                </wp:positionV>
                <wp:extent cx="5658485" cy="3962877"/>
                <wp:effectExtent l="0" t="0" r="18415" b="0"/>
                <wp:wrapSquare wrapText="bothSides" distT="0" distB="0" distL="114300" distR="114300"/>
                <wp:docPr id="2110354984" name="Rectangle 2110354984"/>
                <wp:cNvGraphicFramePr/>
                <a:graphic xmlns:a="http://schemas.openxmlformats.org/drawingml/2006/main">
                  <a:graphicData uri="http://schemas.microsoft.com/office/word/2010/wordprocessingShape">
                    <wps:wsp>
                      <wps:cNvSpPr/>
                      <wps:spPr>
                        <a:xfrm>
                          <a:off x="0" y="0"/>
                          <a:ext cx="5658485" cy="3962877"/>
                        </a:xfrm>
                        <a:prstGeom prst="rect">
                          <a:avLst/>
                        </a:prstGeom>
                        <a:noFill/>
                        <a:ln>
                          <a:noFill/>
                        </a:ln>
                      </wps:spPr>
                      <wps:txbx>
                        <w:txbxContent>
                          <w:p w14:paraId="0E8C1453" w14:textId="77777777" w:rsidR="009036B7" w:rsidRPr="00B0504D" w:rsidRDefault="00000000">
                            <w:pPr>
                              <w:spacing w:after="0" w:line="240" w:lineRule="auto"/>
                              <w:jc w:val="right"/>
                              <w:textDirection w:val="btLr"/>
                              <w:rPr>
                                <w:lang w:val="en-GB"/>
                              </w:rPr>
                            </w:pPr>
                            <w:r w:rsidRPr="00B0504D">
                              <w:rPr>
                                <w:rFonts w:ascii="Arial" w:eastAsia="Arial" w:hAnsi="Arial" w:cs="Arial"/>
                                <w:smallCaps/>
                                <w:color w:val="000000"/>
                                <w:sz w:val="52"/>
                                <w:lang w:val="en-GB"/>
                              </w:rPr>
                              <w:t>TESTING REPORT</w:t>
                            </w:r>
                          </w:p>
                          <w:p w14:paraId="2EF45FB0" w14:textId="77777777" w:rsidR="009036B7" w:rsidRPr="00B0504D" w:rsidRDefault="00000000">
                            <w:pPr>
                              <w:spacing w:after="0" w:line="240" w:lineRule="auto"/>
                              <w:jc w:val="right"/>
                              <w:textDirection w:val="btLr"/>
                              <w:rPr>
                                <w:lang w:val="en-GB"/>
                              </w:rPr>
                            </w:pPr>
                            <w:r w:rsidRPr="00B0504D">
                              <w:rPr>
                                <w:rFonts w:ascii="Arial" w:eastAsia="Arial" w:hAnsi="Arial" w:cs="Arial"/>
                                <w:color w:val="000000"/>
                                <w:sz w:val="28"/>
                                <w:lang w:val="en-GB"/>
                              </w:rPr>
                              <w:t xml:space="preserve">Repository: </w:t>
                            </w:r>
                            <w:r w:rsidRPr="00B0504D">
                              <w:rPr>
                                <w:rFonts w:ascii="Arial" w:eastAsia="Arial" w:hAnsi="Arial" w:cs="Arial"/>
                                <w:color w:val="000000"/>
                                <w:sz w:val="28"/>
                                <w:lang w:val="en-GB"/>
                              </w:rPr>
                              <w:tab/>
                              <w:t xml:space="preserve"> </w:t>
                            </w:r>
                            <w:r w:rsidRPr="00B0504D">
                              <w:rPr>
                                <w:rFonts w:ascii="Arial" w:eastAsia="Arial" w:hAnsi="Arial" w:cs="Arial"/>
                                <w:color w:val="000099"/>
                                <w:sz w:val="28"/>
                                <w:u w:val="single"/>
                                <w:lang w:val="en-GB"/>
                              </w:rPr>
                              <w:t>https://github.com/C1-036/Acme-ANS-C2</w:t>
                            </w:r>
                            <w:r w:rsidRPr="00B0504D">
                              <w:rPr>
                                <w:rFonts w:ascii="Arial" w:eastAsia="Arial" w:hAnsi="Arial" w:cs="Arial"/>
                                <w:color w:val="000000"/>
                                <w:sz w:val="28"/>
                                <w:lang w:val="en-GB"/>
                              </w:rPr>
                              <w:t xml:space="preserve"> </w:t>
                            </w:r>
                          </w:p>
                        </w:txbxContent>
                      </wps:txbx>
                      <wps:bodyPr spcFirstLastPara="1" wrap="square" lIns="0" tIns="0" rIns="0" bIns="0" anchor="b" anchorCtr="0">
                        <a:noAutofit/>
                      </wps:bodyPr>
                    </wps:wsp>
                  </a:graphicData>
                </a:graphic>
              </wp:anchor>
            </w:drawing>
          </mc:Choice>
          <mc:Fallback>
            <w:pict>
              <v:rect w14:anchorId="052239BE" id="Rectangle 2110354984" o:spid="_x0000_s1055" style="position:absolute;margin-left:0;margin-top:282.45pt;width:445.55pt;height:312.05pt;z-index:251659264;visibility:visible;mso-wrap-style:square;mso-wrap-distance-left:9pt;mso-wrap-distance-top:0;mso-wrap-distance-right:9pt;mso-wrap-distance-bottom:0;mso-position-horizontal:left;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" filled="f" stroked="f">
                <v:textbox inset="0,0,0,0">
                  <w:txbxContent>
                    <w:p w14:paraId="0E8C1453" w14:textId="77777777" w:rsidR="009036B7" w:rsidRPr="00B0504D" w:rsidRDefault="00000000">
                      <w:pPr>
                        <w:spacing w:after="0" w:line="240" w:lineRule="auto"/>
                        <w:jc w:val="right"/>
                        <w:textDirection w:val="btLr"/>
                        <w:rPr>
                          <w:lang w:val="en-GB"/>
                        </w:rPr>
                      </w:pPr>
                      <w:r w:rsidRPr="00B0504D">
                        <w:rPr>
                          <w:rFonts w:ascii="Arial" w:eastAsia="Arial" w:hAnsi="Arial" w:cs="Arial"/>
                          <w:smallCaps/>
                          <w:color w:val="000000"/>
                          <w:sz w:val="52"/>
                          <w:lang w:val="en-GB"/>
                        </w:rPr>
                        <w:t>TESTING REPORT</w:t>
                      </w:r>
                    </w:p>
                    <w:p w14:paraId="2EF45FB0" w14:textId="77777777" w:rsidR="009036B7" w:rsidRPr="00B0504D" w:rsidRDefault="00000000">
                      <w:pPr>
                        <w:spacing w:after="0" w:line="240" w:lineRule="auto"/>
                        <w:jc w:val="right"/>
                        <w:textDirection w:val="btLr"/>
                        <w:rPr>
                          <w:lang w:val="en-GB"/>
                        </w:rPr>
                      </w:pPr>
                      <w:r w:rsidRPr="00B0504D">
                        <w:rPr>
                          <w:rFonts w:ascii="Arial" w:eastAsia="Arial" w:hAnsi="Arial" w:cs="Arial"/>
                          <w:color w:val="000000"/>
                          <w:sz w:val="28"/>
                          <w:lang w:val="en-GB"/>
                        </w:rPr>
                        <w:t xml:space="preserve">Repository: </w:t>
                      </w:r>
                      <w:r w:rsidRPr="00B0504D">
                        <w:rPr>
                          <w:rFonts w:ascii="Arial" w:eastAsia="Arial" w:hAnsi="Arial" w:cs="Arial"/>
                          <w:color w:val="000000"/>
                          <w:sz w:val="28"/>
                          <w:lang w:val="en-GB"/>
                        </w:rPr>
                        <w:tab/>
                        <w:t xml:space="preserve"> </w:t>
                      </w:r>
                      <w:r w:rsidRPr="00B0504D">
                        <w:rPr>
                          <w:rFonts w:ascii="Arial" w:eastAsia="Arial" w:hAnsi="Arial" w:cs="Arial"/>
                          <w:color w:val="000099"/>
                          <w:sz w:val="28"/>
                          <w:u w:val="single"/>
                          <w:lang w:val="en-GB"/>
                        </w:rPr>
                        <w:t>https://github.com/C1-036/Acme-ANS-C2</w:t>
                      </w:r>
                      <w:r w:rsidRPr="00B0504D">
                        <w:rPr>
                          <w:rFonts w:ascii="Arial" w:eastAsia="Arial" w:hAnsi="Arial" w:cs="Arial"/>
                          <w:color w:val="000000"/>
                          <w:sz w:val="28"/>
                          <w:lang w:val="en-GB"/>
                        </w:rPr>
                        <w:t xml:space="preserve"> </w:t>
                      </w:r>
                    </w:p>
                  </w:txbxContent>
                </v:textbox>
                <w10:wrap type="square" anchorx="margin" anchory="page"/>
              </v:rect>
            </w:pict>
          </mc:Fallback>
        </mc:AlternateContent>
      </w:r>
    </w:p>
    <w:p w14:paraId="3B2350E8" w14:textId="77777777" w:rsidR="009036B7" w:rsidRDefault="00000000">
      <w:pPr>
        <w:keepNext/>
        <w:keepLines/>
        <w:pBdr>
          <w:top w:val="nil"/>
          <w:left w:val="nil"/>
          <w:bottom w:val="nil"/>
          <w:right w:val="nil"/>
          <w:between w:val="nil"/>
        </w:pBdr>
        <w:spacing w:before="240" w:after="240"/>
        <w:rPr>
          <w:rFonts w:ascii="Arial" w:eastAsia="Arial" w:hAnsi="Arial" w:cs="Arial"/>
          <w:b/>
          <w:color w:val="000000"/>
          <w:sz w:val="70"/>
          <w:szCs w:val="70"/>
        </w:rPr>
      </w:pPr>
      <w:bookmarkStart w:id="0" w:name="_heading=h.detlqfz0vf7b" w:colFirst="0" w:colLast="0"/>
      <w:bookmarkEnd w:id="0"/>
      <w:r>
        <w:rPr>
          <w:rFonts w:ascii="Arial" w:eastAsia="Arial" w:hAnsi="Arial" w:cs="Arial"/>
          <w:b/>
          <w:color w:val="000000"/>
          <w:sz w:val="70"/>
          <w:szCs w:val="70"/>
        </w:rPr>
        <w:lastRenderedPageBreak/>
        <w:t>ÍNDICE</w:t>
      </w:r>
    </w:p>
    <w:p w14:paraId="54E3B2B1" w14:textId="77777777" w:rsidR="009036B7" w:rsidRDefault="009036B7"/>
    <w:sdt>
      <w:sdtPr>
        <w:id w:val="175163831"/>
        <w:docPartObj>
          <w:docPartGallery w:val="Table of Contents"/>
          <w:docPartUnique/>
        </w:docPartObj>
      </w:sdtPr>
      <w:sdtContent>
        <w:p w14:paraId="3E4B050C" w14:textId="77777777" w:rsidR="009036B7" w:rsidRDefault="00000000">
          <w:pPr>
            <w:widowControl w:val="0"/>
            <w:tabs>
              <w:tab w:val="right" w:leader="dot" w:pos="12000"/>
            </w:tabs>
            <w:spacing w:before="60" w:after="0" w:line="240" w:lineRule="auto"/>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anchor="_heading=h.lhp64ytaurpc">
            <w:r>
              <w:rPr>
                <w:rFonts w:ascii="Arial" w:eastAsia="Arial" w:hAnsi="Arial" w:cs="Arial"/>
                <w:i/>
                <w:color w:val="1155CC"/>
                <w:sz w:val="32"/>
                <w:szCs w:val="32"/>
                <w:u w:val="single"/>
              </w:rPr>
              <w:t>Executive summary</w:t>
            </w:r>
            <w:r>
              <w:rPr>
                <w:rFonts w:ascii="Arial" w:eastAsia="Arial" w:hAnsi="Arial" w:cs="Arial"/>
                <w:i/>
                <w:color w:val="1155CC"/>
                <w:sz w:val="32"/>
                <w:szCs w:val="32"/>
                <w:u w:val="single"/>
              </w:rPr>
              <w:tab/>
              <w:t>2</w:t>
            </w:r>
          </w:hyperlink>
        </w:p>
        <w:p w14:paraId="5F0D618B" w14:textId="77777777" w:rsidR="009036B7" w:rsidRDefault="00000000">
          <w:pPr>
            <w:widowControl w:val="0"/>
            <w:tabs>
              <w:tab w:val="right" w:leader="dot" w:pos="12000"/>
            </w:tabs>
            <w:spacing w:before="60" w:after="0" w:line="240" w:lineRule="auto"/>
            <w:rPr>
              <w:rFonts w:ascii="Arial" w:eastAsia="Arial" w:hAnsi="Arial" w:cs="Arial"/>
              <w:b/>
              <w:color w:val="000000"/>
            </w:rPr>
          </w:pPr>
          <w:hyperlink w:anchor="_heading=h.y1gfeebdufeh">
            <w:r>
              <w:rPr>
                <w:rFonts w:ascii="Arial" w:eastAsia="Arial" w:hAnsi="Arial" w:cs="Arial"/>
                <w:i/>
                <w:color w:val="1155CC"/>
                <w:sz w:val="32"/>
                <w:szCs w:val="32"/>
                <w:u w:val="single"/>
              </w:rPr>
              <w:t>Introduction</w:t>
            </w:r>
            <w:r>
              <w:rPr>
                <w:rFonts w:ascii="Arial" w:eastAsia="Arial" w:hAnsi="Arial" w:cs="Arial"/>
                <w:i/>
                <w:color w:val="1155CC"/>
                <w:sz w:val="32"/>
                <w:szCs w:val="32"/>
                <w:u w:val="single"/>
              </w:rPr>
              <w:tab/>
              <w:t>2</w:t>
            </w:r>
          </w:hyperlink>
        </w:p>
        <w:p w14:paraId="1F63F694" w14:textId="77777777" w:rsidR="009036B7" w:rsidRDefault="00000000">
          <w:pPr>
            <w:widowControl w:val="0"/>
            <w:tabs>
              <w:tab w:val="right" w:leader="dot" w:pos="12000"/>
            </w:tabs>
            <w:spacing w:before="60" w:after="0" w:line="240" w:lineRule="auto"/>
            <w:rPr>
              <w:rFonts w:ascii="Arial" w:eastAsia="Arial" w:hAnsi="Arial" w:cs="Arial"/>
              <w:b/>
              <w:color w:val="000000"/>
            </w:rPr>
          </w:pPr>
          <w:hyperlink w:anchor="_heading=h.9uw3mmnyn03m">
            <w:r>
              <w:rPr>
                <w:rFonts w:ascii="Arial" w:eastAsia="Arial" w:hAnsi="Arial" w:cs="Arial"/>
                <w:i/>
                <w:color w:val="1155CC"/>
                <w:sz w:val="32"/>
                <w:szCs w:val="32"/>
                <w:u w:val="single"/>
              </w:rPr>
              <w:t>Tests on /technician/maintenance-record/...</w:t>
            </w:r>
            <w:r>
              <w:rPr>
                <w:rFonts w:ascii="Arial" w:eastAsia="Arial" w:hAnsi="Arial" w:cs="Arial"/>
                <w:i/>
                <w:color w:val="1155CC"/>
                <w:sz w:val="32"/>
                <w:szCs w:val="32"/>
                <w:u w:val="single"/>
              </w:rPr>
              <w:tab/>
              <w:t>2</w:t>
            </w:r>
          </w:hyperlink>
        </w:p>
        <w:p w14:paraId="58F74084" w14:textId="77777777" w:rsidR="009036B7" w:rsidRDefault="00000000">
          <w:pPr>
            <w:widowControl w:val="0"/>
            <w:tabs>
              <w:tab w:val="right" w:leader="dot" w:pos="12000"/>
            </w:tabs>
            <w:spacing w:before="60" w:after="0" w:line="240" w:lineRule="auto"/>
            <w:rPr>
              <w:rFonts w:ascii="Arial" w:eastAsia="Arial" w:hAnsi="Arial" w:cs="Arial"/>
              <w:b/>
              <w:color w:val="000000"/>
            </w:rPr>
          </w:pPr>
          <w:hyperlink w:anchor="_heading=h.fdtbdyw4bf1u">
            <w:r>
              <w:rPr>
                <w:rFonts w:ascii="Arial" w:eastAsia="Arial" w:hAnsi="Arial" w:cs="Arial"/>
                <w:i/>
                <w:color w:val="1155CC"/>
                <w:sz w:val="32"/>
                <w:szCs w:val="32"/>
                <w:u w:val="single"/>
              </w:rPr>
              <w:t>Tests on /technician/task/...</w:t>
            </w:r>
            <w:r>
              <w:rPr>
                <w:rFonts w:ascii="Arial" w:eastAsia="Arial" w:hAnsi="Arial" w:cs="Arial"/>
                <w:i/>
                <w:color w:val="1155CC"/>
                <w:sz w:val="32"/>
                <w:szCs w:val="32"/>
                <w:u w:val="single"/>
              </w:rPr>
              <w:tab/>
              <w:t>3</w:t>
            </w:r>
          </w:hyperlink>
        </w:p>
        <w:p w14:paraId="2072DD00" w14:textId="77777777" w:rsidR="009036B7" w:rsidRDefault="00000000">
          <w:pPr>
            <w:widowControl w:val="0"/>
            <w:tabs>
              <w:tab w:val="right" w:leader="dot" w:pos="12000"/>
            </w:tabs>
            <w:spacing w:before="60" w:after="0" w:line="240" w:lineRule="auto"/>
            <w:rPr>
              <w:rFonts w:ascii="Arial" w:eastAsia="Arial" w:hAnsi="Arial" w:cs="Arial"/>
              <w:b/>
              <w:color w:val="000000"/>
            </w:rPr>
          </w:pPr>
          <w:hyperlink w:anchor="_heading=h.9b1msyfg6bvk">
            <w:r>
              <w:rPr>
                <w:rFonts w:ascii="Arial" w:eastAsia="Arial" w:hAnsi="Arial" w:cs="Arial"/>
                <w:i/>
                <w:color w:val="1155CC"/>
                <w:sz w:val="32"/>
                <w:szCs w:val="32"/>
                <w:u w:val="single"/>
              </w:rPr>
              <w:t>Tests on /technician/involves/...</w:t>
            </w:r>
            <w:r>
              <w:rPr>
                <w:rFonts w:ascii="Arial" w:eastAsia="Arial" w:hAnsi="Arial" w:cs="Arial"/>
                <w:i/>
                <w:color w:val="1155CC"/>
                <w:sz w:val="32"/>
                <w:szCs w:val="32"/>
                <w:u w:val="single"/>
              </w:rPr>
              <w:tab/>
              <w:t>5</w:t>
            </w:r>
          </w:hyperlink>
        </w:p>
        <w:p w14:paraId="719502B1" w14:textId="77777777" w:rsidR="009036B7" w:rsidRDefault="00000000">
          <w:pPr>
            <w:widowControl w:val="0"/>
            <w:tabs>
              <w:tab w:val="right" w:leader="dot" w:pos="12000"/>
            </w:tabs>
            <w:spacing w:before="60" w:after="0" w:line="240" w:lineRule="auto"/>
            <w:rPr>
              <w:rFonts w:ascii="Arial" w:eastAsia="Arial" w:hAnsi="Arial" w:cs="Arial"/>
              <w:b/>
              <w:color w:val="000000"/>
            </w:rPr>
          </w:pPr>
          <w:hyperlink w:anchor="_heading=h.llbplt330dpq">
            <w:r>
              <w:rPr>
                <w:rFonts w:ascii="Arial" w:eastAsia="Arial" w:hAnsi="Arial" w:cs="Arial"/>
                <w:i/>
                <w:color w:val="1155CC"/>
                <w:sz w:val="32"/>
                <w:szCs w:val="32"/>
                <w:u w:val="single"/>
              </w:rPr>
              <w:t>Supplementary tests for coverage</w:t>
            </w:r>
            <w:r>
              <w:rPr>
                <w:rFonts w:ascii="Arial" w:eastAsia="Arial" w:hAnsi="Arial" w:cs="Arial"/>
                <w:i/>
                <w:color w:val="1155CC"/>
                <w:sz w:val="32"/>
                <w:szCs w:val="32"/>
                <w:u w:val="single"/>
              </w:rPr>
              <w:tab/>
              <w:t>5</w:t>
            </w:r>
          </w:hyperlink>
        </w:p>
        <w:p w14:paraId="7C953B41" w14:textId="77777777" w:rsidR="009036B7" w:rsidRDefault="00000000">
          <w:pPr>
            <w:widowControl w:val="0"/>
            <w:tabs>
              <w:tab w:val="right" w:leader="dot" w:pos="12000"/>
            </w:tabs>
            <w:spacing w:before="60" w:after="0" w:line="240" w:lineRule="auto"/>
            <w:rPr>
              <w:rFonts w:ascii="Arial" w:eastAsia="Arial" w:hAnsi="Arial" w:cs="Arial"/>
              <w:b/>
              <w:color w:val="000000"/>
            </w:rPr>
          </w:pPr>
          <w:hyperlink w:anchor="_heading=h.2frj70hu1vj4">
            <w:r>
              <w:rPr>
                <w:rFonts w:ascii="Arial" w:eastAsia="Arial" w:hAnsi="Arial" w:cs="Arial"/>
                <w:i/>
                <w:color w:val="1155CC"/>
                <w:sz w:val="32"/>
                <w:szCs w:val="32"/>
                <w:u w:val="single"/>
              </w:rPr>
              <w:t>Code coverage</w:t>
            </w:r>
            <w:r>
              <w:rPr>
                <w:rFonts w:ascii="Arial" w:eastAsia="Arial" w:hAnsi="Arial" w:cs="Arial"/>
                <w:i/>
                <w:color w:val="1155CC"/>
                <w:sz w:val="32"/>
                <w:szCs w:val="32"/>
                <w:u w:val="single"/>
              </w:rPr>
              <w:tab/>
              <w:t>6</w:t>
            </w:r>
          </w:hyperlink>
        </w:p>
        <w:p w14:paraId="040F2FAB" w14:textId="77777777" w:rsidR="009036B7" w:rsidRDefault="00000000">
          <w:pPr>
            <w:widowControl w:val="0"/>
            <w:tabs>
              <w:tab w:val="right" w:leader="dot" w:pos="12000"/>
            </w:tabs>
            <w:spacing w:before="60" w:after="0" w:line="240" w:lineRule="auto"/>
            <w:rPr>
              <w:rFonts w:ascii="Arial" w:eastAsia="Arial" w:hAnsi="Arial" w:cs="Arial"/>
              <w:b/>
              <w:color w:val="000000"/>
            </w:rPr>
          </w:pPr>
          <w:hyperlink w:anchor="_heading=h.vv3fv3jl8f96">
            <w:r>
              <w:rPr>
                <w:rFonts w:ascii="Arial" w:eastAsia="Arial" w:hAnsi="Arial" w:cs="Arial"/>
                <w:i/>
                <w:color w:val="1155CC"/>
                <w:sz w:val="32"/>
                <w:szCs w:val="32"/>
                <w:u w:val="single"/>
              </w:rPr>
              <w:t>Performance analysis</w:t>
            </w:r>
            <w:r>
              <w:rPr>
                <w:rFonts w:ascii="Arial" w:eastAsia="Arial" w:hAnsi="Arial" w:cs="Arial"/>
                <w:i/>
                <w:color w:val="1155CC"/>
                <w:sz w:val="32"/>
                <w:szCs w:val="32"/>
                <w:u w:val="single"/>
              </w:rPr>
              <w:tab/>
              <w:t>6</w:t>
            </w:r>
          </w:hyperlink>
        </w:p>
        <w:p w14:paraId="55A45AC2" w14:textId="77777777" w:rsidR="009036B7" w:rsidRDefault="00000000">
          <w:pPr>
            <w:widowControl w:val="0"/>
            <w:tabs>
              <w:tab w:val="right" w:leader="dot" w:pos="12000"/>
            </w:tabs>
            <w:spacing w:before="60" w:after="0" w:line="240" w:lineRule="auto"/>
            <w:rPr>
              <w:rFonts w:ascii="Arial" w:eastAsia="Arial" w:hAnsi="Arial" w:cs="Arial"/>
              <w:b/>
              <w:color w:val="000000"/>
            </w:rPr>
          </w:pPr>
          <w:hyperlink w:anchor="_heading=h.i4e05nbbsohk">
            <w:r>
              <w:rPr>
                <w:rFonts w:ascii="Arial" w:eastAsia="Arial" w:hAnsi="Arial" w:cs="Arial"/>
                <w:i/>
                <w:color w:val="1155CC"/>
                <w:sz w:val="32"/>
                <w:szCs w:val="32"/>
                <w:u w:val="single"/>
              </w:rPr>
              <w:t>Conclusiones</w:t>
            </w:r>
            <w:r>
              <w:rPr>
                <w:rFonts w:ascii="Arial" w:eastAsia="Arial" w:hAnsi="Arial" w:cs="Arial"/>
                <w:i/>
                <w:color w:val="1155CC"/>
                <w:sz w:val="32"/>
                <w:szCs w:val="32"/>
                <w:u w:val="single"/>
              </w:rPr>
              <w:tab/>
              <w:t>10</w:t>
            </w:r>
          </w:hyperlink>
        </w:p>
        <w:p w14:paraId="1D3AA1B1" w14:textId="77777777" w:rsidR="009036B7" w:rsidRDefault="00000000">
          <w:pPr>
            <w:widowControl w:val="0"/>
            <w:tabs>
              <w:tab w:val="right" w:leader="dot" w:pos="12000"/>
            </w:tabs>
            <w:spacing w:before="60" w:after="0" w:line="240" w:lineRule="auto"/>
            <w:rPr>
              <w:rFonts w:ascii="Arial" w:eastAsia="Arial" w:hAnsi="Arial" w:cs="Arial"/>
              <w:b/>
              <w:color w:val="000000"/>
            </w:rPr>
          </w:pPr>
          <w:hyperlink w:anchor="_heading=h.dorx5wlpv4v3">
            <w:r>
              <w:rPr>
                <w:rFonts w:ascii="Arial" w:eastAsia="Arial" w:hAnsi="Arial" w:cs="Arial"/>
                <w:i/>
                <w:color w:val="1155CC"/>
                <w:sz w:val="32"/>
                <w:szCs w:val="32"/>
                <w:u w:val="single"/>
              </w:rPr>
              <w:t>References</w:t>
            </w:r>
            <w:r>
              <w:rPr>
                <w:rFonts w:ascii="Arial" w:eastAsia="Arial" w:hAnsi="Arial" w:cs="Arial"/>
                <w:i/>
                <w:color w:val="1155CC"/>
                <w:sz w:val="32"/>
                <w:szCs w:val="32"/>
                <w:u w:val="single"/>
              </w:rPr>
              <w:tab/>
              <w:t>10</w:t>
            </w:r>
          </w:hyperlink>
          <w:r>
            <w:fldChar w:fldCharType="end"/>
          </w:r>
        </w:p>
      </w:sdtContent>
    </w:sdt>
    <w:p w14:paraId="6D59B547" w14:textId="77777777" w:rsidR="009036B7" w:rsidRDefault="009036B7">
      <w:pPr>
        <w:keepNext/>
        <w:keepLines/>
        <w:spacing w:before="240" w:after="240"/>
        <w:rPr>
          <w:rFonts w:ascii="Arial" w:eastAsia="Arial" w:hAnsi="Arial" w:cs="Arial"/>
        </w:rPr>
      </w:pPr>
    </w:p>
    <w:p w14:paraId="258C448E" w14:textId="77777777" w:rsidR="009036B7" w:rsidRDefault="009036B7">
      <w:pPr>
        <w:keepNext/>
        <w:keepLines/>
        <w:spacing w:before="240" w:after="240"/>
        <w:rPr>
          <w:rFonts w:ascii="Arial" w:eastAsia="Arial" w:hAnsi="Arial" w:cs="Arial"/>
        </w:rPr>
      </w:pPr>
    </w:p>
    <w:p w14:paraId="112EB476" w14:textId="77777777" w:rsidR="009036B7" w:rsidRDefault="009036B7">
      <w:pPr>
        <w:keepNext/>
        <w:keepLines/>
        <w:spacing w:before="240" w:after="240"/>
        <w:rPr>
          <w:rFonts w:ascii="Arial" w:eastAsia="Arial" w:hAnsi="Arial" w:cs="Arial"/>
        </w:rPr>
      </w:pPr>
    </w:p>
    <w:p w14:paraId="47CDC12C" w14:textId="77777777" w:rsidR="009036B7" w:rsidRDefault="009036B7">
      <w:pPr>
        <w:keepNext/>
        <w:keepLines/>
        <w:pBdr>
          <w:top w:val="nil"/>
          <w:left w:val="nil"/>
          <w:bottom w:val="nil"/>
          <w:right w:val="nil"/>
          <w:between w:val="nil"/>
        </w:pBdr>
        <w:spacing w:before="240" w:after="0"/>
        <w:rPr>
          <w:rFonts w:ascii="Arial" w:eastAsia="Arial" w:hAnsi="Arial" w:cs="Arial"/>
          <w:b/>
          <w:color w:val="000000"/>
          <w:sz w:val="32"/>
          <w:szCs w:val="32"/>
        </w:rPr>
      </w:pPr>
    </w:p>
    <w:p w14:paraId="3B789891" w14:textId="77777777" w:rsidR="009036B7" w:rsidRDefault="009036B7">
      <w:pPr>
        <w:rPr>
          <w:rFonts w:ascii="Arial" w:eastAsia="Arial" w:hAnsi="Arial" w:cs="Arial"/>
        </w:rPr>
      </w:pPr>
    </w:p>
    <w:p w14:paraId="1C81B584" w14:textId="77777777" w:rsidR="009036B7" w:rsidRDefault="009036B7">
      <w:pPr>
        <w:rPr>
          <w:rFonts w:ascii="Arial" w:eastAsia="Arial" w:hAnsi="Arial" w:cs="Arial"/>
        </w:rPr>
      </w:pPr>
    </w:p>
    <w:p w14:paraId="371D3D54" w14:textId="77777777" w:rsidR="009036B7" w:rsidRDefault="009036B7">
      <w:pPr>
        <w:rPr>
          <w:rFonts w:ascii="Arial" w:eastAsia="Arial" w:hAnsi="Arial" w:cs="Arial"/>
        </w:rPr>
      </w:pPr>
    </w:p>
    <w:p w14:paraId="77C69814" w14:textId="77777777" w:rsidR="009036B7" w:rsidRDefault="009036B7">
      <w:pPr>
        <w:rPr>
          <w:rFonts w:ascii="Arial" w:eastAsia="Arial" w:hAnsi="Arial" w:cs="Arial"/>
        </w:rPr>
      </w:pPr>
    </w:p>
    <w:p w14:paraId="18C52BEF" w14:textId="77777777" w:rsidR="009036B7" w:rsidRDefault="009036B7">
      <w:pPr>
        <w:rPr>
          <w:rFonts w:ascii="Arial" w:eastAsia="Arial" w:hAnsi="Arial" w:cs="Arial"/>
        </w:rPr>
      </w:pPr>
    </w:p>
    <w:p w14:paraId="5F331C41" w14:textId="77777777" w:rsidR="009036B7" w:rsidRDefault="009036B7">
      <w:pPr>
        <w:rPr>
          <w:rFonts w:ascii="Arial" w:eastAsia="Arial" w:hAnsi="Arial" w:cs="Arial"/>
        </w:rPr>
      </w:pPr>
    </w:p>
    <w:p w14:paraId="46CFDECD" w14:textId="77777777" w:rsidR="009036B7" w:rsidRDefault="009036B7">
      <w:pPr>
        <w:rPr>
          <w:rFonts w:ascii="Arial" w:eastAsia="Arial" w:hAnsi="Arial" w:cs="Arial"/>
        </w:rPr>
      </w:pPr>
    </w:p>
    <w:p w14:paraId="2FA33B9C" w14:textId="77777777" w:rsidR="009036B7" w:rsidRDefault="009036B7">
      <w:pPr>
        <w:rPr>
          <w:rFonts w:ascii="Arial" w:eastAsia="Arial" w:hAnsi="Arial" w:cs="Arial"/>
        </w:rPr>
      </w:pPr>
    </w:p>
    <w:p w14:paraId="2432A10C" w14:textId="77777777" w:rsidR="009036B7" w:rsidRDefault="009036B7">
      <w:pPr>
        <w:rPr>
          <w:rFonts w:ascii="Arial" w:eastAsia="Arial" w:hAnsi="Arial" w:cs="Arial"/>
        </w:rPr>
      </w:pPr>
    </w:p>
    <w:p w14:paraId="455906E0" w14:textId="77777777" w:rsidR="009036B7" w:rsidRDefault="009036B7">
      <w:pPr>
        <w:keepNext/>
        <w:keepLines/>
        <w:pBdr>
          <w:top w:val="nil"/>
          <w:left w:val="nil"/>
          <w:bottom w:val="nil"/>
          <w:right w:val="nil"/>
          <w:between w:val="nil"/>
        </w:pBdr>
        <w:spacing w:before="240" w:after="0"/>
        <w:rPr>
          <w:rFonts w:ascii="Arial" w:eastAsia="Arial" w:hAnsi="Arial" w:cs="Arial"/>
        </w:rPr>
      </w:pPr>
      <w:bookmarkStart w:id="1" w:name="_heading=h.ctiweje1i4wc" w:colFirst="0" w:colLast="0"/>
      <w:bookmarkEnd w:id="1"/>
    </w:p>
    <w:p w14:paraId="03699E17" w14:textId="77777777" w:rsidR="009036B7" w:rsidRDefault="00000000">
      <w:pPr>
        <w:tabs>
          <w:tab w:val="left" w:pos="1668"/>
        </w:tabs>
        <w:rPr>
          <w:rFonts w:ascii="Arial" w:eastAsia="Arial" w:hAnsi="Arial" w:cs="Arial"/>
          <w:sz w:val="52"/>
          <w:szCs w:val="52"/>
        </w:rPr>
      </w:pPr>
      <w:r>
        <w:br w:type="page"/>
      </w:r>
    </w:p>
    <w:p w14:paraId="05E27C40" w14:textId="77777777" w:rsidR="009036B7" w:rsidRPr="00B0504D" w:rsidRDefault="00000000">
      <w:pPr>
        <w:pStyle w:val="Heading1"/>
        <w:tabs>
          <w:tab w:val="left" w:pos="1668"/>
        </w:tabs>
        <w:spacing w:after="240" w:line="340" w:lineRule="auto"/>
        <w:ind w:right="540"/>
        <w:rPr>
          <w:lang w:val="en-GB"/>
        </w:rPr>
      </w:pPr>
      <w:bookmarkStart w:id="2" w:name="_heading=h.lhp64ytaurpc" w:colFirst="0" w:colLast="0"/>
      <w:bookmarkEnd w:id="2"/>
      <w:r w:rsidRPr="00B0504D">
        <w:rPr>
          <w:lang w:val="en-GB"/>
        </w:rPr>
        <w:lastRenderedPageBreak/>
        <w:t>Executive summary</w:t>
      </w:r>
    </w:p>
    <w:p w14:paraId="5CC556F3" w14:textId="77777777" w:rsidR="009036B7" w:rsidRPr="00B0504D" w:rsidRDefault="00000000">
      <w:pPr>
        <w:tabs>
          <w:tab w:val="left" w:pos="1668"/>
        </w:tabs>
        <w:spacing w:before="240" w:after="240" w:line="340" w:lineRule="auto"/>
        <w:ind w:right="540"/>
        <w:rPr>
          <w:rFonts w:ascii="Arial" w:eastAsia="Arial" w:hAnsi="Arial" w:cs="Arial"/>
          <w:sz w:val="24"/>
          <w:szCs w:val="24"/>
          <w:lang w:val="en-GB"/>
        </w:rPr>
      </w:pPr>
      <w:r w:rsidRPr="00B0504D">
        <w:rPr>
          <w:rFonts w:ascii="Arial" w:eastAsia="Arial" w:hAnsi="Arial" w:cs="Arial"/>
          <w:sz w:val="24"/>
          <w:szCs w:val="24"/>
          <w:lang w:val="en-GB"/>
        </w:rPr>
        <w:t>This report compiles the tests performed on the functionalities implemented by Student #5 in the Acme-ANS project, according to the assigned individual requirements. The main objective is to demonstrate that the functionalities are correct, secure, and conform to specifications.</w:t>
      </w:r>
    </w:p>
    <w:p w14:paraId="19A58EDB" w14:textId="77777777" w:rsidR="009036B7" w:rsidRPr="00B0504D" w:rsidRDefault="00000000">
      <w:pPr>
        <w:tabs>
          <w:tab w:val="left" w:pos="1668"/>
        </w:tabs>
        <w:spacing w:before="240" w:after="240" w:line="326" w:lineRule="auto"/>
        <w:ind w:right="400"/>
        <w:rPr>
          <w:rFonts w:ascii="Arial" w:eastAsia="Arial" w:hAnsi="Arial" w:cs="Arial"/>
          <w:sz w:val="24"/>
          <w:szCs w:val="24"/>
          <w:lang w:val="en-GB"/>
        </w:rPr>
      </w:pPr>
      <w:r w:rsidRPr="00B0504D">
        <w:rPr>
          <w:rFonts w:ascii="Arial" w:eastAsia="Arial" w:hAnsi="Arial" w:cs="Arial"/>
          <w:sz w:val="24"/>
          <w:szCs w:val="24"/>
          <w:lang w:val="en-GB"/>
        </w:rPr>
        <w:t xml:space="preserve">It has been manually tested </w:t>
      </w:r>
      <w:proofErr w:type="gramStart"/>
      <w:r w:rsidRPr="00B0504D">
        <w:rPr>
          <w:rFonts w:ascii="Arial" w:eastAsia="Arial" w:hAnsi="Arial" w:cs="Arial"/>
          <w:sz w:val="24"/>
          <w:szCs w:val="24"/>
          <w:lang w:val="en-GB"/>
        </w:rPr>
        <w:t>using .safe</w:t>
      </w:r>
      <w:proofErr w:type="gramEnd"/>
      <w:r w:rsidRPr="00B0504D">
        <w:rPr>
          <w:rFonts w:ascii="Arial" w:eastAsia="Arial" w:hAnsi="Arial" w:cs="Arial"/>
          <w:sz w:val="24"/>
          <w:szCs w:val="24"/>
          <w:lang w:val="en-GB"/>
        </w:rPr>
        <w:t xml:space="preserve"> (expected functionality) </w:t>
      </w:r>
      <w:proofErr w:type="gramStart"/>
      <w:r w:rsidRPr="00B0504D">
        <w:rPr>
          <w:rFonts w:ascii="Arial" w:eastAsia="Arial" w:hAnsi="Arial" w:cs="Arial"/>
          <w:sz w:val="24"/>
          <w:szCs w:val="24"/>
          <w:lang w:val="en-GB"/>
        </w:rPr>
        <w:t>and .hack</w:t>
      </w:r>
      <w:proofErr w:type="gramEnd"/>
      <w:r w:rsidRPr="00B0504D">
        <w:rPr>
          <w:rFonts w:ascii="Arial" w:eastAsia="Arial" w:hAnsi="Arial" w:cs="Arial"/>
          <w:sz w:val="24"/>
          <w:szCs w:val="24"/>
          <w:lang w:val="en-GB"/>
        </w:rPr>
        <w:t xml:space="preserve"> (robustness and security checks) cases, covering the </w:t>
      </w:r>
      <w:proofErr w:type="spellStart"/>
      <w:r w:rsidRPr="00B0504D">
        <w:rPr>
          <w:rFonts w:ascii="Arial" w:eastAsia="Arial" w:hAnsi="Arial" w:cs="Arial"/>
          <w:sz w:val="24"/>
          <w:szCs w:val="24"/>
          <w:lang w:val="en-GB"/>
        </w:rPr>
        <w:t>MaintenanceRecord</w:t>
      </w:r>
      <w:proofErr w:type="spellEnd"/>
      <w:r w:rsidRPr="00B0504D">
        <w:rPr>
          <w:rFonts w:ascii="Arial" w:eastAsia="Arial" w:hAnsi="Arial" w:cs="Arial"/>
          <w:sz w:val="24"/>
          <w:szCs w:val="24"/>
          <w:lang w:val="en-GB"/>
        </w:rPr>
        <w:t>, Task, and Involves entities. In addition, additional tests have been included to maximize coverage.</w:t>
      </w:r>
    </w:p>
    <w:p w14:paraId="7F663495" w14:textId="77777777" w:rsidR="009036B7" w:rsidRPr="00B0504D" w:rsidRDefault="00000000">
      <w:pPr>
        <w:tabs>
          <w:tab w:val="left" w:pos="1668"/>
        </w:tabs>
        <w:spacing w:before="240" w:after="240" w:line="340" w:lineRule="auto"/>
        <w:ind w:right="500"/>
        <w:rPr>
          <w:rFonts w:ascii="Arial" w:eastAsia="Arial" w:hAnsi="Arial" w:cs="Arial"/>
          <w:sz w:val="24"/>
          <w:szCs w:val="24"/>
          <w:lang w:val="en-GB"/>
        </w:rPr>
      </w:pPr>
      <w:r w:rsidRPr="00B0504D">
        <w:rPr>
          <w:rFonts w:ascii="Arial" w:eastAsia="Arial" w:hAnsi="Arial" w:cs="Arial"/>
          <w:sz w:val="24"/>
          <w:szCs w:val="24"/>
          <w:lang w:val="en-GB"/>
        </w:rPr>
        <w:t>Full coverage has been achieved in all services. Both expected functionality and edge cases have been tested. Performance testing is pending and will be completed later.</w:t>
      </w:r>
    </w:p>
    <w:p w14:paraId="0EFC2DD8" w14:textId="77777777" w:rsidR="009036B7" w:rsidRPr="00B0504D" w:rsidRDefault="00000000">
      <w:pPr>
        <w:pStyle w:val="Heading1"/>
        <w:tabs>
          <w:tab w:val="left" w:pos="1668"/>
        </w:tabs>
        <w:spacing w:after="240" w:line="340" w:lineRule="auto"/>
        <w:rPr>
          <w:lang w:val="en-GB"/>
        </w:rPr>
      </w:pPr>
      <w:bookmarkStart w:id="3" w:name="_heading=h.y1gfeebdufeh" w:colFirst="0" w:colLast="0"/>
      <w:bookmarkEnd w:id="3"/>
      <w:r w:rsidRPr="00B0504D">
        <w:rPr>
          <w:lang w:val="en-GB"/>
        </w:rPr>
        <w:t>Introduction</w:t>
      </w:r>
    </w:p>
    <w:p w14:paraId="7B7778BA" w14:textId="77777777" w:rsidR="009036B7" w:rsidRPr="00B0504D" w:rsidRDefault="00000000">
      <w:pPr>
        <w:tabs>
          <w:tab w:val="left" w:pos="1668"/>
        </w:tabs>
        <w:spacing w:before="240" w:after="240" w:line="340" w:lineRule="auto"/>
        <w:rPr>
          <w:rFonts w:ascii="Arial" w:eastAsia="Arial" w:hAnsi="Arial" w:cs="Arial"/>
          <w:sz w:val="24"/>
          <w:szCs w:val="24"/>
          <w:lang w:val="en-GB"/>
        </w:rPr>
      </w:pPr>
      <w:r w:rsidRPr="00B0504D">
        <w:rPr>
          <w:rFonts w:ascii="Arial" w:eastAsia="Arial" w:hAnsi="Arial" w:cs="Arial"/>
          <w:sz w:val="24"/>
          <w:szCs w:val="24"/>
          <w:lang w:val="en-GB"/>
        </w:rPr>
        <w:t xml:space="preserve">The objective of this report is to validate through formal tests the correct implementation of the functional requirements associated with the Technician role on the </w:t>
      </w:r>
      <w:proofErr w:type="spellStart"/>
      <w:r w:rsidRPr="00B0504D">
        <w:rPr>
          <w:rFonts w:ascii="Arial" w:eastAsia="Arial" w:hAnsi="Arial" w:cs="Arial"/>
          <w:sz w:val="24"/>
          <w:szCs w:val="24"/>
          <w:lang w:val="en-GB"/>
        </w:rPr>
        <w:t>MaintenanceRecord</w:t>
      </w:r>
      <w:proofErr w:type="spellEnd"/>
      <w:r w:rsidRPr="00B0504D">
        <w:rPr>
          <w:rFonts w:ascii="Arial" w:eastAsia="Arial" w:hAnsi="Arial" w:cs="Arial"/>
          <w:sz w:val="24"/>
          <w:szCs w:val="24"/>
          <w:lang w:val="en-GB"/>
        </w:rPr>
        <w:t xml:space="preserve">, Task, and Involves entities. The analysis has been structured following the methodology outlined in class, implementing positive tests and negatives using </w:t>
      </w:r>
      <w:proofErr w:type="gramStart"/>
      <w:r w:rsidRPr="00B0504D">
        <w:rPr>
          <w:rFonts w:ascii="Arial" w:eastAsia="Arial" w:hAnsi="Arial" w:cs="Arial"/>
          <w:sz w:val="24"/>
          <w:szCs w:val="24"/>
          <w:lang w:val="en-GB"/>
        </w:rPr>
        <w:t>the .safe</w:t>
      </w:r>
      <w:proofErr w:type="gramEnd"/>
      <w:r w:rsidRPr="00B0504D">
        <w:rPr>
          <w:rFonts w:ascii="Arial" w:eastAsia="Arial" w:hAnsi="Arial" w:cs="Arial"/>
          <w:sz w:val="24"/>
          <w:szCs w:val="24"/>
          <w:lang w:val="en-GB"/>
        </w:rPr>
        <w:t xml:space="preserve"> and .hack files, respectively.</w:t>
      </w:r>
    </w:p>
    <w:p w14:paraId="315F7FCB" w14:textId="77777777" w:rsidR="009036B7" w:rsidRPr="00B0504D" w:rsidRDefault="00000000">
      <w:pPr>
        <w:tabs>
          <w:tab w:val="left" w:pos="1668"/>
        </w:tabs>
        <w:spacing w:before="240" w:after="240" w:line="340" w:lineRule="auto"/>
        <w:rPr>
          <w:rFonts w:ascii="Arial" w:eastAsia="Arial" w:hAnsi="Arial" w:cs="Arial"/>
          <w:sz w:val="24"/>
          <w:szCs w:val="24"/>
          <w:lang w:val="en-GB"/>
        </w:rPr>
      </w:pPr>
      <w:r w:rsidRPr="00B0504D">
        <w:rPr>
          <w:rFonts w:ascii="Arial" w:eastAsia="Arial" w:hAnsi="Arial" w:cs="Arial"/>
          <w:sz w:val="24"/>
          <w:szCs w:val="24"/>
          <w:lang w:val="en-GB"/>
        </w:rPr>
        <w:t xml:space="preserve">The report is organized into blocks by functionality, detailing the expected </w:t>
      </w:r>
      <w:proofErr w:type="spellStart"/>
      <w:r w:rsidRPr="00B0504D">
        <w:rPr>
          <w:rFonts w:ascii="Arial" w:eastAsia="Arial" w:hAnsi="Arial" w:cs="Arial"/>
          <w:sz w:val="24"/>
          <w:szCs w:val="24"/>
          <w:lang w:val="en-GB"/>
        </w:rPr>
        <w:t>behavior</w:t>
      </w:r>
      <w:proofErr w:type="spellEnd"/>
      <w:r w:rsidRPr="00B0504D">
        <w:rPr>
          <w:rFonts w:ascii="Arial" w:eastAsia="Arial" w:hAnsi="Arial" w:cs="Arial"/>
          <w:sz w:val="24"/>
          <w:szCs w:val="24"/>
          <w:lang w:val="en-GB"/>
        </w:rPr>
        <w:t>, covered cases and coverage assessment code. The tests were launched after performing a full replay of the system.</w:t>
      </w:r>
    </w:p>
    <w:p w14:paraId="37B64AEA" w14:textId="77777777" w:rsidR="009036B7" w:rsidRPr="00B0504D" w:rsidRDefault="00000000">
      <w:pPr>
        <w:pStyle w:val="Heading1"/>
        <w:tabs>
          <w:tab w:val="left" w:pos="1668"/>
        </w:tabs>
        <w:spacing w:after="240" w:line="340" w:lineRule="auto"/>
        <w:rPr>
          <w:lang w:val="en-GB"/>
        </w:rPr>
      </w:pPr>
      <w:bookmarkStart w:id="4" w:name="_heading=h.9uw3mmnyn03m" w:colFirst="0" w:colLast="0"/>
      <w:bookmarkEnd w:id="4"/>
      <w:r w:rsidRPr="00B0504D">
        <w:rPr>
          <w:lang w:val="en-GB"/>
        </w:rPr>
        <w:t>Tests on /technician/maintenance-record/...</w:t>
      </w:r>
    </w:p>
    <w:p w14:paraId="6764C760" w14:textId="77777777" w:rsidR="009036B7" w:rsidRPr="00B0504D" w:rsidRDefault="00000000">
      <w:pPr>
        <w:pBdr>
          <w:top w:val="nil"/>
          <w:left w:val="nil"/>
          <w:bottom w:val="nil"/>
          <w:right w:val="nil"/>
          <w:between w:val="nil"/>
        </w:pBdr>
        <w:tabs>
          <w:tab w:val="left" w:pos="1668"/>
        </w:tabs>
        <w:spacing w:before="240" w:after="240" w:line="340" w:lineRule="auto"/>
        <w:ind w:right="540"/>
        <w:rPr>
          <w:rFonts w:ascii="Arial" w:eastAsia="Arial" w:hAnsi="Arial" w:cs="Arial"/>
          <w:sz w:val="24"/>
          <w:szCs w:val="24"/>
          <w:lang w:val="en-GB"/>
        </w:rPr>
      </w:pPr>
      <w:r w:rsidRPr="00B0504D">
        <w:rPr>
          <w:rFonts w:ascii="Arial" w:eastAsia="Arial" w:hAnsi="Arial" w:cs="Arial"/>
          <w:sz w:val="24"/>
          <w:szCs w:val="24"/>
          <w:lang w:val="en-GB"/>
        </w:rPr>
        <w:t xml:space="preserve">The features implemented for maintenance records allow technicians to create, view, modify, delete, and publish records of tasks performed on aircraft. Each operation has been verified </w:t>
      </w:r>
      <w:proofErr w:type="gramStart"/>
      <w:r w:rsidRPr="00B0504D">
        <w:rPr>
          <w:rFonts w:ascii="Arial" w:eastAsia="Arial" w:hAnsi="Arial" w:cs="Arial"/>
          <w:sz w:val="24"/>
          <w:szCs w:val="24"/>
          <w:lang w:val="en-GB"/>
        </w:rPr>
        <w:t>using .safe</w:t>
      </w:r>
      <w:proofErr w:type="gramEnd"/>
      <w:r w:rsidRPr="00B0504D">
        <w:rPr>
          <w:rFonts w:ascii="Arial" w:eastAsia="Arial" w:hAnsi="Arial" w:cs="Arial"/>
          <w:sz w:val="24"/>
          <w:szCs w:val="24"/>
          <w:lang w:val="en-GB"/>
        </w:rPr>
        <w:t xml:space="preserve"> (correct flow) </w:t>
      </w:r>
      <w:proofErr w:type="gramStart"/>
      <w:r w:rsidRPr="00B0504D">
        <w:rPr>
          <w:rFonts w:ascii="Arial" w:eastAsia="Arial" w:hAnsi="Arial" w:cs="Arial"/>
          <w:sz w:val="24"/>
          <w:szCs w:val="24"/>
          <w:lang w:val="en-GB"/>
        </w:rPr>
        <w:t>and .hack</w:t>
      </w:r>
      <w:proofErr w:type="gramEnd"/>
      <w:r w:rsidRPr="00B0504D">
        <w:rPr>
          <w:rFonts w:ascii="Arial" w:eastAsia="Arial" w:hAnsi="Arial" w:cs="Arial"/>
          <w:sz w:val="24"/>
          <w:szCs w:val="24"/>
          <w:lang w:val="en-GB"/>
        </w:rPr>
        <w:t xml:space="preserve"> (incorrect access or use) tests.</w:t>
      </w:r>
    </w:p>
    <w:p w14:paraId="20419BF2" w14:textId="77777777" w:rsidR="009036B7" w:rsidRPr="00B0504D" w:rsidRDefault="00000000">
      <w:pPr>
        <w:numPr>
          <w:ilvl w:val="0"/>
          <w:numId w:val="1"/>
        </w:numPr>
        <w:pBdr>
          <w:top w:val="nil"/>
          <w:left w:val="nil"/>
          <w:bottom w:val="nil"/>
          <w:right w:val="nil"/>
          <w:between w:val="nil"/>
        </w:pBdr>
        <w:tabs>
          <w:tab w:val="left" w:pos="1668"/>
        </w:tabs>
        <w:spacing w:before="240" w:after="0" w:line="340" w:lineRule="auto"/>
        <w:ind w:right="540"/>
        <w:rPr>
          <w:sz w:val="24"/>
          <w:szCs w:val="24"/>
          <w:lang w:val="en-GB"/>
        </w:rPr>
      </w:pPr>
      <w:proofErr w:type="spellStart"/>
      <w:proofErr w:type="gramStart"/>
      <w:r w:rsidRPr="00B0504D">
        <w:rPr>
          <w:rFonts w:ascii="Arial" w:eastAsia="Arial" w:hAnsi="Arial" w:cs="Arial"/>
          <w:b/>
          <w:sz w:val="24"/>
          <w:szCs w:val="24"/>
          <w:lang w:val="en-GB"/>
        </w:rPr>
        <w:t>list.safe</w:t>
      </w:r>
      <w:proofErr w:type="spellEnd"/>
      <w:proofErr w:type="gramEnd"/>
      <w:r w:rsidRPr="00B0504D">
        <w:rPr>
          <w:rFonts w:ascii="Arial" w:eastAsia="Arial" w:hAnsi="Arial" w:cs="Arial"/>
          <w:b/>
          <w:sz w:val="24"/>
          <w:szCs w:val="24"/>
          <w:lang w:val="en-GB"/>
        </w:rPr>
        <w:t xml:space="preserve">: </w:t>
      </w:r>
      <w:r w:rsidRPr="00B0504D">
        <w:rPr>
          <w:rFonts w:ascii="Arial" w:eastAsia="Arial" w:hAnsi="Arial" w:cs="Arial"/>
          <w:sz w:val="24"/>
          <w:szCs w:val="24"/>
          <w:lang w:val="en-GB"/>
        </w:rPr>
        <w:t xml:space="preserve">The list of records has been accessed from the authenticated technician view. Only your own records appear, both </w:t>
      </w:r>
      <w:r w:rsidRPr="00B0504D">
        <w:rPr>
          <w:rFonts w:ascii="Arial" w:eastAsia="Arial" w:hAnsi="Arial" w:cs="Arial"/>
          <w:sz w:val="24"/>
          <w:szCs w:val="24"/>
          <w:lang w:val="en-GB"/>
        </w:rPr>
        <w:lastRenderedPageBreak/>
        <w:t>draft and published. It has been verified that the "Show" and "Delete" buttons only appear for drafts</w:t>
      </w:r>
    </w:p>
    <w:p w14:paraId="1008663D" w14:textId="77777777" w:rsidR="009036B7" w:rsidRPr="00B0504D" w:rsidRDefault="00000000">
      <w:pPr>
        <w:numPr>
          <w:ilvl w:val="0"/>
          <w:numId w:val="1"/>
        </w:numPr>
        <w:pBdr>
          <w:top w:val="nil"/>
          <w:left w:val="nil"/>
          <w:bottom w:val="nil"/>
          <w:right w:val="nil"/>
          <w:between w:val="nil"/>
        </w:pBdr>
        <w:tabs>
          <w:tab w:val="left" w:pos="1668"/>
        </w:tabs>
        <w:spacing w:after="0" w:line="340" w:lineRule="auto"/>
        <w:ind w:right="540"/>
        <w:rPr>
          <w:sz w:val="24"/>
          <w:szCs w:val="24"/>
          <w:lang w:val="en-GB"/>
        </w:rPr>
      </w:pPr>
      <w:proofErr w:type="spellStart"/>
      <w:proofErr w:type="gramStart"/>
      <w:r w:rsidRPr="00B0504D">
        <w:rPr>
          <w:rFonts w:ascii="Arial" w:eastAsia="Arial" w:hAnsi="Arial" w:cs="Arial"/>
          <w:b/>
          <w:sz w:val="24"/>
          <w:szCs w:val="24"/>
          <w:lang w:val="en-GB"/>
        </w:rPr>
        <w:t>show.safe</w:t>
      </w:r>
      <w:proofErr w:type="spellEnd"/>
      <w:proofErr w:type="gramEnd"/>
      <w:r w:rsidRPr="00B0504D">
        <w:rPr>
          <w:rFonts w:ascii="Arial" w:eastAsia="Arial" w:hAnsi="Arial" w:cs="Arial"/>
          <w:b/>
          <w:sz w:val="24"/>
          <w:szCs w:val="24"/>
          <w:lang w:val="en-GB"/>
        </w:rPr>
        <w:t>:</w:t>
      </w:r>
      <w:r w:rsidRPr="00B0504D">
        <w:rPr>
          <w:rFonts w:ascii="Arial" w:eastAsia="Arial" w:hAnsi="Arial" w:cs="Arial"/>
          <w:sz w:val="24"/>
          <w:szCs w:val="24"/>
          <w:lang w:val="en-GB"/>
        </w:rPr>
        <w:t xml:space="preserve"> Accessing the details of a specific record from the list. The data and associated tasks are displayed correctly. The file is validated for authorization errors and rendering errors.</w:t>
      </w:r>
    </w:p>
    <w:p w14:paraId="2D46E50A" w14:textId="77777777" w:rsidR="009036B7" w:rsidRDefault="00000000">
      <w:pPr>
        <w:numPr>
          <w:ilvl w:val="0"/>
          <w:numId w:val="1"/>
        </w:numPr>
        <w:pBdr>
          <w:top w:val="nil"/>
          <w:left w:val="nil"/>
          <w:bottom w:val="nil"/>
          <w:right w:val="nil"/>
          <w:between w:val="nil"/>
        </w:pBdr>
        <w:tabs>
          <w:tab w:val="left" w:pos="1668"/>
        </w:tabs>
        <w:spacing w:after="0" w:line="340" w:lineRule="auto"/>
        <w:ind w:right="540"/>
        <w:rPr>
          <w:sz w:val="24"/>
          <w:szCs w:val="24"/>
        </w:rPr>
      </w:pPr>
      <w:proofErr w:type="spellStart"/>
      <w:proofErr w:type="gramStart"/>
      <w:r w:rsidRPr="00B0504D">
        <w:rPr>
          <w:rFonts w:ascii="Arial" w:eastAsia="Arial" w:hAnsi="Arial" w:cs="Arial"/>
          <w:b/>
          <w:sz w:val="24"/>
          <w:szCs w:val="24"/>
          <w:lang w:val="en-GB"/>
        </w:rPr>
        <w:t>create.safe</w:t>
      </w:r>
      <w:proofErr w:type="spellEnd"/>
      <w:proofErr w:type="gramEnd"/>
      <w:r w:rsidRPr="00B0504D">
        <w:rPr>
          <w:rFonts w:ascii="Arial" w:eastAsia="Arial" w:hAnsi="Arial" w:cs="Arial"/>
          <w:b/>
          <w:sz w:val="24"/>
          <w:szCs w:val="24"/>
          <w:lang w:val="en-GB"/>
        </w:rPr>
        <w:t>:</w:t>
      </w:r>
      <w:r w:rsidRPr="00B0504D">
        <w:rPr>
          <w:rFonts w:ascii="Arial" w:eastAsia="Arial" w:hAnsi="Arial" w:cs="Arial"/>
          <w:sz w:val="24"/>
          <w:szCs w:val="24"/>
          <w:lang w:val="en-GB"/>
        </w:rPr>
        <w:t xml:space="preserve"> A new maintenance record has been created by filling out the required fields, and its persistence in the list has been validated.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initial</w:t>
      </w:r>
      <w:proofErr w:type="spellEnd"/>
      <w:r>
        <w:rPr>
          <w:rFonts w:ascii="Arial" w:eastAsia="Arial" w:hAnsi="Arial" w:cs="Arial"/>
          <w:sz w:val="24"/>
          <w:szCs w:val="24"/>
        </w:rPr>
        <w:t xml:space="preserve"> </w:t>
      </w:r>
      <w:proofErr w:type="spellStart"/>
      <w:r>
        <w:rPr>
          <w:rFonts w:ascii="Arial" w:eastAsia="Arial" w:hAnsi="Arial" w:cs="Arial"/>
          <w:sz w:val="24"/>
          <w:szCs w:val="24"/>
        </w:rPr>
        <w:t>state</w:t>
      </w:r>
      <w:proofErr w:type="spellEnd"/>
      <w:r>
        <w:rPr>
          <w:rFonts w:ascii="Arial" w:eastAsia="Arial" w:hAnsi="Arial" w:cs="Arial"/>
          <w:sz w:val="24"/>
          <w:szCs w:val="24"/>
        </w:rPr>
        <w:t xml:space="preserve"> has </w:t>
      </w:r>
      <w:proofErr w:type="spellStart"/>
      <w:r>
        <w:rPr>
          <w:rFonts w:ascii="Arial" w:eastAsia="Arial" w:hAnsi="Arial" w:cs="Arial"/>
          <w:sz w:val="24"/>
          <w:szCs w:val="24"/>
        </w:rPr>
        <w:t>been</w:t>
      </w:r>
      <w:proofErr w:type="spellEnd"/>
      <w:r>
        <w:rPr>
          <w:rFonts w:ascii="Arial" w:eastAsia="Arial" w:hAnsi="Arial" w:cs="Arial"/>
          <w:sz w:val="24"/>
          <w:szCs w:val="24"/>
        </w:rPr>
        <w:t xml:space="preserve"> </w:t>
      </w:r>
      <w:proofErr w:type="spellStart"/>
      <w:r>
        <w:rPr>
          <w:rFonts w:ascii="Arial" w:eastAsia="Arial" w:hAnsi="Arial" w:cs="Arial"/>
          <w:sz w:val="24"/>
          <w:szCs w:val="24"/>
        </w:rPr>
        <w:t>verified</w:t>
      </w:r>
      <w:proofErr w:type="spellEnd"/>
      <w:r>
        <w:rPr>
          <w:rFonts w:ascii="Arial" w:eastAsia="Arial" w:hAnsi="Arial" w:cs="Arial"/>
          <w:sz w:val="24"/>
          <w:szCs w:val="24"/>
        </w:rPr>
        <w:t xml:space="preserve"> as </w:t>
      </w:r>
      <w:proofErr w:type="spellStart"/>
      <w:r>
        <w:rPr>
          <w:rFonts w:ascii="Arial" w:eastAsia="Arial" w:hAnsi="Arial" w:cs="Arial"/>
          <w:sz w:val="24"/>
          <w:szCs w:val="24"/>
        </w:rPr>
        <w:t>draftMode</w:t>
      </w:r>
      <w:proofErr w:type="spellEnd"/>
      <w:r>
        <w:rPr>
          <w:rFonts w:ascii="Arial" w:eastAsia="Arial" w:hAnsi="Arial" w:cs="Arial"/>
          <w:sz w:val="24"/>
          <w:szCs w:val="24"/>
        </w:rPr>
        <w:t xml:space="preserve"> = true.</w:t>
      </w:r>
    </w:p>
    <w:p w14:paraId="13CD70ED" w14:textId="77777777" w:rsidR="009036B7" w:rsidRPr="00B0504D" w:rsidRDefault="00000000">
      <w:pPr>
        <w:numPr>
          <w:ilvl w:val="0"/>
          <w:numId w:val="1"/>
        </w:numPr>
        <w:pBdr>
          <w:top w:val="nil"/>
          <w:left w:val="nil"/>
          <w:bottom w:val="nil"/>
          <w:right w:val="nil"/>
          <w:between w:val="nil"/>
        </w:pBdr>
        <w:tabs>
          <w:tab w:val="left" w:pos="1668"/>
        </w:tabs>
        <w:spacing w:after="0" w:line="340" w:lineRule="auto"/>
        <w:ind w:right="540"/>
        <w:rPr>
          <w:sz w:val="24"/>
          <w:szCs w:val="24"/>
          <w:lang w:val="en-GB"/>
        </w:rPr>
      </w:pPr>
      <w:proofErr w:type="spellStart"/>
      <w:proofErr w:type="gramStart"/>
      <w:r w:rsidRPr="00B0504D">
        <w:rPr>
          <w:rFonts w:ascii="Arial" w:eastAsia="Arial" w:hAnsi="Arial" w:cs="Arial"/>
          <w:b/>
          <w:sz w:val="24"/>
          <w:szCs w:val="24"/>
          <w:lang w:val="en-GB"/>
        </w:rPr>
        <w:t>update.safe</w:t>
      </w:r>
      <w:proofErr w:type="spellEnd"/>
      <w:proofErr w:type="gramEnd"/>
      <w:r w:rsidRPr="00B0504D">
        <w:rPr>
          <w:rFonts w:ascii="Arial" w:eastAsia="Arial" w:hAnsi="Arial" w:cs="Arial"/>
          <w:b/>
          <w:sz w:val="24"/>
          <w:szCs w:val="24"/>
          <w:lang w:val="en-GB"/>
        </w:rPr>
        <w:t>:</w:t>
      </w:r>
      <w:r w:rsidRPr="00B0504D">
        <w:rPr>
          <w:rFonts w:ascii="Arial" w:eastAsia="Arial" w:hAnsi="Arial" w:cs="Arial"/>
          <w:sz w:val="24"/>
          <w:szCs w:val="24"/>
          <w:lang w:val="en-GB"/>
        </w:rPr>
        <w:t xml:space="preserve"> From the "Show" view, you modify your own draft record. The date, cost, and notes are edited. When saved, the changes are correctly reflected in the database.</w:t>
      </w:r>
    </w:p>
    <w:p w14:paraId="4B71E1BB" w14:textId="77777777" w:rsidR="009036B7" w:rsidRPr="00B0504D" w:rsidRDefault="00000000">
      <w:pPr>
        <w:numPr>
          <w:ilvl w:val="0"/>
          <w:numId w:val="1"/>
        </w:numPr>
        <w:pBdr>
          <w:top w:val="nil"/>
          <w:left w:val="nil"/>
          <w:bottom w:val="nil"/>
          <w:right w:val="nil"/>
          <w:between w:val="nil"/>
        </w:pBdr>
        <w:tabs>
          <w:tab w:val="left" w:pos="1668"/>
        </w:tabs>
        <w:spacing w:after="0" w:line="340" w:lineRule="auto"/>
        <w:ind w:right="540"/>
        <w:rPr>
          <w:sz w:val="24"/>
          <w:szCs w:val="24"/>
          <w:lang w:val="en-GB"/>
        </w:rPr>
      </w:pPr>
      <w:proofErr w:type="spellStart"/>
      <w:proofErr w:type="gramStart"/>
      <w:r w:rsidRPr="00B0504D">
        <w:rPr>
          <w:rFonts w:ascii="Arial" w:eastAsia="Arial" w:hAnsi="Arial" w:cs="Arial"/>
          <w:b/>
          <w:sz w:val="24"/>
          <w:szCs w:val="24"/>
          <w:lang w:val="en-GB"/>
        </w:rPr>
        <w:t>publish.safe</w:t>
      </w:r>
      <w:proofErr w:type="spellEnd"/>
      <w:proofErr w:type="gramEnd"/>
      <w:r w:rsidRPr="00B0504D">
        <w:rPr>
          <w:rFonts w:ascii="Arial" w:eastAsia="Arial" w:hAnsi="Arial" w:cs="Arial"/>
          <w:sz w:val="24"/>
          <w:szCs w:val="24"/>
          <w:lang w:val="en-GB"/>
        </w:rPr>
        <w:t xml:space="preserve">: A record was created, then a published task was added to it using Involves, and finally "Publish" was pressed. The operation was successful only when there was at least one published task. It was verified that the status changed to </w:t>
      </w:r>
      <w:proofErr w:type="spellStart"/>
      <w:r w:rsidRPr="00B0504D">
        <w:rPr>
          <w:rFonts w:ascii="Arial" w:eastAsia="Arial" w:hAnsi="Arial" w:cs="Arial"/>
          <w:sz w:val="24"/>
          <w:szCs w:val="24"/>
          <w:lang w:val="en-GB"/>
        </w:rPr>
        <w:t>draftMode</w:t>
      </w:r>
      <w:proofErr w:type="spellEnd"/>
      <w:r w:rsidRPr="00B0504D">
        <w:rPr>
          <w:rFonts w:ascii="Arial" w:eastAsia="Arial" w:hAnsi="Arial" w:cs="Arial"/>
          <w:sz w:val="24"/>
          <w:szCs w:val="24"/>
          <w:lang w:val="en-GB"/>
        </w:rPr>
        <w:t xml:space="preserve"> = false.</w:t>
      </w:r>
    </w:p>
    <w:p w14:paraId="6AED8E29" w14:textId="77777777" w:rsidR="009036B7" w:rsidRPr="00B0504D" w:rsidRDefault="00000000">
      <w:pPr>
        <w:numPr>
          <w:ilvl w:val="0"/>
          <w:numId w:val="1"/>
        </w:numPr>
        <w:pBdr>
          <w:top w:val="nil"/>
          <w:left w:val="nil"/>
          <w:bottom w:val="nil"/>
          <w:right w:val="nil"/>
          <w:between w:val="nil"/>
        </w:pBdr>
        <w:tabs>
          <w:tab w:val="left" w:pos="1668"/>
        </w:tabs>
        <w:spacing w:after="0" w:line="340" w:lineRule="auto"/>
        <w:ind w:right="540"/>
        <w:rPr>
          <w:sz w:val="24"/>
          <w:szCs w:val="24"/>
          <w:lang w:val="en-GB"/>
        </w:rPr>
      </w:pPr>
      <w:proofErr w:type="spellStart"/>
      <w:proofErr w:type="gramStart"/>
      <w:r w:rsidRPr="00B0504D">
        <w:rPr>
          <w:rFonts w:ascii="Arial" w:eastAsia="Arial" w:hAnsi="Arial" w:cs="Arial"/>
          <w:b/>
          <w:sz w:val="24"/>
          <w:szCs w:val="24"/>
          <w:lang w:val="en-GB"/>
        </w:rPr>
        <w:t>delete.safe</w:t>
      </w:r>
      <w:proofErr w:type="spellEnd"/>
      <w:proofErr w:type="gramEnd"/>
      <w:r w:rsidRPr="00B0504D">
        <w:rPr>
          <w:rFonts w:ascii="Arial" w:eastAsia="Arial" w:hAnsi="Arial" w:cs="Arial"/>
          <w:b/>
          <w:sz w:val="24"/>
          <w:szCs w:val="24"/>
          <w:lang w:val="en-GB"/>
        </w:rPr>
        <w:t>:</w:t>
      </w:r>
      <w:r w:rsidRPr="00B0504D">
        <w:rPr>
          <w:rFonts w:ascii="Arial" w:eastAsia="Arial" w:hAnsi="Arial" w:cs="Arial"/>
          <w:sz w:val="24"/>
          <w:szCs w:val="24"/>
          <w:lang w:val="en-GB"/>
        </w:rPr>
        <w:t xml:space="preserve"> A draft record is deleted from the list. It has been verified that it no longer appears in the list, and the database has been checked to ensure that it has been completely deleted.</w:t>
      </w:r>
    </w:p>
    <w:p w14:paraId="3673A2D2" w14:textId="77777777" w:rsidR="009036B7" w:rsidRPr="00B0504D" w:rsidRDefault="00000000">
      <w:pPr>
        <w:numPr>
          <w:ilvl w:val="0"/>
          <w:numId w:val="1"/>
        </w:numPr>
        <w:pBdr>
          <w:top w:val="nil"/>
          <w:left w:val="nil"/>
          <w:bottom w:val="nil"/>
          <w:right w:val="nil"/>
          <w:between w:val="nil"/>
        </w:pBdr>
        <w:tabs>
          <w:tab w:val="left" w:pos="1668"/>
        </w:tabs>
        <w:spacing w:after="240" w:line="340" w:lineRule="auto"/>
        <w:ind w:right="540"/>
        <w:rPr>
          <w:sz w:val="24"/>
          <w:szCs w:val="24"/>
          <w:lang w:val="en-GB"/>
        </w:rPr>
      </w:pPr>
      <w:proofErr w:type="gramStart"/>
      <w:r w:rsidRPr="00B0504D">
        <w:rPr>
          <w:rFonts w:ascii="Arial" w:eastAsia="Arial" w:hAnsi="Arial" w:cs="Arial"/>
          <w:b/>
          <w:sz w:val="24"/>
          <w:szCs w:val="24"/>
          <w:lang w:val="en-GB"/>
        </w:rPr>
        <w:t>.hack</w:t>
      </w:r>
      <w:proofErr w:type="gramEnd"/>
      <w:r w:rsidRPr="00B0504D">
        <w:rPr>
          <w:rFonts w:ascii="Arial" w:eastAsia="Arial" w:hAnsi="Arial" w:cs="Arial"/>
          <w:b/>
          <w:sz w:val="24"/>
          <w:szCs w:val="24"/>
          <w:lang w:val="en-GB"/>
        </w:rPr>
        <w:t>:</w:t>
      </w:r>
      <w:r w:rsidRPr="00B0504D">
        <w:rPr>
          <w:rFonts w:ascii="Arial" w:eastAsia="Arial" w:hAnsi="Arial" w:cs="Arial"/>
          <w:sz w:val="24"/>
          <w:szCs w:val="24"/>
          <w:lang w:val="en-GB"/>
        </w:rPr>
        <w:t xml:space="preserve"> Access attempts have been attempted via invalid IDs, parameter manipulation, and simulations of improper navigation. The system responds with a "panic" redirect or access denied.</w:t>
      </w:r>
    </w:p>
    <w:p w14:paraId="0D3A29BC" w14:textId="77777777" w:rsidR="009036B7" w:rsidRPr="00B0504D" w:rsidRDefault="00000000">
      <w:pPr>
        <w:pStyle w:val="Heading1"/>
        <w:tabs>
          <w:tab w:val="left" w:pos="1668"/>
        </w:tabs>
        <w:spacing w:after="240" w:line="340" w:lineRule="auto"/>
        <w:rPr>
          <w:lang w:val="en-GB"/>
        </w:rPr>
      </w:pPr>
      <w:bookmarkStart w:id="5" w:name="_heading=h.fdtbdyw4bf1u" w:colFirst="0" w:colLast="0"/>
      <w:bookmarkEnd w:id="5"/>
      <w:r w:rsidRPr="00B0504D">
        <w:rPr>
          <w:lang w:val="en-GB"/>
        </w:rPr>
        <w:t>Tests on /technician/task/...</w:t>
      </w:r>
    </w:p>
    <w:p w14:paraId="0B5FC3CD" w14:textId="77777777" w:rsidR="009036B7" w:rsidRDefault="00000000">
      <w:pPr>
        <w:pBdr>
          <w:top w:val="nil"/>
          <w:left w:val="nil"/>
          <w:bottom w:val="nil"/>
          <w:right w:val="nil"/>
          <w:between w:val="nil"/>
        </w:pBdr>
        <w:tabs>
          <w:tab w:val="left" w:pos="1668"/>
        </w:tabs>
        <w:spacing w:before="240" w:after="240" w:line="340" w:lineRule="auto"/>
        <w:ind w:right="540"/>
        <w:rPr>
          <w:rFonts w:ascii="Arial" w:eastAsia="Arial" w:hAnsi="Arial" w:cs="Arial"/>
          <w:sz w:val="24"/>
          <w:szCs w:val="24"/>
        </w:rPr>
      </w:pPr>
      <w:r w:rsidRPr="00B0504D">
        <w:rPr>
          <w:rFonts w:ascii="Arial" w:eastAsia="Arial" w:hAnsi="Arial" w:cs="Arial"/>
          <w:sz w:val="24"/>
          <w:szCs w:val="24"/>
          <w:lang w:val="en-GB"/>
        </w:rPr>
        <w:t xml:space="preserve">The Task entity allows you to define and manage specific actions to be performed during aircraft maintenance. </w:t>
      </w:r>
      <w:proofErr w:type="spellStart"/>
      <w:r>
        <w:rPr>
          <w:rFonts w:ascii="Arial" w:eastAsia="Arial" w:hAnsi="Arial" w:cs="Arial"/>
          <w:sz w:val="24"/>
          <w:szCs w:val="24"/>
        </w:rPr>
        <w:t>Operations</w:t>
      </w:r>
      <w:proofErr w:type="spellEnd"/>
      <w:r>
        <w:rPr>
          <w:rFonts w:ascii="Arial" w:eastAsia="Arial" w:hAnsi="Arial" w:cs="Arial"/>
          <w:sz w:val="24"/>
          <w:szCs w:val="24"/>
        </w:rPr>
        <w:t xml:space="preserve"> are </w:t>
      </w:r>
      <w:proofErr w:type="spellStart"/>
      <w:r>
        <w:rPr>
          <w:rFonts w:ascii="Arial" w:eastAsia="Arial" w:hAnsi="Arial" w:cs="Arial"/>
          <w:sz w:val="24"/>
          <w:szCs w:val="24"/>
        </w:rPr>
        <w:t>available</w:t>
      </w:r>
      <w:proofErr w:type="spellEnd"/>
      <w:r>
        <w:rPr>
          <w:rFonts w:ascii="Arial" w:eastAsia="Arial" w:hAnsi="Arial" w:cs="Arial"/>
          <w:sz w:val="24"/>
          <w:szCs w:val="24"/>
        </w:rPr>
        <w:t xml:space="preserve"> </w:t>
      </w:r>
      <w:proofErr w:type="spellStart"/>
      <w:r>
        <w:rPr>
          <w:rFonts w:ascii="Arial" w:eastAsia="Arial" w:hAnsi="Arial" w:cs="Arial"/>
          <w:sz w:val="24"/>
          <w:szCs w:val="24"/>
        </w:rPr>
        <w:t>only</w:t>
      </w:r>
      <w:proofErr w:type="spellEnd"/>
      <w:r>
        <w:rPr>
          <w:rFonts w:ascii="Arial" w:eastAsia="Arial" w:hAnsi="Arial" w:cs="Arial"/>
          <w:sz w:val="24"/>
          <w:szCs w:val="24"/>
        </w:rPr>
        <w:t xml:space="preserve"> </w:t>
      </w:r>
      <w:proofErr w:type="spellStart"/>
      <w:r>
        <w:rPr>
          <w:rFonts w:ascii="Arial" w:eastAsia="Arial" w:hAnsi="Arial" w:cs="Arial"/>
          <w:sz w:val="24"/>
          <w:szCs w:val="24"/>
        </w:rPr>
        <w:t>to</w:t>
      </w:r>
      <w:proofErr w:type="spellEnd"/>
      <w:r>
        <w:rPr>
          <w:rFonts w:ascii="Arial" w:eastAsia="Arial" w:hAnsi="Arial" w:cs="Arial"/>
          <w:sz w:val="24"/>
          <w:szCs w:val="24"/>
        </w:rPr>
        <w:t xml:space="preserve"> </w:t>
      </w:r>
      <w:proofErr w:type="spellStart"/>
      <w:r>
        <w:rPr>
          <w:rFonts w:ascii="Arial" w:eastAsia="Arial" w:hAnsi="Arial" w:cs="Arial"/>
          <w:sz w:val="24"/>
          <w:szCs w:val="24"/>
        </w:rPr>
        <w:t>authenticated</w:t>
      </w:r>
      <w:proofErr w:type="spellEnd"/>
      <w:r>
        <w:rPr>
          <w:rFonts w:ascii="Arial" w:eastAsia="Arial" w:hAnsi="Arial" w:cs="Arial"/>
          <w:sz w:val="24"/>
          <w:szCs w:val="24"/>
        </w:rPr>
        <w:t xml:space="preserve"> </w:t>
      </w:r>
      <w:proofErr w:type="spellStart"/>
      <w:r>
        <w:rPr>
          <w:rFonts w:ascii="Arial" w:eastAsia="Arial" w:hAnsi="Arial" w:cs="Arial"/>
          <w:sz w:val="24"/>
          <w:szCs w:val="24"/>
        </w:rPr>
        <w:t>technicians</w:t>
      </w:r>
      <w:proofErr w:type="spellEnd"/>
      <w:r>
        <w:rPr>
          <w:rFonts w:ascii="Arial" w:eastAsia="Arial" w:hAnsi="Arial" w:cs="Arial"/>
          <w:sz w:val="24"/>
          <w:szCs w:val="24"/>
        </w:rPr>
        <w:t>.</w:t>
      </w:r>
    </w:p>
    <w:p w14:paraId="73E75348" w14:textId="77777777" w:rsidR="009036B7" w:rsidRPr="00B0504D" w:rsidRDefault="00000000">
      <w:pPr>
        <w:numPr>
          <w:ilvl w:val="0"/>
          <w:numId w:val="1"/>
        </w:numPr>
        <w:pBdr>
          <w:top w:val="nil"/>
          <w:left w:val="nil"/>
          <w:bottom w:val="nil"/>
          <w:right w:val="nil"/>
          <w:between w:val="nil"/>
        </w:pBdr>
        <w:tabs>
          <w:tab w:val="left" w:pos="1668"/>
        </w:tabs>
        <w:spacing w:before="240" w:after="0" w:line="340" w:lineRule="auto"/>
        <w:ind w:right="540"/>
        <w:rPr>
          <w:sz w:val="24"/>
          <w:szCs w:val="24"/>
          <w:lang w:val="en-GB"/>
        </w:rPr>
      </w:pPr>
      <w:proofErr w:type="spellStart"/>
      <w:proofErr w:type="gramStart"/>
      <w:r w:rsidRPr="00B0504D">
        <w:rPr>
          <w:rFonts w:ascii="Arial" w:eastAsia="Arial" w:hAnsi="Arial" w:cs="Arial"/>
          <w:b/>
          <w:sz w:val="24"/>
          <w:szCs w:val="24"/>
          <w:lang w:val="en-GB"/>
        </w:rPr>
        <w:t>list.safe</w:t>
      </w:r>
      <w:proofErr w:type="spellEnd"/>
      <w:proofErr w:type="gramEnd"/>
      <w:r w:rsidRPr="00B0504D">
        <w:rPr>
          <w:rFonts w:ascii="Arial" w:eastAsia="Arial" w:hAnsi="Arial" w:cs="Arial"/>
          <w:b/>
          <w:sz w:val="24"/>
          <w:szCs w:val="24"/>
          <w:lang w:val="en-GB"/>
        </w:rPr>
        <w:t>:</w:t>
      </w:r>
      <w:r w:rsidRPr="00B0504D">
        <w:rPr>
          <w:rFonts w:ascii="Arial" w:eastAsia="Arial" w:hAnsi="Arial" w:cs="Arial"/>
          <w:sz w:val="24"/>
          <w:szCs w:val="24"/>
          <w:lang w:val="en-GB"/>
        </w:rPr>
        <w:t xml:space="preserve"> From the "List my tasks" menu, the list of your own tasks has been accessed. Both draft and published tasks are displayed. It has been verified that the "Update" button only appears for drafts, and that tasks are sorted by priority.</w:t>
      </w:r>
    </w:p>
    <w:p w14:paraId="0C72D9C2" w14:textId="77777777" w:rsidR="009036B7" w:rsidRPr="00B0504D" w:rsidRDefault="00000000">
      <w:pPr>
        <w:numPr>
          <w:ilvl w:val="0"/>
          <w:numId w:val="1"/>
        </w:numPr>
        <w:pBdr>
          <w:top w:val="nil"/>
          <w:left w:val="nil"/>
          <w:bottom w:val="nil"/>
          <w:right w:val="nil"/>
          <w:between w:val="nil"/>
        </w:pBdr>
        <w:tabs>
          <w:tab w:val="left" w:pos="1668"/>
        </w:tabs>
        <w:spacing w:after="0" w:line="340" w:lineRule="auto"/>
        <w:ind w:right="540"/>
        <w:rPr>
          <w:sz w:val="24"/>
          <w:szCs w:val="24"/>
          <w:lang w:val="en-GB"/>
        </w:rPr>
      </w:pPr>
      <w:proofErr w:type="spellStart"/>
      <w:proofErr w:type="gramStart"/>
      <w:r w:rsidRPr="00B0504D">
        <w:rPr>
          <w:rFonts w:ascii="Arial" w:eastAsia="Arial" w:hAnsi="Arial" w:cs="Arial"/>
          <w:b/>
          <w:sz w:val="24"/>
          <w:szCs w:val="24"/>
          <w:lang w:val="en-GB"/>
        </w:rPr>
        <w:t>show.safe</w:t>
      </w:r>
      <w:proofErr w:type="spellEnd"/>
      <w:proofErr w:type="gramEnd"/>
      <w:r w:rsidRPr="00B0504D">
        <w:rPr>
          <w:rFonts w:ascii="Arial" w:eastAsia="Arial" w:hAnsi="Arial" w:cs="Arial"/>
          <w:b/>
          <w:sz w:val="24"/>
          <w:szCs w:val="24"/>
          <w:lang w:val="en-GB"/>
        </w:rPr>
        <w:t>:</w:t>
      </w:r>
      <w:r w:rsidRPr="00B0504D">
        <w:rPr>
          <w:rFonts w:ascii="Arial" w:eastAsia="Arial" w:hAnsi="Arial" w:cs="Arial"/>
          <w:sz w:val="24"/>
          <w:szCs w:val="24"/>
          <w:lang w:val="en-GB"/>
        </w:rPr>
        <w:t xml:space="preserve"> You can access the details of your own task from the list. The description, type, duration, and priority are displayed correctly. The system does not allow access to other tasks.</w:t>
      </w:r>
    </w:p>
    <w:p w14:paraId="2D18B0D5" w14:textId="77777777" w:rsidR="009036B7" w:rsidRPr="00B0504D" w:rsidRDefault="00000000">
      <w:pPr>
        <w:numPr>
          <w:ilvl w:val="0"/>
          <w:numId w:val="1"/>
        </w:numPr>
        <w:pBdr>
          <w:top w:val="nil"/>
          <w:left w:val="nil"/>
          <w:bottom w:val="nil"/>
          <w:right w:val="nil"/>
          <w:between w:val="nil"/>
        </w:pBdr>
        <w:tabs>
          <w:tab w:val="left" w:pos="1668"/>
        </w:tabs>
        <w:spacing w:after="0" w:line="340" w:lineRule="auto"/>
        <w:ind w:right="540"/>
        <w:rPr>
          <w:sz w:val="24"/>
          <w:szCs w:val="24"/>
          <w:lang w:val="en-GB"/>
        </w:rPr>
      </w:pPr>
      <w:proofErr w:type="spellStart"/>
      <w:proofErr w:type="gramStart"/>
      <w:r w:rsidRPr="00B0504D">
        <w:rPr>
          <w:rFonts w:ascii="Arial" w:eastAsia="Arial" w:hAnsi="Arial" w:cs="Arial"/>
          <w:b/>
          <w:sz w:val="24"/>
          <w:szCs w:val="24"/>
          <w:lang w:val="en-GB"/>
        </w:rPr>
        <w:lastRenderedPageBreak/>
        <w:t>create.safe</w:t>
      </w:r>
      <w:proofErr w:type="spellEnd"/>
      <w:proofErr w:type="gramEnd"/>
      <w:r w:rsidRPr="00B0504D">
        <w:rPr>
          <w:rFonts w:ascii="Arial" w:eastAsia="Arial" w:hAnsi="Arial" w:cs="Arial"/>
          <w:sz w:val="24"/>
          <w:szCs w:val="24"/>
          <w:lang w:val="en-GB"/>
        </w:rPr>
        <w:t xml:space="preserve">: A task linked to a draft maintenance record has been created. In create2, the </w:t>
      </w:r>
      <w:proofErr w:type="spellStart"/>
      <w:r w:rsidRPr="00B0504D">
        <w:rPr>
          <w:rFonts w:ascii="Arial" w:eastAsia="Arial" w:hAnsi="Arial" w:cs="Arial"/>
          <w:sz w:val="24"/>
          <w:szCs w:val="24"/>
          <w:lang w:val="en-GB"/>
        </w:rPr>
        <w:t>behavior</w:t>
      </w:r>
      <w:proofErr w:type="spellEnd"/>
      <w:r w:rsidRPr="00B0504D">
        <w:rPr>
          <w:rFonts w:ascii="Arial" w:eastAsia="Arial" w:hAnsi="Arial" w:cs="Arial"/>
          <w:sz w:val="24"/>
          <w:szCs w:val="24"/>
          <w:lang w:val="en-GB"/>
        </w:rPr>
        <w:t xml:space="preserve"> was checked with data limits (maximum duration, 255-character description, priority 10). It was also confirmed that the task remains as a draft (</w:t>
      </w:r>
      <w:proofErr w:type="spellStart"/>
      <w:r w:rsidRPr="00B0504D">
        <w:rPr>
          <w:rFonts w:ascii="Arial" w:eastAsia="Arial" w:hAnsi="Arial" w:cs="Arial"/>
          <w:sz w:val="24"/>
          <w:szCs w:val="24"/>
          <w:lang w:val="en-GB"/>
        </w:rPr>
        <w:t>draftMode</w:t>
      </w:r>
      <w:proofErr w:type="spellEnd"/>
      <w:r w:rsidRPr="00B0504D">
        <w:rPr>
          <w:rFonts w:ascii="Arial" w:eastAsia="Arial" w:hAnsi="Arial" w:cs="Arial"/>
          <w:sz w:val="24"/>
          <w:szCs w:val="24"/>
          <w:lang w:val="en-GB"/>
        </w:rPr>
        <w:t xml:space="preserve"> = true).</w:t>
      </w:r>
    </w:p>
    <w:p w14:paraId="2744AE8D" w14:textId="77777777" w:rsidR="009036B7" w:rsidRPr="00B0504D" w:rsidRDefault="00000000">
      <w:pPr>
        <w:numPr>
          <w:ilvl w:val="0"/>
          <w:numId w:val="1"/>
        </w:numPr>
        <w:pBdr>
          <w:top w:val="nil"/>
          <w:left w:val="nil"/>
          <w:bottom w:val="nil"/>
          <w:right w:val="nil"/>
          <w:between w:val="nil"/>
        </w:pBdr>
        <w:tabs>
          <w:tab w:val="left" w:pos="1668"/>
        </w:tabs>
        <w:spacing w:after="0" w:line="340" w:lineRule="auto"/>
        <w:ind w:right="540"/>
        <w:rPr>
          <w:sz w:val="24"/>
          <w:szCs w:val="24"/>
          <w:lang w:val="en-GB"/>
        </w:rPr>
      </w:pPr>
      <w:proofErr w:type="spellStart"/>
      <w:proofErr w:type="gramStart"/>
      <w:r w:rsidRPr="00B0504D">
        <w:rPr>
          <w:rFonts w:ascii="Arial" w:eastAsia="Arial" w:hAnsi="Arial" w:cs="Arial"/>
          <w:b/>
          <w:sz w:val="24"/>
          <w:szCs w:val="24"/>
          <w:lang w:val="en-GB"/>
        </w:rPr>
        <w:t>update.safe</w:t>
      </w:r>
      <w:proofErr w:type="spellEnd"/>
      <w:proofErr w:type="gramEnd"/>
      <w:r w:rsidRPr="00B0504D">
        <w:rPr>
          <w:rFonts w:ascii="Arial" w:eastAsia="Arial" w:hAnsi="Arial" w:cs="Arial"/>
          <w:sz w:val="24"/>
          <w:szCs w:val="24"/>
          <w:lang w:val="en-GB"/>
        </w:rPr>
        <w:t>: Edits a draft task, changing its duration, description, and type. The updated data is verified as being reflected in the list, and editing published tasks is not allowed.</w:t>
      </w:r>
    </w:p>
    <w:p w14:paraId="10E92287" w14:textId="77777777" w:rsidR="009036B7" w:rsidRPr="00B0504D" w:rsidRDefault="00000000">
      <w:pPr>
        <w:numPr>
          <w:ilvl w:val="0"/>
          <w:numId w:val="1"/>
        </w:numPr>
        <w:pBdr>
          <w:top w:val="nil"/>
          <w:left w:val="nil"/>
          <w:bottom w:val="nil"/>
          <w:right w:val="nil"/>
          <w:between w:val="nil"/>
        </w:pBdr>
        <w:tabs>
          <w:tab w:val="left" w:pos="1668"/>
        </w:tabs>
        <w:spacing w:after="0" w:line="340" w:lineRule="auto"/>
        <w:ind w:right="540"/>
        <w:rPr>
          <w:sz w:val="24"/>
          <w:szCs w:val="24"/>
          <w:lang w:val="en-GB"/>
        </w:rPr>
      </w:pPr>
      <w:proofErr w:type="spellStart"/>
      <w:proofErr w:type="gramStart"/>
      <w:r w:rsidRPr="00B0504D">
        <w:rPr>
          <w:rFonts w:ascii="Arial" w:eastAsia="Arial" w:hAnsi="Arial" w:cs="Arial"/>
          <w:b/>
          <w:sz w:val="24"/>
          <w:szCs w:val="24"/>
          <w:lang w:val="en-GB"/>
        </w:rPr>
        <w:t>publish.safe</w:t>
      </w:r>
      <w:proofErr w:type="spellEnd"/>
      <w:proofErr w:type="gramEnd"/>
      <w:r w:rsidRPr="00B0504D">
        <w:rPr>
          <w:rFonts w:ascii="Arial" w:eastAsia="Arial" w:hAnsi="Arial" w:cs="Arial"/>
          <w:sz w:val="24"/>
          <w:szCs w:val="24"/>
          <w:lang w:val="en-GB"/>
        </w:rPr>
        <w:t xml:space="preserve">: From a task's details, click "Publish." The task is verified to have a </w:t>
      </w:r>
      <w:proofErr w:type="spellStart"/>
      <w:r w:rsidRPr="00B0504D">
        <w:rPr>
          <w:rFonts w:ascii="Arial" w:eastAsia="Arial" w:hAnsi="Arial" w:cs="Arial"/>
          <w:sz w:val="24"/>
          <w:szCs w:val="24"/>
          <w:lang w:val="en-GB"/>
        </w:rPr>
        <w:t>draftMode</w:t>
      </w:r>
      <w:proofErr w:type="spellEnd"/>
      <w:r w:rsidRPr="00B0504D">
        <w:rPr>
          <w:rFonts w:ascii="Arial" w:eastAsia="Arial" w:hAnsi="Arial" w:cs="Arial"/>
          <w:sz w:val="24"/>
          <w:szCs w:val="24"/>
          <w:lang w:val="en-GB"/>
        </w:rPr>
        <w:t xml:space="preserve"> = false status and can no longer be edited. Only tasks with all fields valid were allowed to be published.</w:t>
      </w:r>
    </w:p>
    <w:p w14:paraId="5ADE5D92" w14:textId="77777777" w:rsidR="009036B7" w:rsidRDefault="00000000">
      <w:pPr>
        <w:numPr>
          <w:ilvl w:val="0"/>
          <w:numId w:val="1"/>
        </w:numPr>
        <w:pBdr>
          <w:top w:val="nil"/>
          <w:left w:val="nil"/>
          <w:bottom w:val="nil"/>
          <w:right w:val="nil"/>
          <w:between w:val="nil"/>
        </w:pBdr>
        <w:tabs>
          <w:tab w:val="left" w:pos="1668"/>
        </w:tabs>
        <w:spacing w:after="240" w:line="340" w:lineRule="auto"/>
        <w:ind w:right="540"/>
        <w:rPr>
          <w:sz w:val="24"/>
          <w:szCs w:val="24"/>
        </w:rPr>
      </w:pPr>
      <w:proofErr w:type="spellStart"/>
      <w:proofErr w:type="gramStart"/>
      <w:r w:rsidRPr="00B0504D">
        <w:rPr>
          <w:rFonts w:ascii="Arial" w:eastAsia="Arial" w:hAnsi="Arial" w:cs="Arial"/>
          <w:b/>
          <w:sz w:val="24"/>
          <w:szCs w:val="24"/>
          <w:lang w:val="en-GB"/>
        </w:rPr>
        <w:t>delete.safe</w:t>
      </w:r>
      <w:proofErr w:type="spellEnd"/>
      <w:proofErr w:type="gramEnd"/>
      <w:r w:rsidRPr="00B0504D">
        <w:rPr>
          <w:rFonts w:ascii="Arial" w:eastAsia="Arial" w:hAnsi="Arial" w:cs="Arial"/>
          <w:b/>
          <w:sz w:val="24"/>
          <w:szCs w:val="24"/>
          <w:lang w:val="en-GB"/>
        </w:rPr>
        <w:t>:</w:t>
      </w:r>
      <w:r w:rsidRPr="00B0504D">
        <w:rPr>
          <w:rFonts w:ascii="Arial" w:eastAsia="Arial" w:hAnsi="Arial" w:cs="Arial"/>
          <w:sz w:val="24"/>
          <w:szCs w:val="24"/>
          <w:lang w:val="en-GB"/>
        </w:rPr>
        <w:t xml:space="preserve"> A draft task is deleted. It has been confirmed that it disappears from the list and is no longer in the database. </w:t>
      </w:r>
      <w:proofErr w:type="spellStart"/>
      <w:r>
        <w:rPr>
          <w:rFonts w:ascii="Arial" w:eastAsia="Arial" w:hAnsi="Arial" w:cs="Arial"/>
          <w:sz w:val="24"/>
          <w:szCs w:val="24"/>
        </w:rPr>
        <w:t>It</w:t>
      </w:r>
      <w:proofErr w:type="spellEnd"/>
      <w:r>
        <w:rPr>
          <w:rFonts w:ascii="Arial" w:eastAsia="Arial" w:hAnsi="Arial" w:cs="Arial"/>
          <w:sz w:val="24"/>
          <w:szCs w:val="24"/>
        </w:rPr>
        <w:t xml:space="preserve"> </w:t>
      </w:r>
      <w:proofErr w:type="spellStart"/>
      <w:r>
        <w:rPr>
          <w:rFonts w:ascii="Arial" w:eastAsia="Arial" w:hAnsi="Arial" w:cs="Arial"/>
          <w:sz w:val="24"/>
          <w:szCs w:val="24"/>
        </w:rPr>
        <w:t>is</w:t>
      </w:r>
      <w:proofErr w:type="spellEnd"/>
      <w:r>
        <w:rPr>
          <w:rFonts w:ascii="Arial" w:eastAsia="Arial" w:hAnsi="Arial" w:cs="Arial"/>
          <w:sz w:val="24"/>
          <w:szCs w:val="24"/>
        </w:rPr>
        <w:t xml:space="preserve"> </w:t>
      </w:r>
      <w:proofErr w:type="spellStart"/>
      <w:r>
        <w:rPr>
          <w:rFonts w:ascii="Arial" w:eastAsia="Arial" w:hAnsi="Arial" w:cs="Arial"/>
          <w:sz w:val="24"/>
          <w:szCs w:val="24"/>
        </w:rPr>
        <w:t>not</w:t>
      </w:r>
      <w:proofErr w:type="spellEnd"/>
      <w:r>
        <w:rPr>
          <w:rFonts w:ascii="Arial" w:eastAsia="Arial" w:hAnsi="Arial" w:cs="Arial"/>
          <w:sz w:val="24"/>
          <w:szCs w:val="24"/>
        </w:rPr>
        <w:t xml:space="preserve"> </w:t>
      </w:r>
      <w:proofErr w:type="spellStart"/>
      <w:r>
        <w:rPr>
          <w:rFonts w:ascii="Arial" w:eastAsia="Arial" w:hAnsi="Arial" w:cs="Arial"/>
          <w:sz w:val="24"/>
          <w:szCs w:val="24"/>
        </w:rPr>
        <w:t>possible</w:t>
      </w:r>
      <w:proofErr w:type="spellEnd"/>
      <w:r>
        <w:rPr>
          <w:rFonts w:ascii="Arial" w:eastAsia="Arial" w:hAnsi="Arial" w:cs="Arial"/>
          <w:sz w:val="24"/>
          <w:szCs w:val="24"/>
        </w:rPr>
        <w:t xml:space="preserve"> </w:t>
      </w:r>
      <w:proofErr w:type="spellStart"/>
      <w:r>
        <w:rPr>
          <w:rFonts w:ascii="Arial" w:eastAsia="Arial" w:hAnsi="Arial" w:cs="Arial"/>
          <w:sz w:val="24"/>
          <w:szCs w:val="24"/>
        </w:rPr>
        <w:t>to</w:t>
      </w:r>
      <w:proofErr w:type="spellEnd"/>
      <w:r>
        <w:rPr>
          <w:rFonts w:ascii="Arial" w:eastAsia="Arial" w:hAnsi="Arial" w:cs="Arial"/>
          <w:sz w:val="24"/>
          <w:szCs w:val="24"/>
        </w:rPr>
        <w:t xml:space="preserve"> </w:t>
      </w:r>
      <w:proofErr w:type="spellStart"/>
      <w:r>
        <w:rPr>
          <w:rFonts w:ascii="Arial" w:eastAsia="Arial" w:hAnsi="Arial" w:cs="Arial"/>
          <w:sz w:val="24"/>
          <w:szCs w:val="24"/>
        </w:rPr>
        <w:t>delete</w:t>
      </w:r>
      <w:proofErr w:type="spellEnd"/>
      <w:r>
        <w:rPr>
          <w:rFonts w:ascii="Arial" w:eastAsia="Arial" w:hAnsi="Arial" w:cs="Arial"/>
          <w:sz w:val="24"/>
          <w:szCs w:val="24"/>
        </w:rPr>
        <w:t xml:space="preserve"> </w:t>
      </w:r>
      <w:proofErr w:type="spellStart"/>
      <w:r>
        <w:rPr>
          <w:rFonts w:ascii="Arial" w:eastAsia="Arial" w:hAnsi="Arial" w:cs="Arial"/>
          <w:sz w:val="24"/>
          <w:szCs w:val="24"/>
        </w:rPr>
        <w:t>already</w:t>
      </w:r>
      <w:proofErr w:type="spellEnd"/>
      <w:r>
        <w:rPr>
          <w:rFonts w:ascii="Arial" w:eastAsia="Arial" w:hAnsi="Arial" w:cs="Arial"/>
          <w:sz w:val="24"/>
          <w:szCs w:val="24"/>
        </w:rPr>
        <w:t xml:space="preserve"> </w:t>
      </w:r>
      <w:proofErr w:type="spellStart"/>
      <w:r>
        <w:rPr>
          <w:rFonts w:ascii="Arial" w:eastAsia="Arial" w:hAnsi="Arial" w:cs="Arial"/>
          <w:sz w:val="24"/>
          <w:szCs w:val="24"/>
        </w:rPr>
        <w:t>published</w:t>
      </w:r>
      <w:proofErr w:type="spellEnd"/>
      <w:r>
        <w:rPr>
          <w:rFonts w:ascii="Arial" w:eastAsia="Arial" w:hAnsi="Arial" w:cs="Arial"/>
          <w:sz w:val="24"/>
          <w:szCs w:val="24"/>
        </w:rPr>
        <w:t xml:space="preserve"> </w:t>
      </w:r>
      <w:proofErr w:type="spellStart"/>
      <w:r>
        <w:rPr>
          <w:rFonts w:ascii="Arial" w:eastAsia="Arial" w:hAnsi="Arial" w:cs="Arial"/>
          <w:sz w:val="24"/>
          <w:szCs w:val="24"/>
        </w:rPr>
        <w:t>tasks</w:t>
      </w:r>
      <w:proofErr w:type="spellEnd"/>
      <w:r>
        <w:rPr>
          <w:rFonts w:ascii="Arial" w:eastAsia="Arial" w:hAnsi="Arial" w:cs="Arial"/>
          <w:sz w:val="24"/>
          <w:szCs w:val="24"/>
        </w:rPr>
        <w:t>.</w:t>
      </w:r>
    </w:p>
    <w:p w14:paraId="1FB8A3A6" w14:textId="77777777" w:rsidR="009036B7" w:rsidRPr="00B0504D" w:rsidRDefault="00000000">
      <w:pPr>
        <w:pBdr>
          <w:top w:val="nil"/>
          <w:left w:val="nil"/>
          <w:bottom w:val="nil"/>
          <w:right w:val="nil"/>
          <w:between w:val="nil"/>
        </w:pBdr>
        <w:tabs>
          <w:tab w:val="left" w:pos="1668"/>
        </w:tabs>
        <w:spacing w:before="240" w:after="240" w:line="340" w:lineRule="auto"/>
        <w:ind w:right="540"/>
        <w:rPr>
          <w:rFonts w:ascii="Arial" w:eastAsia="Arial" w:hAnsi="Arial" w:cs="Arial"/>
          <w:sz w:val="24"/>
          <w:szCs w:val="24"/>
          <w:lang w:val="en-GB"/>
        </w:rPr>
      </w:pPr>
      <w:proofErr w:type="gramStart"/>
      <w:r w:rsidRPr="00B0504D">
        <w:rPr>
          <w:rFonts w:ascii="Arial" w:eastAsia="Arial" w:hAnsi="Arial" w:cs="Arial"/>
          <w:b/>
          <w:sz w:val="24"/>
          <w:szCs w:val="24"/>
          <w:lang w:val="en-GB"/>
        </w:rPr>
        <w:t>.hack</w:t>
      </w:r>
      <w:proofErr w:type="gramEnd"/>
      <w:r w:rsidRPr="00B0504D">
        <w:rPr>
          <w:rFonts w:ascii="Arial" w:eastAsia="Arial" w:hAnsi="Arial" w:cs="Arial"/>
          <w:b/>
          <w:sz w:val="24"/>
          <w:szCs w:val="24"/>
          <w:lang w:val="en-GB"/>
        </w:rPr>
        <w:t>:</w:t>
      </w:r>
      <w:r w:rsidRPr="00B0504D">
        <w:rPr>
          <w:rFonts w:ascii="Arial" w:eastAsia="Arial" w:hAnsi="Arial" w:cs="Arial"/>
          <w:sz w:val="24"/>
          <w:szCs w:val="24"/>
          <w:lang w:val="en-GB"/>
        </w:rPr>
        <w:t xml:space="preserve"> The following tests have been carried out to ensure the system's robustness against possible attacks:</w:t>
      </w:r>
    </w:p>
    <w:p w14:paraId="096AE994" w14:textId="77777777" w:rsidR="009036B7" w:rsidRDefault="00000000">
      <w:pPr>
        <w:numPr>
          <w:ilvl w:val="0"/>
          <w:numId w:val="1"/>
        </w:numPr>
        <w:pBdr>
          <w:top w:val="nil"/>
          <w:left w:val="nil"/>
          <w:bottom w:val="nil"/>
          <w:right w:val="nil"/>
          <w:between w:val="nil"/>
        </w:pBdr>
        <w:tabs>
          <w:tab w:val="left" w:pos="1668"/>
        </w:tabs>
        <w:spacing w:before="240" w:after="0" w:line="340" w:lineRule="auto"/>
        <w:ind w:right="540"/>
        <w:rPr>
          <w:sz w:val="24"/>
          <w:szCs w:val="24"/>
        </w:rPr>
      </w:pPr>
      <w:proofErr w:type="spellStart"/>
      <w:proofErr w:type="gramStart"/>
      <w:r w:rsidRPr="00B0504D">
        <w:rPr>
          <w:rFonts w:ascii="Arial" w:eastAsia="Arial" w:hAnsi="Arial" w:cs="Arial"/>
          <w:b/>
          <w:sz w:val="24"/>
          <w:szCs w:val="24"/>
          <w:lang w:val="en-GB"/>
        </w:rPr>
        <w:t>list.hack</w:t>
      </w:r>
      <w:proofErr w:type="spellEnd"/>
      <w:proofErr w:type="gramEnd"/>
      <w:r w:rsidRPr="00B0504D">
        <w:rPr>
          <w:rFonts w:ascii="Arial" w:eastAsia="Arial" w:hAnsi="Arial" w:cs="Arial"/>
          <w:b/>
          <w:sz w:val="24"/>
          <w:szCs w:val="24"/>
          <w:lang w:val="en-GB"/>
        </w:rPr>
        <w:t>:</w:t>
      </w:r>
      <w:r w:rsidRPr="00B0504D">
        <w:rPr>
          <w:rFonts w:ascii="Arial" w:eastAsia="Arial" w:hAnsi="Arial" w:cs="Arial"/>
          <w:sz w:val="24"/>
          <w:szCs w:val="24"/>
          <w:lang w:val="en-GB"/>
        </w:rPr>
        <w:t xml:space="preserve"> Attempts to access the full list of published tasks and drafts from other technicians. Although the interface doesn't allow this, direct access via URL has been tested.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system</w:t>
      </w:r>
      <w:proofErr w:type="spellEnd"/>
      <w:r>
        <w:rPr>
          <w:rFonts w:ascii="Arial" w:eastAsia="Arial" w:hAnsi="Arial" w:cs="Arial"/>
          <w:sz w:val="24"/>
          <w:szCs w:val="24"/>
        </w:rPr>
        <w:t xml:space="preserve"> </w:t>
      </w:r>
      <w:proofErr w:type="spellStart"/>
      <w:r>
        <w:rPr>
          <w:rFonts w:ascii="Arial" w:eastAsia="Arial" w:hAnsi="Arial" w:cs="Arial"/>
          <w:sz w:val="24"/>
          <w:szCs w:val="24"/>
        </w:rPr>
        <w:t>correctly</w:t>
      </w:r>
      <w:proofErr w:type="spellEnd"/>
      <w:r>
        <w:rPr>
          <w:rFonts w:ascii="Arial" w:eastAsia="Arial" w:hAnsi="Arial" w:cs="Arial"/>
          <w:sz w:val="24"/>
          <w:szCs w:val="24"/>
        </w:rPr>
        <w:t xml:space="preserve"> </w:t>
      </w:r>
      <w:proofErr w:type="spellStart"/>
      <w:r>
        <w:rPr>
          <w:rFonts w:ascii="Arial" w:eastAsia="Arial" w:hAnsi="Arial" w:cs="Arial"/>
          <w:sz w:val="24"/>
          <w:szCs w:val="24"/>
        </w:rPr>
        <w:t>redirects</w:t>
      </w:r>
      <w:proofErr w:type="spellEnd"/>
      <w:r>
        <w:rPr>
          <w:rFonts w:ascii="Arial" w:eastAsia="Arial" w:hAnsi="Arial" w:cs="Arial"/>
          <w:sz w:val="24"/>
          <w:szCs w:val="24"/>
        </w:rPr>
        <w:t xml:space="preserve"> </w:t>
      </w:r>
      <w:proofErr w:type="spellStart"/>
      <w:r>
        <w:rPr>
          <w:rFonts w:ascii="Arial" w:eastAsia="Arial" w:hAnsi="Arial" w:cs="Arial"/>
          <w:sz w:val="24"/>
          <w:szCs w:val="24"/>
        </w:rPr>
        <w:t>to</w:t>
      </w:r>
      <w:proofErr w:type="spellEnd"/>
      <w:r>
        <w:rPr>
          <w:rFonts w:ascii="Arial" w:eastAsia="Arial" w:hAnsi="Arial" w:cs="Arial"/>
          <w:sz w:val="24"/>
          <w:szCs w:val="24"/>
        </w:rPr>
        <w:t xml:space="preserve"> </w:t>
      </w:r>
      <w:proofErr w:type="spellStart"/>
      <w:r>
        <w:rPr>
          <w:rFonts w:ascii="Arial" w:eastAsia="Arial" w:hAnsi="Arial" w:cs="Arial"/>
          <w:sz w:val="24"/>
          <w:szCs w:val="24"/>
        </w:rPr>
        <w:t>the</w:t>
      </w:r>
      <w:proofErr w:type="spellEnd"/>
      <w:r>
        <w:rPr>
          <w:rFonts w:ascii="Arial" w:eastAsia="Arial" w:hAnsi="Arial" w:cs="Arial"/>
          <w:sz w:val="24"/>
          <w:szCs w:val="24"/>
        </w:rPr>
        <w:t xml:space="preserve"> error.</w:t>
      </w:r>
    </w:p>
    <w:p w14:paraId="658F972C" w14:textId="77777777" w:rsidR="009036B7" w:rsidRDefault="00000000">
      <w:pPr>
        <w:numPr>
          <w:ilvl w:val="0"/>
          <w:numId w:val="1"/>
        </w:numPr>
        <w:pBdr>
          <w:top w:val="nil"/>
          <w:left w:val="nil"/>
          <w:bottom w:val="nil"/>
          <w:right w:val="nil"/>
          <w:between w:val="nil"/>
        </w:pBdr>
        <w:tabs>
          <w:tab w:val="left" w:pos="1668"/>
        </w:tabs>
        <w:spacing w:after="0" w:line="340" w:lineRule="auto"/>
        <w:ind w:right="540"/>
        <w:rPr>
          <w:sz w:val="24"/>
          <w:szCs w:val="24"/>
        </w:rPr>
      </w:pPr>
      <w:proofErr w:type="spellStart"/>
      <w:proofErr w:type="gramStart"/>
      <w:r w:rsidRPr="00B0504D">
        <w:rPr>
          <w:rFonts w:ascii="Arial" w:eastAsia="Arial" w:hAnsi="Arial" w:cs="Arial"/>
          <w:b/>
          <w:sz w:val="24"/>
          <w:szCs w:val="24"/>
          <w:lang w:val="en-GB"/>
        </w:rPr>
        <w:t>show.hack</w:t>
      </w:r>
      <w:proofErr w:type="spellEnd"/>
      <w:proofErr w:type="gramEnd"/>
      <w:r w:rsidRPr="00B0504D">
        <w:rPr>
          <w:rFonts w:ascii="Arial" w:eastAsia="Arial" w:hAnsi="Arial" w:cs="Arial"/>
          <w:b/>
          <w:sz w:val="24"/>
          <w:szCs w:val="24"/>
          <w:lang w:val="en-GB"/>
        </w:rPr>
        <w:t>:</w:t>
      </w:r>
      <w:r w:rsidRPr="00B0504D">
        <w:rPr>
          <w:rFonts w:ascii="Arial" w:eastAsia="Arial" w:hAnsi="Arial" w:cs="Arial"/>
          <w:sz w:val="24"/>
          <w:szCs w:val="24"/>
          <w:lang w:val="en-GB"/>
        </w:rPr>
        <w:t xml:space="preserve"> Forces access to a task using its ID without authorization.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system</w:t>
      </w:r>
      <w:proofErr w:type="spellEnd"/>
      <w:r>
        <w:rPr>
          <w:rFonts w:ascii="Arial" w:eastAsia="Arial" w:hAnsi="Arial" w:cs="Arial"/>
          <w:sz w:val="24"/>
          <w:szCs w:val="24"/>
        </w:rPr>
        <w:t xml:space="preserve"> </w:t>
      </w:r>
      <w:proofErr w:type="spellStart"/>
      <w:r>
        <w:rPr>
          <w:rFonts w:ascii="Arial" w:eastAsia="Arial" w:hAnsi="Arial" w:cs="Arial"/>
          <w:sz w:val="24"/>
          <w:szCs w:val="24"/>
        </w:rPr>
        <w:t>returns</w:t>
      </w:r>
      <w:proofErr w:type="spellEnd"/>
      <w:r>
        <w:rPr>
          <w:rFonts w:ascii="Arial" w:eastAsia="Arial" w:hAnsi="Arial" w:cs="Arial"/>
          <w:sz w:val="24"/>
          <w:szCs w:val="24"/>
        </w:rPr>
        <w:t xml:space="preserve"> a 403 error and </w:t>
      </w:r>
      <w:proofErr w:type="spellStart"/>
      <w:r>
        <w:rPr>
          <w:rFonts w:ascii="Arial" w:eastAsia="Arial" w:hAnsi="Arial" w:cs="Arial"/>
          <w:sz w:val="24"/>
          <w:szCs w:val="24"/>
        </w:rPr>
        <w:t>prevents</w:t>
      </w:r>
      <w:proofErr w:type="spellEnd"/>
      <w:r>
        <w:rPr>
          <w:rFonts w:ascii="Arial" w:eastAsia="Arial" w:hAnsi="Arial" w:cs="Arial"/>
          <w:sz w:val="24"/>
          <w:szCs w:val="24"/>
        </w:rPr>
        <w:t xml:space="preserve"> </w:t>
      </w:r>
      <w:proofErr w:type="spellStart"/>
      <w:r>
        <w:rPr>
          <w:rFonts w:ascii="Arial" w:eastAsia="Arial" w:hAnsi="Arial" w:cs="Arial"/>
          <w:sz w:val="24"/>
          <w:szCs w:val="24"/>
        </w:rPr>
        <w:t>access</w:t>
      </w:r>
      <w:proofErr w:type="spellEnd"/>
      <w:r>
        <w:rPr>
          <w:rFonts w:ascii="Arial" w:eastAsia="Arial" w:hAnsi="Arial" w:cs="Arial"/>
          <w:sz w:val="24"/>
          <w:szCs w:val="24"/>
        </w:rPr>
        <w:t>.</w:t>
      </w:r>
    </w:p>
    <w:p w14:paraId="50A76CF8" w14:textId="77777777" w:rsidR="009036B7" w:rsidRDefault="00000000">
      <w:pPr>
        <w:numPr>
          <w:ilvl w:val="0"/>
          <w:numId w:val="1"/>
        </w:numPr>
        <w:pBdr>
          <w:top w:val="nil"/>
          <w:left w:val="nil"/>
          <w:bottom w:val="nil"/>
          <w:right w:val="nil"/>
          <w:between w:val="nil"/>
        </w:pBdr>
        <w:tabs>
          <w:tab w:val="left" w:pos="1668"/>
        </w:tabs>
        <w:spacing w:after="0" w:line="340" w:lineRule="auto"/>
        <w:ind w:right="540"/>
        <w:rPr>
          <w:sz w:val="24"/>
          <w:szCs w:val="24"/>
        </w:rPr>
      </w:pPr>
      <w:proofErr w:type="spellStart"/>
      <w:proofErr w:type="gramStart"/>
      <w:r w:rsidRPr="00B0504D">
        <w:rPr>
          <w:rFonts w:ascii="Arial" w:eastAsia="Arial" w:hAnsi="Arial" w:cs="Arial"/>
          <w:b/>
          <w:sz w:val="24"/>
          <w:szCs w:val="24"/>
          <w:lang w:val="en-GB"/>
        </w:rPr>
        <w:t>create.hack</w:t>
      </w:r>
      <w:proofErr w:type="spellEnd"/>
      <w:proofErr w:type="gramEnd"/>
      <w:r w:rsidRPr="00B0504D">
        <w:rPr>
          <w:rFonts w:ascii="Arial" w:eastAsia="Arial" w:hAnsi="Arial" w:cs="Arial"/>
          <w:b/>
          <w:sz w:val="24"/>
          <w:szCs w:val="24"/>
          <w:lang w:val="en-GB"/>
        </w:rPr>
        <w:t>:</w:t>
      </w:r>
      <w:r w:rsidRPr="00B0504D">
        <w:rPr>
          <w:rFonts w:ascii="Arial" w:eastAsia="Arial" w:hAnsi="Arial" w:cs="Arial"/>
          <w:sz w:val="24"/>
          <w:szCs w:val="24"/>
          <w:lang w:val="en-GB"/>
        </w:rPr>
        <w:t xml:space="preserve"> A non-existent </w:t>
      </w:r>
      <w:proofErr w:type="spellStart"/>
      <w:r w:rsidRPr="00B0504D">
        <w:rPr>
          <w:rFonts w:ascii="Arial" w:eastAsia="Arial" w:hAnsi="Arial" w:cs="Arial"/>
          <w:sz w:val="24"/>
          <w:szCs w:val="24"/>
          <w:lang w:val="en-GB"/>
        </w:rPr>
        <w:t>maintenanceRecordId</w:t>
      </w:r>
      <w:proofErr w:type="spellEnd"/>
      <w:r w:rsidRPr="00B0504D">
        <w:rPr>
          <w:rFonts w:ascii="Arial" w:eastAsia="Arial" w:hAnsi="Arial" w:cs="Arial"/>
          <w:sz w:val="24"/>
          <w:szCs w:val="24"/>
          <w:lang w:val="en-GB"/>
        </w:rPr>
        <w:t xml:space="preserve"> or one from another technician is submitted. The form is found to be unprocessed.</w:t>
      </w:r>
      <w:r w:rsidRPr="00B0504D">
        <w:rPr>
          <w:sz w:val="24"/>
          <w:szCs w:val="24"/>
          <w:lang w:val="en-GB"/>
        </w:rPr>
        <w:t xml:space="preserve"> </w:t>
      </w:r>
      <w:r w:rsidRPr="00B0504D">
        <w:rPr>
          <w:rFonts w:ascii="Arial" w:eastAsia="Arial" w:hAnsi="Arial" w:cs="Arial"/>
          <w:sz w:val="24"/>
          <w:szCs w:val="24"/>
          <w:lang w:val="en-GB"/>
        </w:rPr>
        <w:t xml:space="preserve">Extreme or invalid values are used in the task description, type, or duration. </w:t>
      </w:r>
      <w:proofErr w:type="spellStart"/>
      <w:r>
        <w:rPr>
          <w:rFonts w:ascii="Arial" w:eastAsia="Arial" w:hAnsi="Arial" w:cs="Arial"/>
          <w:sz w:val="24"/>
          <w:szCs w:val="24"/>
        </w:rPr>
        <w:t>The</w:t>
      </w:r>
      <w:proofErr w:type="spellEnd"/>
      <w:r>
        <w:rPr>
          <w:rFonts w:ascii="Arial" w:eastAsia="Arial" w:hAnsi="Arial" w:cs="Arial"/>
          <w:sz w:val="24"/>
          <w:szCs w:val="24"/>
        </w:rPr>
        <w:t xml:space="preserve"> </w:t>
      </w:r>
      <w:proofErr w:type="spellStart"/>
      <w:r>
        <w:rPr>
          <w:rFonts w:ascii="Arial" w:eastAsia="Arial" w:hAnsi="Arial" w:cs="Arial"/>
          <w:sz w:val="24"/>
          <w:szCs w:val="24"/>
        </w:rPr>
        <w:t>system</w:t>
      </w:r>
      <w:proofErr w:type="spellEnd"/>
      <w:r>
        <w:rPr>
          <w:rFonts w:ascii="Arial" w:eastAsia="Arial" w:hAnsi="Arial" w:cs="Arial"/>
          <w:sz w:val="24"/>
          <w:szCs w:val="24"/>
        </w:rPr>
        <w:t xml:space="preserve"> </w:t>
      </w:r>
      <w:proofErr w:type="spellStart"/>
      <w:r>
        <w:rPr>
          <w:rFonts w:ascii="Arial" w:eastAsia="Arial" w:hAnsi="Arial" w:cs="Arial"/>
          <w:sz w:val="24"/>
          <w:szCs w:val="24"/>
        </w:rPr>
        <w:t>detects</w:t>
      </w:r>
      <w:proofErr w:type="spellEnd"/>
      <w:r>
        <w:rPr>
          <w:rFonts w:ascii="Arial" w:eastAsia="Arial" w:hAnsi="Arial" w:cs="Arial"/>
          <w:sz w:val="24"/>
          <w:szCs w:val="24"/>
        </w:rPr>
        <w:t xml:space="preserve"> </w:t>
      </w:r>
      <w:proofErr w:type="spellStart"/>
      <w:r>
        <w:rPr>
          <w:rFonts w:ascii="Arial" w:eastAsia="Arial" w:hAnsi="Arial" w:cs="Arial"/>
          <w:sz w:val="24"/>
          <w:szCs w:val="24"/>
        </w:rPr>
        <w:t>errors</w:t>
      </w:r>
      <w:proofErr w:type="spellEnd"/>
      <w:r>
        <w:rPr>
          <w:rFonts w:ascii="Arial" w:eastAsia="Arial" w:hAnsi="Arial" w:cs="Arial"/>
          <w:sz w:val="24"/>
          <w:szCs w:val="24"/>
        </w:rPr>
        <w:t xml:space="preserve"> and </w:t>
      </w:r>
      <w:proofErr w:type="spellStart"/>
      <w:r>
        <w:rPr>
          <w:rFonts w:ascii="Arial" w:eastAsia="Arial" w:hAnsi="Arial" w:cs="Arial"/>
          <w:sz w:val="24"/>
          <w:szCs w:val="24"/>
        </w:rPr>
        <w:t>displays</w:t>
      </w:r>
      <w:proofErr w:type="spellEnd"/>
      <w:r>
        <w:rPr>
          <w:rFonts w:ascii="Arial" w:eastAsia="Arial" w:hAnsi="Arial" w:cs="Arial"/>
          <w:sz w:val="24"/>
          <w:szCs w:val="24"/>
        </w:rPr>
        <w:t xml:space="preserve"> </w:t>
      </w:r>
      <w:proofErr w:type="spellStart"/>
      <w:r>
        <w:rPr>
          <w:rFonts w:ascii="Arial" w:eastAsia="Arial" w:hAnsi="Arial" w:cs="Arial"/>
          <w:sz w:val="24"/>
          <w:szCs w:val="24"/>
        </w:rPr>
        <w:t>validation</w:t>
      </w:r>
      <w:proofErr w:type="spellEnd"/>
      <w:r>
        <w:rPr>
          <w:rFonts w:ascii="Arial" w:eastAsia="Arial" w:hAnsi="Arial" w:cs="Arial"/>
          <w:sz w:val="24"/>
          <w:szCs w:val="24"/>
        </w:rPr>
        <w:t xml:space="preserve"> </w:t>
      </w:r>
      <w:proofErr w:type="spellStart"/>
      <w:r>
        <w:rPr>
          <w:rFonts w:ascii="Arial" w:eastAsia="Arial" w:hAnsi="Arial" w:cs="Arial"/>
          <w:sz w:val="24"/>
          <w:szCs w:val="24"/>
        </w:rPr>
        <w:t>messages</w:t>
      </w:r>
      <w:proofErr w:type="spellEnd"/>
      <w:r>
        <w:rPr>
          <w:rFonts w:ascii="Arial" w:eastAsia="Arial" w:hAnsi="Arial" w:cs="Arial"/>
          <w:sz w:val="24"/>
          <w:szCs w:val="24"/>
        </w:rPr>
        <w:t>.</w:t>
      </w:r>
    </w:p>
    <w:p w14:paraId="420C34D8" w14:textId="77777777" w:rsidR="009036B7" w:rsidRPr="00B0504D" w:rsidRDefault="00000000">
      <w:pPr>
        <w:numPr>
          <w:ilvl w:val="0"/>
          <w:numId w:val="1"/>
        </w:numPr>
        <w:pBdr>
          <w:top w:val="nil"/>
          <w:left w:val="nil"/>
          <w:bottom w:val="nil"/>
          <w:right w:val="nil"/>
          <w:between w:val="nil"/>
        </w:pBdr>
        <w:tabs>
          <w:tab w:val="left" w:pos="1668"/>
        </w:tabs>
        <w:spacing w:after="0" w:line="340" w:lineRule="auto"/>
        <w:ind w:right="540"/>
        <w:rPr>
          <w:sz w:val="24"/>
          <w:szCs w:val="24"/>
          <w:lang w:val="en-GB"/>
        </w:rPr>
      </w:pPr>
      <w:proofErr w:type="spellStart"/>
      <w:proofErr w:type="gramStart"/>
      <w:r w:rsidRPr="00B0504D">
        <w:rPr>
          <w:rFonts w:ascii="Arial" w:eastAsia="Arial" w:hAnsi="Arial" w:cs="Arial"/>
          <w:b/>
          <w:sz w:val="24"/>
          <w:szCs w:val="24"/>
          <w:lang w:val="en-GB"/>
        </w:rPr>
        <w:t>update.hack</w:t>
      </w:r>
      <w:proofErr w:type="spellEnd"/>
      <w:proofErr w:type="gramEnd"/>
      <w:r w:rsidRPr="00B0504D">
        <w:rPr>
          <w:rFonts w:ascii="Arial" w:eastAsia="Arial" w:hAnsi="Arial" w:cs="Arial"/>
          <w:b/>
          <w:sz w:val="24"/>
          <w:szCs w:val="24"/>
          <w:lang w:val="en-GB"/>
        </w:rPr>
        <w:t>:</w:t>
      </w:r>
      <w:r w:rsidRPr="00B0504D">
        <w:rPr>
          <w:rFonts w:ascii="Arial" w:eastAsia="Arial" w:hAnsi="Arial" w:cs="Arial"/>
          <w:sz w:val="24"/>
          <w:szCs w:val="24"/>
          <w:lang w:val="en-GB"/>
        </w:rPr>
        <w:t xml:space="preserve"> An attempt is made to edit a task that has already been published. The system disables the editing buttons and denies the operation.</w:t>
      </w:r>
    </w:p>
    <w:p w14:paraId="695418A2" w14:textId="77777777" w:rsidR="009036B7" w:rsidRPr="00B0504D" w:rsidRDefault="00000000">
      <w:pPr>
        <w:numPr>
          <w:ilvl w:val="0"/>
          <w:numId w:val="1"/>
        </w:numPr>
        <w:pBdr>
          <w:top w:val="nil"/>
          <w:left w:val="nil"/>
          <w:bottom w:val="nil"/>
          <w:right w:val="nil"/>
          <w:between w:val="nil"/>
        </w:pBdr>
        <w:tabs>
          <w:tab w:val="left" w:pos="1668"/>
        </w:tabs>
        <w:spacing w:after="0" w:line="340" w:lineRule="auto"/>
        <w:ind w:right="540"/>
        <w:rPr>
          <w:sz w:val="24"/>
          <w:szCs w:val="24"/>
          <w:lang w:val="en-GB"/>
        </w:rPr>
      </w:pPr>
      <w:proofErr w:type="spellStart"/>
      <w:proofErr w:type="gramStart"/>
      <w:r w:rsidRPr="00B0504D">
        <w:rPr>
          <w:rFonts w:ascii="Arial" w:eastAsia="Arial" w:hAnsi="Arial" w:cs="Arial"/>
          <w:b/>
          <w:sz w:val="24"/>
          <w:szCs w:val="24"/>
          <w:lang w:val="en-GB"/>
        </w:rPr>
        <w:t>publish.hack</w:t>
      </w:r>
      <w:proofErr w:type="spellEnd"/>
      <w:proofErr w:type="gramEnd"/>
      <w:r w:rsidRPr="00B0504D">
        <w:rPr>
          <w:rFonts w:ascii="Arial" w:eastAsia="Arial" w:hAnsi="Arial" w:cs="Arial"/>
          <w:b/>
          <w:sz w:val="24"/>
          <w:szCs w:val="24"/>
          <w:lang w:val="en-GB"/>
        </w:rPr>
        <w:t>:</w:t>
      </w:r>
      <w:r w:rsidRPr="00B0504D">
        <w:rPr>
          <w:rFonts w:ascii="Arial" w:eastAsia="Arial" w:hAnsi="Arial" w:cs="Arial"/>
          <w:sz w:val="24"/>
          <w:szCs w:val="24"/>
          <w:lang w:val="en-GB"/>
        </w:rPr>
        <w:t xml:space="preserve"> Forces the publication of incomplete or manipulated tasks. It is verified that the publication is not completed and that the system retains the task as a draft.</w:t>
      </w:r>
    </w:p>
    <w:p w14:paraId="5A41FAB5" w14:textId="77777777" w:rsidR="009036B7" w:rsidRDefault="00000000">
      <w:pPr>
        <w:numPr>
          <w:ilvl w:val="0"/>
          <w:numId w:val="1"/>
        </w:numPr>
        <w:pBdr>
          <w:top w:val="nil"/>
          <w:left w:val="nil"/>
          <w:bottom w:val="nil"/>
          <w:right w:val="nil"/>
          <w:between w:val="nil"/>
        </w:pBdr>
        <w:tabs>
          <w:tab w:val="left" w:pos="1668"/>
        </w:tabs>
        <w:spacing w:after="240" w:line="340" w:lineRule="auto"/>
        <w:ind w:right="540"/>
        <w:rPr>
          <w:sz w:val="24"/>
          <w:szCs w:val="24"/>
        </w:rPr>
      </w:pPr>
      <w:proofErr w:type="spellStart"/>
      <w:proofErr w:type="gramStart"/>
      <w:r w:rsidRPr="00B0504D">
        <w:rPr>
          <w:rFonts w:ascii="Arial" w:eastAsia="Arial" w:hAnsi="Arial" w:cs="Arial"/>
          <w:b/>
          <w:sz w:val="24"/>
          <w:szCs w:val="24"/>
          <w:lang w:val="en-GB"/>
        </w:rPr>
        <w:lastRenderedPageBreak/>
        <w:t>delete.hack</w:t>
      </w:r>
      <w:proofErr w:type="spellEnd"/>
      <w:proofErr w:type="gramEnd"/>
      <w:r w:rsidRPr="00B0504D">
        <w:rPr>
          <w:rFonts w:ascii="Arial" w:eastAsia="Arial" w:hAnsi="Arial" w:cs="Arial"/>
          <w:b/>
          <w:sz w:val="24"/>
          <w:szCs w:val="24"/>
          <w:lang w:val="en-GB"/>
        </w:rPr>
        <w:t xml:space="preserve">: </w:t>
      </w:r>
      <w:r w:rsidRPr="00B0504D">
        <w:rPr>
          <w:rFonts w:ascii="Arial" w:eastAsia="Arial" w:hAnsi="Arial" w:cs="Arial"/>
          <w:sz w:val="24"/>
          <w:szCs w:val="24"/>
          <w:lang w:val="en-GB"/>
        </w:rPr>
        <w:t xml:space="preserve">An attempt is made to delete a task that doesn't belong to the technician or that has already been published. </w:t>
      </w:r>
      <w:r>
        <w:rPr>
          <w:rFonts w:ascii="Arial" w:eastAsia="Arial" w:hAnsi="Arial" w:cs="Arial"/>
          <w:sz w:val="24"/>
          <w:szCs w:val="24"/>
        </w:rPr>
        <w:t xml:space="preserve">Access </w:t>
      </w:r>
      <w:proofErr w:type="spellStart"/>
      <w:r>
        <w:rPr>
          <w:rFonts w:ascii="Arial" w:eastAsia="Arial" w:hAnsi="Arial" w:cs="Arial"/>
          <w:sz w:val="24"/>
          <w:szCs w:val="24"/>
        </w:rPr>
        <w:t>is</w:t>
      </w:r>
      <w:proofErr w:type="spellEnd"/>
      <w:r>
        <w:rPr>
          <w:rFonts w:ascii="Arial" w:eastAsia="Arial" w:hAnsi="Arial" w:cs="Arial"/>
          <w:sz w:val="24"/>
          <w:szCs w:val="24"/>
        </w:rPr>
        <w:t xml:space="preserve"> </w:t>
      </w:r>
      <w:proofErr w:type="spellStart"/>
      <w:r>
        <w:rPr>
          <w:rFonts w:ascii="Arial" w:eastAsia="Arial" w:hAnsi="Arial" w:cs="Arial"/>
          <w:sz w:val="24"/>
          <w:szCs w:val="24"/>
        </w:rPr>
        <w:t>correctly</w:t>
      </w:r>
      <w:proofErr w:type="spellEnd"/>
      <w:r>
        <w:rPr>
          <w:rFonts w:ascii="Arial" w:eastAsia="Arial" w:hAnsi="Arial" w:cs="Arial"/>
          <w:sz w:val="24"/>
          <w:szCs w:val="24"/>
        </w:rPr>
        <w:t xml:space="preserve"> </w:t>
      </w:r>
      <w:proofErr w:type="spellStart"/>
      <w:r>
        <w:rPr>
          <w:rFonts w:ascii="Arial" w:eastAsia="Arial" w:hAnsi="Arial" w:cs="Arial"/>
          <w:sz w:val="24"/>
          <w:szCs w:val="24"/>
        </w:rPr>
        <w:t>denied</w:t>
      </w:r>
      <w:proofErr w:type="spellEnd"/>
      <w:r>
        <w:rPr>
          <w:rFonts w:ascii="Arial" w:eastAsia="Arial" w:hAnsi="Arial" w:cs="Arial"/>
          <w:sz w:val="24"/>
          <w:szCs w:val="24"/>
        </w:rPr>
        <w:t>.</w:t>
      </w:r>
    </w:p>
    <w:p w14:paraId="303BD543" w14:textId="77777777" w:rsidR="009036B7" w:rsidRDefault="00000000">
      <w:pPr>
        <w:pStyle w:val="Heading1"/>
        <w:tabs>
          <w:tab w:val="left" w:pos="1668"/>
        </w:tabs>
        <w:spacing w:after="240" w:line="340" w:lineRule="auto"/>
      </w:pPr>
      <w:bookmarkStart w:id="6" w:name="_heading=h.9b1msyfg6bvk" w:colFirst="0" w:colLast="0"/>
      <w:bookmarkEnd w:id="6"/>
      <w:proofErr w:type="spellStart"/>
      <w:r>
        <w:t>Tests</w:t>
      </w:r>
      <w:proofErr w:type="spellEnd"/>
      <w:r>
        <w:t xml:space="preserve"> </w:t>
      </w:r>
      <w:proofErr w:type="spellStart"/>
      <w:r>
        <w:t>on</w:t>
      </w:r>
      <w:proofErr w:type="spellEnd"/>
      <w:r>
        <w:t xml:space="preserve"> /</w:t>
      </w:r>
      <w:proofErr w:type="spellStart"/>
      <w:r>
        <w:t>technician</w:t>
      </w:r>
      <w:proofErr w:type="spellEnd"/>
      <w:r>
        <w:t>/</w:t>
      </w:r>
      <w:proofErr w:type="spellStart"/>
      <w:r>
        <w:t>involves</w:t>
      </w:r>
      <w:proofErr w:type="spellEnd"/>
      <w:r>
        <w:t>/...</w:t>
      </w:r>
    </w:p>
    <w:p w14:paraId="02712736" w14:textId="77777777" w:rsidR="009036B7" w:rsidRPr="00B0504D" w:rsidRDefault="00000000">
      <w:pPr>
        <w:pBdr>
          <w:top w:val="nil"/>
          <w:left w:val="nil"/>
          <w:bottom w:val="nil"/>
          <w:right w:val="nil"/>
          <w:between w:val="nil"/>
        </w:pBdr>
        <w:tabs>
          <w:tab w:val="left" w:pos="1668"/>
        </w:tabs>
        <w:spacing w:before="240" w:after="240" w:line="340" w:lineRule="auto"/>
        <w:ind w:right="540"/>
        <w:rPr>
          <w:rFonts w:ascii="Arial" w:eastAsia="Arial" w:hAnsi="Arial" w:cs="Arial"/>
          <w:sz w:val="24"/>
          <w:szCs w:val="24"/>
          <w:lang w:val="en-GB"/>
        </w:rPr>
      </w:pPr>
      <w:r w:rsidRPr="00B0504D">
        <w:rPr>
          <w:rFonts w:ascii="Arial" w:eastAsia="Arial" w:hAnsi="Arial" w:cs="Arial"/>
          <w:sz w:val="24"/>
          <w:szCs w:val="24"/>
          <w:lang w:val="en-GB"/>
        </w:rPr>
        <w:t>The Involves entity represents the relationship between a published task and a draft maintenance record. It has been verified that a technician can only link their own published tasks to their own unpublished records.</w:t>
      </w:r>
    </w:p>
    <w:p w14:paraId="49F9FB1D" w14:textId="77777777" w:rsidR="009036B7" w:rsidRPr="00B0504D" w:rsidRDefault="00000000">
      <w:pPr>
        <w:numPr>
          <w:ilvl w:val="0"/>
          <w:numId w:val="1"/>
        </w:numPr>
        <w:pBdr>
          <w:top w:val="nil"/>
          <w:left w:val="nil"/>
          <w:bottom w:val="nil"/>
          <w:right w:val="nil"/>
          <w:between w:val="nil"/>
        </w:pBdr>
        <w:tabs>
          <w:tab w:val="left" w:pos="1668"/>
        </w:tabs>
        <w:spacing w:before="240" w:after="0" w:line="340" w:lineRule="auto"/>
        <w:ind w:right="540"/>
        <w:rPr>
          <w:sz w:val="24"/>
          <w:szCs w:val="24"/>
          <w:lang w:val="en-GB"/>
        </w:rPr>
      </w:pPr>
      <w:proofErr w:type="spellStart"/>
      <w:proofErr w:type="gramStart"/>
      <w:r w:rsidRPr="00B0504D">
        <w:rPr>
          <w:rFonts w:ascii="Arial" w:eastAsia="Arial" w:hAnsi="Arial" w:cs="Arial"/>
          <w:b/>
          <w:sz w:val="24"/>
          <w:szCs w:val="24"/>
          <w:lang w:val="en-GB"/>
        </w:rPr>
        <w:t>create.safe</w:t>
      </w:r>
      <w:proofErr w:type="spellEnd"/>
      <w:proofErr w:type="gramEnd"/>
      <w:r w:rsidRPr="00B0504D">
        <w:rPr>
          <w:rFonts w:ascii="Arial" w:eastAsia="Arial" w:hAnsi="Arial" w:cs="Arial"/>
          <w:b/>
          <w:sz w:val="24"/>
          <w:szCs w:val="24"/>
          <w:lang w:val="en-GB"/>
        </w:rPr>
        <w:t xml:space="preserve">: </w:t>
      </w:r>
      <w:r w:rsidRPr="00B0504D">
        <w:rPr>
          <w:rFonts w:ascii="Arial" w:eastAsia="Arial" w:hAnsi="Arial" w:cs="Arial"/>
          <w:sz w:val="24"/>
          <w:szCs w:val="24"/>
          <w:lang w:val="en-GB"/>
        </w:rPr>
        <w:t xml:space="preserve">From the details of a draft </w:t>
      </w:r>
      <w:proofErr w:type="spellStart"/>
      <w:r w:rsidRPr="00B0504D">
        <w:rPr>
          <w:rFonts w:ascii="Arial" w:eastAsia="Arial" w:hAnsi="Arial" w:cs="Arial"/>
          <w:sz w:val="24"/>
          <w:szCs w:val="24"/>
          <w:lang w:val="en-GB"/>
        </w:rPr>
        <w:t>MaintenanceRecord</w:t>
      </w:r>
      <w:proofErr w:type="spellEnd"/>
      <w:r w:rsidRPr="00B0504D">
        <w:rPr>
          <w:rFonts w:ascii="Arial" w:eastAsia="Arial" w:hAnsi="Arial" w:cs="Arial"/>
          <w:sz w:val="24"/>
          <w:szCs w:val="24"/>
          <w:lang w:val="en-GB"/>
        </w:rPr>
        <w:t>, the "Add tasks" view is accessed. We tested selecting our own published tasks from a dropdown and linking them correctly. We verified that the tasks appear listed in the record.</w:t>
      </w:r>
    </w:p>
    <w:p w14:paraId="16235FBB" w14:textId="77777777" w:rsidR="009036B7" w:rsidRPr="00B0504D" w:rsidRDefault="00000000">
      <w:pPr>
        <w:numPr>
          <w:ilvl w:val="0"/>
          <w:numId w:val="1"/>
        </w:numPr>
        <w:pBdr>
          <w:top w:val="nil"/>
          <w:left w:val="nil"/>
          <w:bottom w:val="nil"/>
          <w:right w:val="nil"/>
          <w:between w:val="nil"/>
        </w:pBdr>
        <w:tabs>
          <w:tab w:val="left" w:pos="1668"/>
        </w:tabs>
        <w:spacing w:after="240" w:line="340" w:lineRule="auto"/>
        <w:ind w:right="540"/>
        <w:rPr>
          <w:sz w:val="24"/>
          <w:szCs w:val="24"/>
          <w:lang w:val="en-GB"/>
        </w:rPr>
      </w:pPr>
      <w:proofErr w:type="spellStart"/>
      <w:proofErr w:type="gramStart"/>
      <w:r w:rsidRPr="00B0504D">
        <w:rPr>
          <w:rFonts w:ascii="Arial" w:eastAsia="Arial" w:hAnsi="Arial" w:cs="Arial"/>
          <w:b/>
          <w:sz w:val="24"/>
          <w:szCs w:val="24"/>
          <w:lang w:val="en-GB"/>
        </w:rPr>
        <w:t>delete.safe</w:t>
      </w:r>
      <w:proofErr w:type="spellEnd"/>
      <w:proofErr w:type="gramEnd"/>
      <w:r w:rsidRPr="00B0504D">
        <w:rPr>
          <w:rFonts w:ascii="Arial" w:eastAsia="Arial" w:hAnsi="Arial" w:cs="Arial"/>
          <w:b/>
          <w:sz w:val="24"/>
          <w:szCs w:val="24"/>
          <w:lang w:val="en-GB"/>
        </w:rPr>
        <w:t>:</w:t>
      </w:r>
      <w:r w:rsidRPr="00B0504D">
        <w:rPr>
          <w:rFonts w:ascii="Arial" w:eastAsia="Arial" w:hAnsi="Arial" w:cs="Arial"/>
          <w:sz w:val="24"/>
          <w:szCs w:val="24"/>
          <w:lang w:val="en-GB"/>
        </w:rPr>
        <w:t xml:space="preserve"> In the </w:t>
      </w:r>
      <w:proofErr w:type="spellStart"/>
      <w:r w:rsidRPr="00B0504D">
        <w:rPr>
          <w:rFonts w:ascii="Arial" w:eastAsia="Arial" w:hAnsi="Arial" w:cs="Arial"/>
          <w:sz w:val="24"/>
          <w:szCs w:val="24"/>
          <w:lang w:val="en-GB"/>
        </w:rPr>
        <w:t>MaintenanceRecord</w:t>
      </w:r>
      <w:proofErr w:type="spellEnd"/>
      <w:r w:rsidRPr="00B0504D">
        <w:rPr>
          <w:rFonts w:ascii="Arial" w:eastAsia="Arial" w:hAnsi="Arial" w:cs="Arial"/>
          <w:sz w:val="24"/>
          <w:szCs w:val="24"/>
          <w:lang w:val="en-GB"/>
        </w:rPr>
        <w:t xml:space="preserve"> detail, a previously linked task has been deleted. It has been verified that it no longer appears linked in either the detail or the database.</w:t>
      </w:r>
    </w:p>
    <w:p w14:paraId="661C4B65" w14:textId="77777777" w:rsidR="009036B7" w:rsidRPr="00B0504D" w:rsidRDefault="00000000">
      <w:pPr>
        <w:pBdr>
          <w:top w:val="nil"/>
          <w:left w:val="nil"/>
          <w:bottom w:val="nil"/>
          <w:right w:val="nil"/>
          <w:between w:val="nil"/>
        </w:pBdr>
        <w:tabs>
          <w:tab w:val="left" w:pos="1668"/>
        </w:tabs>
        <w:spacing w:before="240" w:after="240" w:line="340" w:lineRule="auto"/>
        <w:ind w:right="540"/>
        <w:rPr>
          <w:rFonts w:ascii="Arial" w:eastAsia="Arial" w:hAnsi="Arial" w:cs="Arial"/>
          <w:sz w:val="24"/>
          <w:szCs w:val="24"/>
          <w:lang w:val="en-GB"/>
        </w:rPr>
      </w:pPr>
      <w:proofErr w:type="gramStart"/>
      <w:r w:rsidRPr="00B0504D">
        <w:rPr>
          <w:rFonts w:ascii="Arial" w:eastAsia="Arial" w:hAnsi="Arial" w:cs="Arial"/>
          <w:sz w:val="24"/>
          <w:szCs w:val="24"/>
          <w:lang w:val="en-GB"/>
        </w:rPr>
        <w:t>.hack</w:t>
      </w:r>
      <w:proofErr w:type="gramEnd"/>
      <w:r w:rsidRPr="00B0504D">
        <w:rPr>
          <w:rFonts w:ascii="Arial" w:eastAsia="Arial" w:hAnsi="Arial" w:cs="Arial"/>
          <w:sz w:val="24"/>
          <w:szCs w:val="24"/>
          <w:lang w:val="en-GB"/>
        </w:rPr>
        <w:t>: Malicious actions have been simulated to verify that the task association functionality with maintenance records is secure:</w:t>
      </w:r>
    </w:p>
    <w:p w14:paraId="66853FF3" w14:textId="77777777" w:rsidR="009036B7" w:rsidRPr="00B0504D" w:rsidRDefault="00000000">
      <w:pPr>
        <w:numPr>
          <w:ilvl w:val="0"/>
          <w:numId w:val="1"/>
        </w:numPr>
        <w:pBdr>
          <w:top w:val="nil"/>
          <w:left w:val="nil"/>
          <w:bottom w:val="nil"/>
          <w:right w:val="nil"/>
          <w:between w:val="nil"/>
        </w:pBdr>
        <w:tabs>
          <w:tab w:val="left" w:pos="1668"/>
        </w:tabs>
        <w:spacing w:before="240" w:after="0" w:line="340" w:lineRule="auto"/>
        <w:ind w:right="540"/>
        <w:rPr>
          <w:sz w:val="24"/>
          <w:szCs w:val="24"/>
          <w:lang w:val="en-GB"/>
        </w:rPr>
      </w:pPr>
      <w:proofErr w:type="spellStart"/>
      <w:proofErr w:type="gramStart"/>
      <w:r w:rsidRPr="00B0504D">
        <w:rPr>
          <w:rFonts w:ascii="Arial" w:eastAsia="Arial" w:hAnsi="Arial" w:cs="Arial"/>
          <w:b/>
          <w:sz w:val="24"/>
          <w:szCs w:val="24"/>
          <w:lang w:val="en-GB"/>
        </w:rPr>
        <w:t>create.hack</w:t>
      </w:r>
      <w:proofErr w:type="spellEnd"/>
      <w:proofErr w:type="gramEnd"/>
      <w:r w:rsidRPr="00B0504D">
        <w:rPr>
          <w:rFonts w:ascii="Arial" w:eastAsia="Arial" w:hAnsi="Arial" w:cs="Arial"/>
          <w:b/>
          <w:sz w:val="24"/>
          <w:szCs w:val="24"/>
          <w:lang w:val="en-GB"/>
        </w:rPr>
        <w:t xml:space="preserve">: </w:t>
      </w:r>
      <w:r w:rsidRPr="00B0504D">
        <w:rPr>
          <w:rFonts w:ascii="Arial" w:eastAsia="Arial" w:hAnsi="Arial" w:cs="Arial"/>
          <w:sz w:val="24"/>
          <w:szCs w:val="24"/>
          <w:lang w:val="en-GB"/>
        </w:rPr>
        <w:t>An attempt is made to link a published task that doesn't belong to the authenticated technician. The system throws an authorization error.</w:t>
      </w:r>
      <w:r w:rsidRPr="00B0504D">
        <w:rPr>
          <w:sz w:val="24"/>
          <w:szCs w:val="24"/>
          <w:lang w:val="en-GB"/>
        </w:rPr>
        <w:t xml:space="preserve"> </w:t>
      </w:r>
      <w:r w:rsidRPr="00B0504D">
        <w:rPr>
          <w:rFonts w:ascii="Arial" w:eastAsia="Arial" w:hAnsi="Arial" w:cs="Arial"/>
          <w:sz w:val="24"/>
          <w:szCs w:val="24"/>
          <w:lang w:val="en-GB"/>
        </w:rPr>
        <w:t xml:space="preserve">Forces the creation of an Involves on an already published </w:t>
      </w:r>
      <w:proofErr w:type="spellStart"/>
      <w:r w:rsidRPr="00B0504D">
        <w:rPr>
          <w:rFonts w:ascii="Arial" w:eastAsia="Arial" w:hAnsi="Arial" w:cs="Arial"/>
          <w:sz w:val="24"/>
          <w:szCs w:val="24"/>
          <w:lang w:val="en-GB"/>
        </w:rPr>
        <w:t>MaintenanceRecord</w:t>
      </w:r>
      <w:proofErr w:type="spellEnd"/>
      <w:r w:rsidRPr="00B0504D">
        <w:rPr>
          <w:rFonts w:ascii="Arial" w:eastAsia="Arial" w:hAnsi="Arial" w:cs="Arial"/>
          <w:sz w:val="24"/>
          <w:szCs w:val="24"/>
          <w:lang w:val="en-GB"/>
        </w:rPr>
        <w:t>. The system detects that it cannot be modified and blocks the action.</w:t>
      </w:r>
    </w:p>
    <w:p w14:paraId="20F33A73" w14:textId="77777777" w:rsidR="009036B7" w:rsidRPr="00B0504D" w:rsidRDefault="00000000">
      <w:pPr>
        <w:numPr>
          <w:ilvl w:val="0"/>
          <w:numId w:val="1"/>
        </w:numPr>
        <w:pBdr>
          <w:top w:val="nil"/>
          <w:left w:val="nil"/>
          <w:bottom w:val="nil"/>
          <w:right w:val="nil"/>
          <w:between w:val="nil"/>
        </w:pBdr>
        <w:tabs>
          <w:tab w:val="left" w:pos="1668"/>
        </w:tabs>
        <w:spacing w:after="0" w:line="340" w:lineRule="auto"/>
        <w:ind w:right="540"/>
        <w:rPr>
          <w:sz w:val="24"/>
          <w:szCs w:val="24"/>
          <w:lang w:val="en-GB"/>
        </w:rPr>
      </w:pPr>
      <w:proofErr w:type="spellStart"/>
      <w:proofErr w:type="gramStart"/>
      <w:r w:rsidRPr="00B0504D">
        <w:rPr>
          <w:rFonts w:ascii="Arial" w:eastAsia="Arial" w:hAnsi="Arial" w:cs="Arial"/>
          <w:b/>
          <w:sz w:val="24"/>
          <w:szCs w:val="24"/>
          <w:lang w:val="en-GB"/>
        </w:rPr>
        <w:t>delete.hack</w:t>
      </w:r>
      <w:proofErr w:type="spellEnd"/>
      <w:proofErr w:type="gramEnd"/>
      <w:r w:rsidRPr="00B0504D">
        <w:rPr>
          <w:rFonts w:ascii="Arial" w:eastAsia="Arial" w:hAnsi="Arial" w:cs="Arial"/>
          <w:b/>
          <w:sz w:val="24"/>
          <w:szCs w:val="24"/>
          <w:lang w:val="en-GB"/>
        </w:rPr>
        <w:t>:</w:t>
      </w:r>
      <w:r w:rsidRPr="00B0504D">
        <w:rPr>
          <w:rFonts w:ascii="Arial" w:eastAsia="Arial" w:hAnsi="Arial" w:cs="Arial"/>
          <w:sz w:val="24"/>
          <w:szCs w:val="24"/>
          <w:lang w:val="en-GB"/>
        </w:rPr>
        <w:t xml:space="preserve"> The ID in the URL is manipulated to attempt to delete a relationship between a task and another technician's record. The system denies access and redirects to the error view.</w:t>
      </w:r>
      <w:r w:rsidRPr="00B0504D">
        <w:rPr>
          <w:sz w:val="24"/>
          <w:szCs w:val="24"/>
          <w:lang w:val="en-GB"/>
        </w:rPr>
        <w:t xml:space="preserve"> </w:t>
      </w:r>
      <w:r w:rsidRPr="00B0504D">
        <w:rPr>
          <w:rFonts w:ascii="Arial" w:eastAsia="Arial" w:hAnsi="Arial" w:cs="Arial"/>
          <w:sz w:val="24"/>
          <w:szCs w:val="24"/>
          <w:lang w:val="en-GB"/>
        </w:rPr>
        <w:t xml:space="preserve">Forces the deletion of an Involve with a </w:t>
      </w:r>
      <w:proofErr w:type="spellStart"/>
      <w:r w:rsidRPr="00B0504D">
        <w:rPr>
          <w:rFonts w:ascii="Arial" w:eastAsia="Arial" w:hAnsi="Arial" w:cs="Arial"/>
          <w:sz w:val="24"/>
          <w:szCs w:val="24"/>
          <w:lang w:val="en-GB"/>
        </w:rPr>
        <w:t>nonexistent</w:t>
      </w:r>
      <w:proofErr w:type="spellEnd"/>
      <w:r w:rsidRPr="00B0504D">
        <w:rPr>
          <w:rFonts w:ascii="Arial" w:eastAsia="Arial" w:hAnsi="Arial" w:cs="Arial"/>
          <w:sz w:val="24"/>
          <w:szCs w:val="24"/>
          <w:lang w:val="en-GB"/>
        </w:rPr>
        <w:t xml:space="preserve"> or malformed ID. The system returns a secure response without compromising the data.</w:t>
      </w:r>
    </w:p>
    <w:p w14:paraId="2E161A35" w14:textId="77777777" w:rsidR="009036B7" w:rsidRPr="00B0504D" w:rsidRDefault="00000000">
      <w:pPr>
        <w:pStyle w:val="Heading1"/>
        <w:tabs>
          <w:tab w:val="left" w:pos="1668"/>
        </w:tabs>
        <w:spacing w:after="240" w:line="340" w:lineRule="auto"/>
        <w:rPr>
          <w:lang w:val="en-GB"/>
        </w:rPr>
      </w:pPr>
      <w:bookmarkStart w:id="7" w:name="_heading=h.llbplt330dpq" w:colFirst="0" w:colLast="0"/>
      <w:bookmarkEnd w:id="7"/>
      <w:r w:rsidRPr="00B0504D">
        <w:rPr>
          <w:lang w:val="en-GB"/>
        </w:rPr>
        <w:t>Supplementary tests for coverage</w:t>
      </w:r>
    </w:p>
    <w:p w14:paraId="20F82139" w14:textId="77777777" w:rsidR="009036B7" w:rsidRPr="00B0504D" w:rsidRDefault="00000000">
      <w:pPr>
        <w:pBdr>
          <w:top w:val="nil"/>
          <w:left w:val="nil"/>
          <w:bottom w:val="nil"/>
          <w:right w:val="nil"/>
          <w:between w:val="nil"/>
        </w:pBdr>
        <w:tabs>
          <w:tab w:val="left" w:pos="1668"/>
        </w:tabs>
        <w:spacing w:before="240" w:after="240" w:line="340" w:lineRule="auto"/>
        <w:ind w:right="540"/>
        <w:rPr>
          <w:rFonts w:ascii="Arial" w:eastAsia="Arial" w:hAnsi="Arial" w:cs="Arial"/>
          <w:sz w:val="24"/>
          <w:szCs w:val="24"/>
          <w:lang w:val="en-GB"/>
        </w:rPr>
      </w:pPr>
      <w:r w:rsidRPr="00B0504D">
        <w:rPr>
          <w:rFonts w:ascii="Arial" w:eastAsia="Arial" w:hAnsi="Arial" w:cs="Arial"/>
          <w:sz w:val="24"/>
          <w:szCs w:val="24"/>
          <w:lang w:val="en-GB"/>
        </w:rPr>
        <w:t>An additional case delete2.hack has been included to ensure the coverage of alternative logical paths in maintenance records.</w:t>
      </w:r>
    </w:p>
    <w:p w14:paraId="6A1F437F" w14:textId="77777777" w:rsidR="009036B7" w:rsidRPr="00B0504D" w:rsidRDefault="00000000">
      <w:pPr>
        <w:pStyle w:val="Heading1"/>
        <w:tabs>
          <w:tab w:val="left" w:pos="1668"/>
        </w:tabs>
        <w:spacing w:after="240" w:line="340" w:lineRule="auto"/>
        <w:rPr>
          <w:lang w:val="en-GB"/>
        </w:rPr>
      </w:pPr>
      <w:bookmarkStart w:id="8" w:name="_heading=h.2frj70hu1vj4" w:colFirst="0" w:colLast="0"/>
      <w:bookmarkEnd w:id="8"/>
      <w:r w:rsidRPr="00B0504D">
        <w:rPr>
          <w:lang w:val="en-GB"/>
        </w:rPr>
        <w:lastRenderedPageBreak/>
        <w:t>Code coverage</w:t>
      </w:r>
    </w:p>
    <w:p w14:paraId="4C6D5D64" w14:textId="77777777" w:rsidR="009036B7" w:rsidRPr="00B0504D" w:rsidRDefault="00000000">
      <w:pPr>
        <w:tabs>
          <w:tab w:val="left" w:pos="1668"/>
        </w:tabs>
        <w:spacing w:before="240" w:after="240" w:line="340" w:lineRule="auto"/>
        <w:rPr>
          <w:rFonts w:ascii="Arial" w:eastAsia="Arial" w:hAnsi="Arial" w:cs="Arial"/>
          <w:sz w:val="24"/>
          <w:szCs w:val="24"/>
          <w:lang w:val="en-GB"/>
        </w:rPr>
      </w:pPr>
      <w:r w:rsidRPr="00B0504D">
        <w:rPr>
          <w:rFonts w:ascii="Arial" w:eastAsia="Arial" w:hAnsi="Arial" w:cs="Arial"/>
          <w:sz w:val="24"/>
          <w:szCs w:val="24"/>
          <w:lang w:val="en-GB"/>
        </w:rPr>
        <w:t>100 % test coverage has been achieved across all relevant services (</w:t>
      </w:r>
      <w:proofErr w:type="spellStart"/>
      <w:r w:rsidRPr="00B0504D">
        <w:rPr>
          <w:rFonts w:ascii="Arial" w:eastAsia="Arial" w:hAnsi="Arial" w:cs="Arial"/>
          <w:sz w:val="24"/>
          <w:szCs w:val="24"/>
          <w:lang w:val="en-GB"/>
        </w:rPr>
        <w:t>MaintenanceRecord</w:t>
      </w:r>
      <w:proofErr w:type="spellEnd"/>
      <w:r w:rsidRPr="00B0504D">
        <w:rPr>
          <w:rFonts w:ascii="Arial" w:eastAsia="Arial" w:hAnsi="Arial" w:cs="Arial"/>
          <w:sz w:val="24"/>
          <w:szCs w:val="24"/>
          <w:lang w:val="en-GB"/>
        </w:rPr>
        <w:t xml:space="preserve">, Task, Involves) for the Technician </w:t>
      </w:r>
      <w:proofErr w:type="spellStart"/>
      <w:proofErr w:type="gramStart"/>
      <w:r w:rsidRPr="00B0504D">
        <w:rPr>
          <w:rFonts w:ascii="Arial" w:eastAsia="Arial" w:hAnsi="Arial" w:cs="Arial"/>
          <w:sz w:val="24"/>
          <w:szCs w:val="24"/>
          <w:lang w:val="en-GB"/>
        </w:rPr>
        <w:t>role.All</w:t>
      </w:r>
      <w:proofErr w:type="spellEnd"/>
      <w:proofErr w:type="gramEnd"/>
      <w:r w:rsidRPr="00B0504D">
        <w:rPr>
          <w:rFonts w:ascii="Arial" w:eastAsia="Arial" w:hAnsi="Arial" w:cs="Arial"/>
          <w:sz w:val="24"/>
          <w:szCs w:val="24"/>
          <w:lang w:val="en-GB"/>
        </w:rPr>
        <w:t xml:space="preserve"> code paths have been fully exercised through </w:t>
      </w:r>
      <w:proofErr w:type="gramStart"/>
      <w:r w:rsidRPr="00B0504D">
        <w:rPr>
          <w:rFonts w:ascii="Arial" w:eastAsia="Arial" w:hAnsi="Arial" w:cs="Arial"/>
          <w:sz w:val="24"/>
          <w:szCs w:val="24"/>
          <w:lang w:val="en-GB"/>
        </w:rPr>
        <w:t>both .safe</w:t>
      </w:r>
      <w:proofErr w:type="gramEnd"/>
      <w:r w:rsidRPr="00B0504D">
        <w:rPr>
          <w:rFonts w:ascii="Arial" w:eastAsia="Arial" w:hAnsi="Arial" w:cs="Arial"/>
          <w:sz w:val="24"/>
          <w:szCs w:val="24"/>
          <w:lang w:val="en-GB"/>
        </w:rPr>
        <w:t xml:space="preserve"> </w:t>
      </w:r>
      <w:proofErr w:type="gramStart"/>
      <w:r w:rsidRPr="00B0504D">
        <w:rPr>
          <w:rFonts w:ascii="Arial" w:eastAsia="Arial" w:hAnsi="Arial" w:cs="Arial"/>
          <w:sz w:val="24"/>
          <w:szCs w:val="24"/>
          <w:lang w:val="en-GB"/>
        </w:rPr>
        <w:t>and .hack</w:t>
      </w:r>
      <w:proofErr w:type="gramEnd"/>
      <w:r w:rsidRPr="00B0504D">
        <w:rPr>
          <w:rFonts w:ascii="Arial" w:eastAsia="Arial" w:hAnsi="Arial" w:cs="Arial"/>
          <w:sz w:val="24"/>
          <w:szCs w:val="24"/>
          <w:lang w:val="en-GB"/>
        </w:rPr>
        <w:t xml:space="preserve"> tests, including all edge conditions and security checks.</w:t>
      </w:r>
    </w:p>
    <w:p w14:paraId="1AA4A1A4" w14:textId="77777777" w:rsidR="009036B7" w:rsidRDefault="00000000">
      <w:pPr>
        <w:pBdr>
          <w:top w:val="nil"/>
          <w:left w:val="nil"/>
          <w:bottom w:val="nil"/>
          <w:right w:val="nil"/>
          <w:between w:val="nil"/>
        </w:pBdr>
        <w:tabs>
          <w:tab w:val="left" w:pos="1668"/>
        </w:tabs>
        <w:spacing w:before="240" w:after="240" w:line="340" w:lineRule="auto"/>
        <w:ind w:right="540"/>
        <w:rPr>
          <w:rFonts w:ascii="Arial" w:eastAsia="Arial" w:hAnsi="Arial" w:cs="Arial"/>
          <w:sz w:val="24"/>
          <w:szCs w:val="24"/>
        </w:rPr>
      </w:pPr>
      <w:r>
        <w:rPr>
          <w:rFonts w:ascii="Arial" w:eastAsia="Arial" w:hAnsi="Arial" w:cs="Arial"/>
          <w:noProof/>
          <w:sz w:val="24"/>
          <w:szCs w:val="24"/>
        </w:rPr>
        <w:drawing>
          <wp:inline distT="114300" distB="114300" distL="114300" distR="114300" wp14:anchorId="2DBE6E21" wp14:editId="7D93B11D">
            <wp:extent cx="5399730" cy="4127500"/>
            <wp:effectExtent l="0" t="0" r="0" b="0"/>
            <wp:docPr id="211035498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5399730" cy="4127500"/>
                    </a:xfrm>
                    <a:prstGeom prst="rect">
                      <a:avLst/>
                    </a:prstGeom>
                    <a:ln/>
                  </pic:spPr>
                </pic:pic>
              </a:graphicData>
            </a:graphic>
          </wp:inline>
        </w:drawing>
      </w:r>
    </w:p>
    <w:p w14:paraId="38D9E207" w14:textId="77777777" w:rsidR="009036B7" w:rsidRPr="00B0504D" w:rsidRDefault="00000000">
      <w:pPr>
        <w:pStyle w:val="Heading1"/>
        <w:tabs>
          <w:tab w:val="left" w:pos="1668"/>
        </w:tabs>
        <w:spacing w:before="480" w:after="120" w:line="340" w:lineRule="auto"/>
        <w:ind w:right="540"/>
        <w:rPr>
          <w:lang w:val="en-GB"/>
        </w:rPr>
      </w:pPr>
      <w:bookmarkStart w:id="9" w:name="_heading=h.vv3fv3jl8f96" w:colFirst="0" w:colLast="0"/>
      <w:bookmarkEnd w:id="9"/>
      <w:r w:rsidRPr="00B0504D">
        <w:rPr>
          <w:lang w:val="en-GB"/>
        </w:rPr>
        <w:t>Performance analysis</w:t>
      </w:r>
    </w:p>
    <w:p w14:paraId="19C0EB08" w14:textId="77777777" w:rsidR="009036B7" w:rsidRPr="00B0504D" w:rsidRDefault="00000000">
      <w:pPr>
        <w:tabs>
          <w:tab w:val="left" w:pos="1668"/>
        </w:tabs>
        <w:spacing w:before="480" w:after="120" w:line="340" w:lineRule="auto"/>
        <w:ind w:right="540"/>
        <w:rPr>
          <w:rFonts w:ascii="Arial" w:eastAsia="Arial" w:hAnsi="Arial" w:cs="Arial"/>
          <w:sz w:val="24"/>
          <w:szCs w:val="24"/>
          <w:lang w:val="en-GB"/>
        </w:rPr>
      </w:pPr>
      <w:r w:rsidRPr="00B0504D">
        <w:rPr>
          <w:rFonts w:ascii="Arial" w:eastAsia="Arial" w:hAnsi="Arial" w:cs="Arial"/>
          <w:sz w:val="24"/>
          <w:szCs w:val="24"/>
          <w:lang w:val="en-GB"/>
        </w:rPr>
        <w:t>First, we'll begin with some basic statistics on the application's performance before and after optimizing the indexes, as well as their respective time/ feature graphs. To compare these times, a hypothesis test was performed using a Z-test, which demonstrates that the changes are indeed statistically significant.</w:t>
      </w:r>
    </w:p>
    <w:p w14:paraId="19054622" w14:textId="77777777" w:rsidR="009036B7" w:rsidRDefault="00000000">
      <w:pPr>
        <w:tabs>
          <w:tab w:val="left" w:pos="1668"/>
        </w:tabs>
        <w:spacing w:before="480" w:after="120" w:line="340" w:lineRule="auto"/>
        <w:ind w:right="540"/>
        <w:jc w:val="center"/>
        <w:rPr>
          <w:rFonts w:ascii="Arial" w:eastAsia="Arial" w:hAnsi="Arial" w:cs="Arial"/>
          <w:sz w:val="24"/>
          <w:szCs w:val="24"/>
        </w:rPr>
      </w:pPr>
      <w:r>
        <w:rPr>
          <w:rFonts w:ascii="Arial" w:eastAsia="Arial" w:hAnsi="Arial" w:cs="Arial"/>
          <w:noProof/>
          <w:sz w:val="24"/>
          <w:szCs w:val="24"/>
        </w:rPr>
        <w:lastRenderedPageBreak/>
        <w:drawing>
          <wp:inline distT="114300" distB="114300" distL="114300" distR="114300" wp14:anchorId="25FEB087" wp14:editId="36C702C9">
            <wp:extent cx="3266663" cy="2087295"/>
            <wp:effectExtent l="0" t="0" r="0" b="0"/>
            <wp:docPr id="2110354990"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0"/>
                    <a:srcRect/>
                    <a:stretch>
                      <a:fillRect/>
                    </a:stretch>
                  </pic:blipFill>
                  <pic:spPr>
                    <a:xfrm>
                      <a:off x="0" y="0"/>
                      <a:ext cx="3266663" cy="2087295"/>
                    </a:xfrm>
                    <a:prstGeom prst="rect">
                      <a:avLst/>
                    </a:prstGeom>
                    <a:ln/>
                  </pic:spPr>
                </pic:pic>
              </a:graphicData>
            </a:graphic>
          </wp:inline>
        </w:drawing>
      </w:r>
    </w:p>
    <w:p w14:paraId="7A6050FA" w14:textId="77777777" w:rsidR="009036B7" w:rsidRPr="00B0504D" w:rsidRDefault="00000000">
      <w:pPr>
        <w:tabs>
          <w:tab w:val="left" w:pos="1668"/>
        </w:tabs>
        <w:rPr>
          <w:rFonts w:ascii="Arial" w:eastAsia="Arial" w:hAnsi="Arial" w:cs="Arial"/>
          <w:sz w:val="24"/>
          <w:szCs w:val="24"/>
          <w:lang w:val="en-GB"/>
        </w:rPr>
      </w:pPr>
      <w:r w:rsidRPr="00B0504D">
        <w:rPr>
          <w:rFonts w:ascii="Arial" w:eastAsia="Arial" w:hAnsi="Arial" w:cs="Arial"/>
          <w:sz w:val="24"/>
          <w:szCs w:val="24"/>
          <w:lang w:val="en-GB"/>
        </w:rPr>
        <w:t xml:space="preserve">As we can see, the p-value obtained in the Z test (two-tailed) is 1,54E-08(almost 0). Considering a 95% confidence level, the significance level is </w:t>
      </w:r>
      <w:r>
        <w:rPr>
          <w:rFonts w:ascii="Arial" w:eastAsia="Arial" w:hAnsi="Arial" w:cs="Arial"/>
          <w:sz w:val="24"/>
          <w:szCs w:val="24"/>
        </w:rPr>
        <w:t>α</w:t>
      </w:r>
      <w:r w:rsidRPr="00B0504D">
        <w:rPr>
          <w:rFonts w:ascii="Arial" w:eastAsia="Arial" w:hAnsi="Arial" w:cs="Arial"/>
          <w:sz w:val="24"/>
          <w:szCs w:val="24"/>
          <w:lang w:val="en-GB"/>
        </w:rPr>
        <w:t xml:space="preserve"> = 0,05. Since the p-value is less than </w:t>
      </w:r>
      <w:r>
        <w:rPr>
          <w:rFonts w:ascii="Arial" w:eastAsia="Arial" w:hAnsi="Arial" w:cs="Arial"/>
          <w:sz w:val="24"/>
          <w:szCs w:val="24"/>
        </w:rPr>
        <w:t>α</w:t>
      </w:r>
      <w:r w:rsidRPr="00B0504D">
        <w:rPr>
          <w:rFonts w:ascii="Arial" w:eastAsia="Arial" w:hAnsi="Arial" w:cs="Arial"/>
          <w:sz w:val="24"/>
          <w:szCs w:val="24"/>
          <w:lang w:val="en-GB"/>
        </w:rPr>
        <w:t>, the null hypothesis is rejected, indicating that the changes made are statistically significant. Furthermore, since the value is very small, this significance is clearly noticeable. Next, we will compare the times before and after applying the changes.</w:t>
      </w:r>
    </w:p>
    <w:p w14:paraId="5C0F83B9" w14:textId="77777777" w:rsidR="009036B7" w:rsidRPr="00B0504D" w:rsidRDefault="009036B7">
      <w:pPr>
        <w:tabs>
          <w:tab w:val="left" w:pos="1668"/>
        </w:tabs>
        <w:rPr>
          <w:rFonts w:ascii="Arial" w:eastAsia="Arial" w:hAnsi="Arial" w:cs="Arial"/>
          <w:sz w:val="24"/>
          <w:szCs w:val="24"/>
          <w:lang w:val="en-GB"/>
        </w:rPr>
      </w:pPr>
    </w:p>
    <w:p w14:paraId="5A3D489E" w14:textId="77777777" w:rsidR="009036B7" w:rsidRDefault="00000000">
      <w:pPr>
        <w:tabs>
          <w:tab w:val="left" w:pos="1668"/>
        </w:tabs>
        <w:rPr>
          <w:rFonts w:ascii="Arial" w:eastAsia="Arial" w:hAnsi="Arial" w:cs="Arial"/>
          <w:sz w:val="24"/>
          <w:szCs w:val="24"/>
        </w:rPr>
      </w:pPr>
      <w:r>
        <w:rPr>
          <w:rFonts w:ascii="Arial" w:eastAsia="Arial" w:hAnsi="Arial" w:cs="Arial"/>
          <w:noProof/>
          <w:sz w:val="24"/>
          <w:szCs w:val="24"/>
        </w:rPr>
        <w:drawing>
          <wp:inline distT="114300" distB="114300" distL="114300" distR="114300" wp14:anchorId="0BC2A766" wp14:editId="459CA761">
            <wp:extent cx="5399730" cy="2730500"/>
            <wp:effectExtent l="0" t="0" r="0" b="0"/>
            <wp:docPr id="211035499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5399730" cy="2730500"/>
                    </a:xfrm>
                    <a:prstGeom prst="rect">
                      <a:avLst/>
                    </a:prstGeom>
                    <a:ln/>
                  </pic:spPr>
                </pic:pic>
              </a:graphicData>
            </a:graphic>
          </wp:inline>
        </w:drawing>
      </w:r>
    </w:p>
    <w:p w14:paraId="7C17AB43" w14:textId="77777777" w:rsidR="009036B7" w:rsidRDefault="009036B7">
      <w:pPr>
        <w:tabs>
          <w:tab w:val="left" w:pos="1668"/>
        </w:tabs>
        <w:rPr>
          <w:rFonts w:ascii="Arial" w:eastAsia="Arial" w:hAnsi="Arial" w:cs="Arial"/>
          <w:sz w:val="24"/>
          <w:szCs w:val="24"/>
        </w:rPr>
      </w:pPr>
    </w:p>
    <w:p w14:paraId="33122FB0" w14:textId="77777777" w:rsidR="009036B7" w:rsidRPr="00B0504D" w:rsidRDefault="00000000">
      <w:pPr>
        <w:tabs>
          <w:tab w:val="left" w:pos="1668"/>
        </w:tabs>
        <w:rPr>
          <w:rFonts w:ascii="Arial" w:eastAsia="Arial" w:hAnsi="Arial" w:cs="Arial"/>
          <w:sz w:val="24"/>
          <w:szCs w:val="24"/>
          <w:lang w:val="en-GB"/>
        </w:rPr>
      </w:pPr>
      <w:r w:rsidRPr="00B0504D">
        <w:rPr>
          <w:rFonts w:ascii="Arial" w:eastAsia="Arial" w:hAnsi="Arial" w:cs="Arial"/>
          <w:sz w:val="24"/>
          <w:szCs w:val="24"/>
          <w:lang w:val="en-GB"/>
        </w:rPr>
        <w:t xml:space="preserve">If we look at the confidence interval, before making the changes to the indexes, we could guarantee that any request would be answered in a time less than or equal to 10,79197 </w:t>
      </w:r>
      <w:proofErr w:type="spellStart"/>
      <w:r w:rsidRPr="00B0504D">
        <w:rPr>
          <w:rFonts w:ascii="Arial" w:eastAsia="Arial" w:hAnsi="Arial" w:cs="Arial"/>
          <w:sz w:val="24"/>
          <w:szCs w:val="24"/>
          <w:lang w:val="en-GB"/>
        </w:rPr>
        <w:t>ms</w:t>
      </w:r>
      <w:proofErr w:type="spellEnd"/>
      <w:r w:rsidRPr="00B0504D">
        <w:rPr>
          <w:rFonts w:ascii="Arial" w:eastAsia="Arial" w:hAnsi="Arial" w:cs="Arial"/>
          <w:sz w:val="24"/>
          <w:szCs w:val="24"/>
          <w:lang w:val="en-GB"/>
        </w:rPr>
        <w:t xml:space="preserve"> with 95% confidence. However, after optimizing the database search, this upper bound on the time has decreased to 6,235717 </w:t>
      </w:r>
      <w:proofErr w:type="spellStart"/>
      <w:r w:rsidRPr="00B0504D">
        <w:rPr>
          <w:rFonts w:ascii="Arial" w:eastAsia="Arial" w:hAnsi="Arial" w:cs="Arial"/>
          <w:sz w:val="24"/>
          <w:szCs w:val="24"/>
          <w:lang w:val="en-GB"/>
        </w:rPr>
        <w:t>ms</w:t>
      </w:r>
      <w:proofErr w:type="spellEnd"/>
      <w:r w:rsidRPr="00B0504D">
        <w:rPr>
          <w:rFonts w:ascii="Arial" w:eastAsia="Arial" w:hAnsi="Arial" w:cs="Arial"/>
          <w:sz w:val="24"/>
          <w:szCs w:val="24"/>
          <w:lang w:val="en-GB"/>
        </w:rPr>
        <w:t xml:space="preserve">, or 4,556253 </w:t>
      </w:r>
      <w:proofErr w:type="spellStart"/>
      <w:r w:rsidRPr="00B0504D">
        <w:rPr>
          <w:rFonts w:ascii="Arial" w:eastAsia="Arial" w:hAnsi="Arial" w:cs="Arial"/>
          <w:sz w:val="24"/>
          <w:szCs w:val="24"/>
          <w:lang w:val="en-GB"/>
        </w:rPr>
        <w:t>ms</w:t>
      </w:r>
      <w:proofErr w:type="spellEnd"/>
      <w:r w:rsidRPr="00B0504D">
        <w:rPr>
          <w:rFonts w:ascii="Arial" w:eastAsia="Arial" w:hAnsi="Arial" w:cs="Arial"/>
          <w:sz w:val="24"/>
          <w:szCs w:val="24"/>
          <w:lang w:val="en-GB"/>
        </w:rPr>
        <w:t xml:space="preserve"> less. This translates into an improvement in application performance of approximately 42,21%. This result is statistically significant, as demonstrated by the p-value obtained, which is considerably lower than the usual significance level of 0,05.</w:t>
      </w:r>
    </w:p>
    <w:p w14:paraId="5BBC40A3" w14:textId="77777777" w:rsidR="009036B7" w:rsidRPr="00B0504D" w:rsidRDefault="00000000">
      <w:pPr>
        <w:tabs>
          <w:tab w:val="left" w:pos="1668"/>
        </w:tabs>
        <w:rPr>
          <w:rFonts w:ascii="Arial" w:eastAsia="Arial" w:hAnsi="Arial" w:cs="Arial"/>
          <w:sz w:val="24"/>
          <w:szCs w:val="24"/>
          <w:lang w:val="en-GB"/>
        </w:rPr>
      </w:pPr>
      <w:r w:rsidRPr="00B0504D">
        <w:rPr>
          <w:rFonts w:ascii="Arial" w:eastAsia="Arial" w:hAnsi="Arial" w:cs="Arial"/>
          <w:sz w:val="24"/>
          <w:szCs w:val="24"/>
          <w:lang w:val="en-GB"/>
        </w:rPr>
        <w:t>Next, we will proceed to look at the graphs for each one, to see if the MIR response time (most inefficient request) has been mitigated:</w:t>
      </w:r>
    </w:p>
    <w:p w14:paraId="600894EA" w14:textId="77777777" w:rsidR="009036B7" w:rsidRDefault="00000000">
      <w:pPr>
        <w:tabs>
          <w:tab w:val="left" w:pos="1668"/>
        </w:tabs>
        <w:spacing w:before="240" w:after="240" w:line="340" w:lineRule="auto"/>
        <w:rPr>
          <w:rFonts w:ascii="Arial" w:eastAsia="Arial" w:hAnsi="Arial" w:cs="Arial"/>
          <w:b/>
          <w:sz w:val="24"/>
          <w:szCs w:val="24"/>
        </w:rPr>
      </w:pPr>
      <w:proofErr w:type="spellStart"/>
      <w:r>
        <w:rPr>
          <w:rFonts w:ascii="Arial" w:eastAsia="Arial" w:hAnsi="Arial" w:cs="Arial"/>
          <w:b/>
          <w:sz w:val="24"/>
          <w:szCs w:val="24"/>
        </w:rPr>
        <w:lastRenderedPageBreak/>
        <w:t>Before</w:t>
      </w:r>
      <w:proofErr w:type="spellEnd"/>
      <w:r>
        <w:rPr>
          <w:rFonts w:ascii="Arial" w:eastAsia="Arial" w:hAnsi="Arial" w:cs="Arial"/>
          <w:b/>
          <w:sz w:val="24"/>
          <w:szCs w:val="24"/>
        </w:rPr>
        <w:t xml:space="preserve"> </w:t>
      </w:r>
      <w:proofErr w:type="spellStart"/>
      <w:r>
        <w:rPr>
          <w:rFonts w:ascii="Arial" w:eastAsia="Arial" w:hAnsi="Arial" w:cs="Arial"/>
          <w:b/>
          <w:sz w:val="24"/>
          <w:szCs w:val="24"/>
        </w:rPr>
        <w:t>graph</w:t>
      </w:r>
      <w:proofErr w:type="spellEnd"/>
      <w:r>
        <w:rPr>
          <w:rFonts w:ascii="Arial" w:eastAsia="Arial" w:hAnsi="Arial" w:cs="Arial"/>
          <w:b/>
          <w:sz w:val="24"/>
          <w:szCs w:val="24"/>
        </w:rPr>
        <w:t>:</w:t>
      </w:r>
    </w:p>
    <w:p w14:paraId="4445BDD5" w14:textId="77777777" w:rsidR="009036B7" w:rsidRDefault="00000000">
      <w:pPr>
        <w:tabs>
          <w:tab w:val="left" w:pos="1668"/>
        </w:tabs>
        <w:spacing w:before="240" w:after="240" w:line="340" w:lineRule="auto"/>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25CE1E57" wp14:editId="6F6EAADF">
            <wp:extent cx="4306253" cy="2589506"/>
            <wp:effectExtent l="0" t="0" r="0" b="0"/>
            <wp:docPr id="211035498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4306253" cy="2589506"/>
                    </a:xfrm>
                    <a:prstGeom prst="rect">
                      <a:avLst/>
                    </a:prstGeom>
                    <a:ln/>
                  </pic:spPr>
                </pic:pic>
              </a:graphicData>
            </a:graphic>
          </wp:inline>
        </w:drawing>
      </w:r>
    </w:p>
    <w:p w14:paraId="429072A4" w14:textId="77777777" w:rsidR="009036B7" w:rsidRDefault="00000000">
      <w:pPr>
        <w:tabs>
          <w:tab w:val="left" w:pos="1668"/>
        </w:tabs>
        <w:spacing w:before="240" w:after="240" w:line="340" w:lineRule="auto"/>
        <w:rPr>
          <w:rFonts w:ascii="Arial" w:eastAsia="Arial" w:hAnsi="Arial" w:cs="Arial"/>
          <w:b/>
          <w:sz w:val="24"/>
          <w:szCs w:val="24"/>
        </w:rPr>
      </w:pPr>
      <w:r>
        <w:rPr>
          <w:rFonts w:ascii="Arial" w:eastAsia="Arial" w:hAnsi="Arial" w:cs="Arial"/>
          <w:b/>
          <w:sz w:val="24"/>
          <w:szCs w:val="24"/>
        </w:rPr>
        <w:t xml:space="preserve">After </w:t>
      </w:r>
      <w:proofErr w:type="spellStart"/>
      <w:r>
        <w:rPr>
          <w:rFonts w:ascii="Arial" w:eastAsia="Arial" w:hAnsi="Arial" w:cs="Arial"/>
          <w:b/>
          <w:sz w:val="24"/>
          <w:szCs w:val="24"/>
        </w:rPr>
        <w:t>graph</w:t>
      </w:r>
      <w:proofErr w:type="spellEnd"/>
      <w:r>
        <w:rPr>
          <w:rFonts w:ascii="Arial" w:eastAsia="Arial" w:hAnsi="Arial" w:cs="Arial"/>
          <w:b/>
          <w:sz w:val="24"/>
          <w:szCs w:val="24"/>
        </w:rPr>
        <w:t>:</w:t>
      </w:r>
    </w:p>
    <w:p w14:paraId="3A8AC463" w14:textId="77777777" w:rsidR="009036B7" w:rsidRDefault="00000000">
      <w:pPr>
        <w:tabs>
          <w:tab w:val="left" w:pos="1668"/>
        </w:tabs>
        <w:spacing w:before="240" w:after="240" w:line="340" w:lineRule="auto"/>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039E20DB" wp14:editId="645F1E24">
            <wp:extent cx="4325303" cy="2593268"/>
            <wp:effectExtent l="0" t="0" r="0" b="0"/>
            <wp:docPr id="211035498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4325303" cy="2593268"/>
                    </a:xfrm>
                    <a:prstGeom prst="rect">
                      <a:avLst/>
                    </a:prstGeom>
                    <a:ln/>
                  </pic:spPr>
                </pic:pic>
              </a:graphicData>
            </a:graphic>
          </wp:inline>
        </w:drawing>
      </w:r>
    </w:p>
    <w:p w14:paraId="789CD663" w14:textId="77777777" w:rsidR="009036B7" w:rsidRPr="00B0504D" w:rsidRDefault="00000000">
      <w:pPr>
        <w:tabs>
          <w:tab w:val="left" w:pos="1668"/>
        </w:tabs>
        <w:spacing w:before="240" w:after="240" w:line="340" w:lineRule="auto"/>
        <w:rPr>
          <w:rFonts w:ascii="Arial" w:eastAsia="Arial" w:hAnsi="Arial" w:cs="Arial"/>
          <w:sz w:val="24"/>
          <w:szCs w:val="24"/>
          <w:lang w:val="en-GB"/>
        </w:rPr>
      </w:pPr>
      <w:r w:rsidRPr="00B0504D">
        <w:rPr>
          <w:rFonts w:ascii="Arial" w:eastAsia="Arial" w:hAnsi="Arial" w:cs="Arial"/>
          <w:sz w:val="24"/>
          <w:szCs w:val="24"/>
          <w:lang w:val="en-GB"/>
        </w:rPr>
        <w:t xml:space="preserve">As we can see, the MIR still belongs to the same feature (/technician/maintenance-record/create), but it has been significantly reduced, specifically from approximately 47,64147 </w:t>
      </w:r>
      <w:proofErr w:type="spellStart"/>
      <w:r w:rsidRPr="00B0504D">
        <w:rPr>
          <w:rFonts w:ascii="Arial" w:eastAsia="Arial" w:hAnsi="Arial" w:cs="Arial"/>
          <w:sz w:val="24"/>
          <w:szCs w:val="24"/>
          <w:lang w:val="en-GB"/>
        </w:rPr>
        <w:t>ms</w:t>
      </w:r>
      <w:proofErr w:type="spellEnd"/>
      <w:r w:rsidRPr="00B0504D">
        <w:rPr>
          <w:rFonts w:ascii="Arial" w:eastAsia="Arial" w:hAnsi="Arial" w:cs="Arial"/>
          <w:sz w:val="24"/>
          <w:szCs w:val="24"/>
          <w:lang w:val="en-GB"/>
        </w:rPr>
        <w:t xml:space="preserve"> to 23,74510286 </w:t>
      </w:r>
      <w:proofErr w:type="spellStart"/>
      <w:r w:rsidRPr="00B0504D">
        <w:rPr>
          <w:rFonts w:ascii="Arial" w:eastAsia="Arial" w:hAnsi="Arial" w:cs="Arial"/>
          <w:sz w:val="24"/>
          <w:szCs w:val="24"/>
          <w:lang w:val="en-GB"/>
        </w:rPr>
        <w:t>ms</w:t>
      </w:r>
      <w:proofErr w:type="spellEnd"/>
      <w:r w:rsidRPr="00B0504D">
        <w:rPr>
          <w:rFonts w:ascii="Arial" w:eastAsia="Arial" w:hAnsi="Arial" w:cs="Arial"/>
          <w:sz w:val="24"/>
          <w:szCs w:val="24"/>
          <w:lang w:val="en-GB"/>
        </w:rPr>
        <w:t xml:space="preserve">. A similar reduction applies to most features except those where the MIR was not as high. Specifically, the second greatest reduction is found in /technician/involves/create, with an improvement of 53.27% (from 37,41973 </w:t>
      </w:r>
      <w:proofErr w:type="spellStart"/>
      <w:r w:rsidRPr="00B0504D">
        <w:rPr>
          <w:rFonts w:ascii="Arial" w:eastAsia="Arial" w:hAnsi="Arial" w:cs="Arial"/>
          <w:sz w:val="24"/>
          <w:szCs w:val="24"/>
          <w:lang w:val="en-GB"/>
        </w:rPr>
        <w:t>ms</w:t>
      </w:r>
      <w:proofErr w:type="spellEnd"/>
      <w:r w:rsidRPr="00B0504D">
        <w:rPr>
          <w:rFonts w:ascii="Arial" w:eastAsia="Arial" w:hAnsi="Arial" w:cs="Arial"/>
          <w:sz w:val="24"/>
          <w:szCs w:val="24"/>
          <w:lang w:val="en-GB"/>
        </w:rPr>
        <w:t xml:space="preserve"> to 17,48398 </w:t>
      </w:r>
      <w:proofErr w:type="spellStart"/>
      <w:r w:rsidRPr="00B0504D">
        <w:rPr>
          <w:rFonts w:ascii="Arial" w:eastAsia="Arial" w:hAnsi="Arial" w:cs="Arial"/>
          <w:sz w:val="24"/>
          <w:szCs w:val="24"/>
          <w:lang w:val="en-GB"/>
        </w:rPr>
        <w:t>ms</w:t>
      </w:r>
      <w:proofErr w:type="spellEnd"/>
      <w:r w:rsidRPr="00B0504D">
        <w:rPr>
          <w:rFonts w:ascii="Arial" w:eastAsia="Arial" w:hAnsi="Arial" w:cs="Arial"/>
          <w:sz w:val="24"/>
          <w:szCs w:val="24"/>
          <w:lang w:val="en-GB"/>
        </w:rPr>
        <w:t>). For a better visualization of these changes, see the graphs shown earlier, which shows the difference in times (after vs. before) in milliseconds.</w:t>
      </w:r>
    </w:p>
    <w:p w14:paraId="33D99EA8" w14:textId="77777777" w:rsidR="009036B7" w:rsidRPr="00B0504D" w:rsidRDefault="00000000">
      <w:pPr>
        <w:tabs>
          <w:tab w:val="left" w:pos="1668"/>
        </w:tabs>
        <w:spacing w:before="240" w:after="240" w:line="340" w:lineRule="auto"/>
        <w:rPr>
          <w:rFonts w:ascii="Arial" w:eastAsia="Arial" w:hAnsi="Arial" w:cs="Arial"/>
          <w:sz w:val="24"/>
          <w:szCs w:val="24"/>
          <w:lang w:val="en-GB"/>
        </w:rPr>
      </w:pPr>
      <w:r w:rsidRPr="00B0504D">
        <w:rPr>
          <w:rFonts w:ascii="Arial" w:eastAsia="Arial" w:hAnsi="Arial" w:cs="Arial"/>
          <w:sz w:val="24"/>
          <w:szCs w:val="24"/>
          <w:lang w:val="en-GB"/>
        </w:rPr>
        <w:lastRenderedPageBreak/>
        <w:t xml:space="preserve">As we can see, </w:t>
      </w:r>
      <w:proofErr w:type="gramStart"/>
      <w:r w:rsidRPr="00B0504D">
        <w:rPr>
          <w:rFonts w:ascii="Arial" w:eastAsia="Arial" w:hAnsi="Arial" w:cs="Arial"/>
          <w:sz w:val="24"/>
          <w:szCs w:val="24"/>
          <w:lang w:val="en-GB"/>
        </w:rPr>
        <w:t>with the exception of</w:t>
      </w:r>
      <w:proofErr w:type="gramEnd"/>
      <w:r w:rsidRPr="00B0504D">
        <w:rPr>
          <w:rFonts w:ascii="Arial" w:eastAsia="Arial" w:hAnsi="Arial" w:cs="Arial"/>
          <w:sz w:val="24"/>
          <w:szCs w:val="24"/>
          <w:lang w:val="en-GB"/>
        </w:rPr>
        <w:t xml:space="preserve"> the technician/maintenance-record/update and technician/task/update features, which have been worsened, the rest have either remained the same or improved somewhat. What is clear is that this change has turned out for the better, as previously confirmed.</w:t>
      </w:r>
    </w:p>
    <w:p w14:paraId="3EA87543" w14:textId="77777777" w:rsidR="009036B7" w:rsidRPr="00B0504D" w:rsidRDefault="00000000">
      <w:pPr>
        <w:tabs>
          <w:tab w:val="left" w:pos="1668"/>
        </w:tabs>
        <w:spacing w:before="240" w:after="240" w:line="340" w:lineRule="auto"/>
        <w:rPr>
          <w:rFonts w:ascii="Arial" w:eastAsia="Arial" w:hAnsi="Arial" w:cs="Arial"/>
          <w:sz w:val="24"/>
          <w:szCs w:val="24"/>
          <w:lang w:val="en-GB"/>
        </w:rPr>
      </w:pPr>
      <w:r w:rsidRPr="00B0504D">
        <w:rPr>
          <w:rFonts w:ascii="Arial" w:eastAsia="Arial" w:hAnsi="Arial" w:cs="Arial"/>
          <w:sz w:val="24"/>
          <w:szCs w:val="24"/>
          <w:lang w:val="en-GB"/>
        </w:rPr>
        <w:t xml:space="preserve">To conclude this section, let's compare two different computers to see how important the hardware is for responding to WIS queries (this comparison is only valid after index optimization). PC_1 will use the same one used for this report (12th Gen Intel(R) </w:t>
      </w:r>
      <w:proofErr w:type="gramStart"/>
      <w:r w:rsidRPr="00B0504D">
        <w:rPr>
          <w:rFonts w:ascii="Arial" w:eastAsia="Arial" w:hAnsi="Arial" w:cs="Arial"/>
          <w:sz w:val="24"/>
          <w:szCs w:val="24"/>
          <w:lang w:val="en-GB"/>
        </w:rPr>
        <w:t>Core(</w:t>
      </w:r>
      <w:proofErr w:type="gramEnd"/>
      <w:r w:rsidRPr="00B0504D">
        <w:rPr>
          <w:rFonts w:ascii="Arial" w:eastAsia="Arial" w:hAnsi="Arial" w:cs="Arial"/>
          <w:sz w:val="24"/>
          <w:szCs w:val="24"/>
          <w:lang w:val="en-GB"/>
        </w:rPr>
        <w:t xml:space="preserve">TM) i7-12650H 2.70 GHz processor), while PC_2 will use a colleague's laptop (13th Gen Intel(R) </w:t>
      </w:r>
      <w:proofErr w:type="gramStart"/>
      <w:r w:rsidRPr="00B0504D">
        <w:rPr>
          <w:rFonts w:ascii="Arial" w:eastAsia="Arial" w:hAnsi="Arial" w:cs="Arial"/>
          <w:sz w:val="24"/>
          <w:szCs w:val="24"/>
          <w:lang w:val="en-GB"/>
        </w:rPr>
        <w:t>Core(</w:t>
      </w:r>
      <w:proofErr w:type="gramEnd"/>
      <w:r w:rsidRPr="00B0504D">
        <w:rPr>
          <w:rFonts w:ascii="Arial" w:eastAsia="Arial" w:hAnsi="Arial" w:cs="Arial"/>
          <w:sz w:val="24"/>
          <w:szCs w:val="24"/>
          <w:lang w:val="en-GB"/>
        </w:rPr>
        <w:t>TM) i5-1335U 1.30 GHz processor):</w:t>
      </w:r>
    </w:p>
    <w:p w14:paraId="5FA76A33" w14:textId="77777777" w:rsidR="009036B7" w:rsidRDefault="00000000">
      <w:pPr>
        <w:tabs>
          <w:tab w:val="left" w:pos="1668"/>
        </w:tabs>
        <w:spacing w:before="240" w:after="240" w:line="340"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14:anchorId="301427D7" wp14:editId="10493801">
            <wp:extent cx="5399730" cy="2654300"/>
            <wp:effectExtent l="0" t="0" r="0" b="0"/>
            <wp:docPr id="211035498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a:stretch>
                      <a:fillRect/>
                    </a:stretch>
                  </pic:blipFill>
                  <pic:spPr>
                    <a:xfrm>
                      <a:off x="0" y="0"/>
                      <a:ext cx="5399730" cy="2654300"/>
                    </a:xfrm>
                    <a:prstGeom prst="rect">
                      <a:avLst/>
                    </a:prstGeom>
                    <a:ln/>
                  </pic:spPr>
                </pic:pic>
              </a:graphicData>
            </a:graphic>
          </wp:inline>
        </w:drawing>
      </w:r>
    </w:p>
    <w:p w14:paraId="65612315" w14:textId="46AB6659" w:rsidR="009036B7" w:rsidRPr="00B0504D" w:rsidRDefault="00000000">
      <w:pPr>
        <w:tabs>
          <w:tab w:val="left" w:pos="1668"/>
        </w:tabs>
        <w:spacing w:before="240" w:after="240" w:line="340" w:lineRule="auto"/>
        <w:rPr>
          <w:rFonts w:ascii="Arial" w:eastAsia="Arial" w:hAnsi="Arial" w:cs="Arial"/>
          <w:sz w:val="24"/>
          <w:szCs w:val="24"/>
          <w:lang w:val="en-GB"/>
        </w:rPr>
      </w:pPr>
      <w:r w:rsidRPr="00B0504D">
        <w:rPr>
          <w:rFonts w:ascii="Arial" w:eastAsia="Arial" w:hAnsi="Arial" w:cs="Arial"/>
          <w:sz w:val="24"/>
          <w:szCs w:val="24"/>
          <w:lang w:val="en-GB"/>
        </w:rPr>
        <w:t xml:space="preserve">As we can see, in the case of PC_2, the confidence interval has an upper bound of 8,50392 </w:t>
      </w:r>
      <w:proofErr w:type="spellStart"/>
      <w:r w:rsidRPr="00B0504D">
        <w:rPr>
          <w:rFonts w:ascii="Arial" w:eastAsia="Arial" w:hAnsi="Arial" w:cs="Arial"/>
          <w:sz w:val="24"/>
          <w:szCs w:val="24"/>
          <w:lang w:val="en-GB"/>
        </w:rPr>
        <w:t>ms</w:t>
      </w:r>
      <w:proofErr w:type="spellEnd"/>
      <w:r w:rsidRPr="00B0504D">
        <w:rPr>
          <w:rFonts w:ascii="Arial" w:eastAsia="Arial" w:hAnsi="Arial" w:cs="Arial"/>
          <w:sz w:val="24"/>
          <w:szCs w:val="24"/>
          <w:lang w:val="en-GB"/>
        </w:rPr>
        <w:t>, which is approximately 1,3639 times greater than the upper bound recorded for PC_1. Although directly comparing by confidence interval is not always the most accurate method, the results show that PC_1 performs significantly better, as it guarantees much lower response times.</w:t>
      </w:r>
    </w:p>
    <w:p w14:paraId="5A8BC8F9" w14:textId="77777777" w:rsidR="009036B7" w:rsidRPr="00B0504D" w:rsidRDefault="00000000">
      <w:pPr>
        <w:pStyle w:val="Heading1"/>
        <w:tabs>
          <w:tab w:val="left" w:pos="1668"/>
        </w:tabs>
        <w:spacing w:before="480" w:after="120" w:line="340" w:lineRule="auto"/>
        <w:ind w:right="540"/>
        <w:rPr>
          <w:lang w:val="en-GB"/>
        </w:rPr>
      </w:pPr>
      <w:bookmarkStart w:id="10" w:name="_heading=h.i4e05nbbsohk" w:colFirst="0" w:colLast="0"/>
      <w:bookmarkEnd w:id="10"/>
      <w:proofErr w:type="spellStart"/>
      <w:r w:rsidRPr="00B0504D">
        <w:rPr>
          <w:lang w:val="en-GB"/>
        </w:rPr>
        <w:t>Conclusiones</w:t>
      </w:r>
      <w:proofErr w:type="spellEnd"/>
    </w:p>
    <w:p w14:paraId="3FA9EB53" w14:textId="77777777" w:rsidR="009036B7" w:rsidRPr="00B0504D" w:rsidRDefault="00000000">
      <w:pPr>
        <w:tabs>
          <w:tab w:val="left" w:pos="1668"/>
        </w:tabs>
        <w:rPr>
          <w:rFonts w:ascii="Arial" w:eastAsia="Arial" w:hAnsi="Arial" w:cs="Arial"/>
          <w:sz w:val="24"/>
          <w:szCs w:val="24"/>
          <w:lang w:val="en-GB"/>
        </w:rPr>
      </w:pPr>
      <w:r w:rsidRPr="00B0504D">
        <w:rPr>
          <w:rFonts w:ascii="Arial" w:eastAsia="Arial" w:hAnsi="Arial" w:cs="Arial"/>
          <w:sz w:val="24"/>
          <w:szCs w:val="24"/>
          <w:lang w:val="en-GB"/>
        </w:rPr>
        <w:t xml:space="preserve">This testing report has demonstrated that the implementation of the functionalities assigned to Student #5 has been rigorous, secure, and aligned with the formal requirements of the project. All features related to maintenance records, tasks, and their relationships were thoroughly tested using </w:t>
      </w:r>
      <w:proofErr w:type="gramStart"/>
      <w:r w:rsidRPr="00B0504D">
        <w:rPr>
          <w:rFonts w:ascii="Arial" w:eastAsia="Arial" w:hAnsi="Arial" w:cs="Arial"/>
          <w:sz w:val="24"/>
          <w:szCs w:val="24"/>
          <w:lang w:val="en-GB"/>
        </w:rPr>
        <w:t>both .safe</w:t>
      </w:r>
      <w:proofErr w:type="gramEnd"/>
      <w:r w:rsidRPr="00B0504D">
        <w:rPr>
          <w:rFonts w:ascii="Arial" w:eastAsia="Arial" w:hAnsi="Arial" w:cs="Arial"/>
          <w:sz w:val="24"/>
          <w:szCs w:val="24"/>
          <w:lang w:val="en-GB"/>
        </w:rPr>
        <w:t xml:space="preserve"> </w:t>
      </w:r>
      <w:proofErr w:type="gramStart"/>
      <w:r w:rsidRPr="00B0504D">
        <w:rPr>
          <w:rFonts w:ascii="Arial" w:eastAsia="Arial" w:hAnsi="Arial" w:cs="Arial"/>
          <w:sz w:val="24"/>
          <w:szCs w:val="24"/>
          <w:lang w:val="en-GB"/>
        </w:rPr>
        <w:t>and .hack</w:t>
      </w:r>
      <w:proofErr w:type="gramEnd"/>
      <w:r w:rsidRPr="00B0504D">
        <w:rPr>
          <w:rFonts w:ascii="Arial" w:eastAsia="Arial" w:hAnsi="Arial" w:cs="Arial"/>
          <w:sz w:val="24"/>
          <w:szCs w:val="24"/>
          <w:lang w:val="en-GB"/>
        </w:rPr>
        <w:t xml:space="preserve"> cases, covering a wide range of positive and negative scenarios.</w:t>
      </w:r>
    </w:p>
    <w:p w14:paraId="74B59415" w14:textId="77777777" w:rsidR="009036B7" w:rsidRPr="00B0504D" w:rsidRDefault="00000000">
      <w:pPr>
        <w:tabs>
          <w:tab w:val="left" w:pos="1668"/>
        </w:tabs>
        <w:rPr>
          <w:rFonts w:ascii="Arial" w:eastAsia="Arial" w:hAnsi="Arial" w:cs="Arial"/>
          <w:sz w:val="24"/>
          <w:szCs w:val="24"/>
          <w:lang w:val="en-GB"/>
        </w:rPr>
      </w:pPr>
      <w:r w:rsidRPr="00B0504D">
        <w:rPr>
          <w:rFonts w:ascii="Arial" w:eastAsia="Arial" w:hAnsi="Arial" w:cs="Arial"/>
          <w:sz w:val="24"/>
          <w:szCs w:val="24"/>
          <w:lang w:val="en-GB"/>
        </w:rPr>
        <w:lastRenderedPageBreak/>
        <w:t>The system consistently rejected unauthorized access attempts and improper manipulations, ensuring robust security mechanisms. Test coverage reached 100 % in all services, with all execution paths and conditional branches exercised and validated, including edge cases and security-related logic.</w:t>
      </w:r>
    </w:p>
    <w:p w14:paraId="74FEEE06" w14:textId="77777777" w:rsidR="009036B7" w:rsidRPr="00B0504D" w:rsidRDefault="00000000">
      <w:pPr>
        <w:tabs>
          <w:tab w:val="left" w:pos="1668"/>
        </w:tabs>
        <w:rPr>
          <w:rFonts w:ascii="Arial" w:eastAsia="Arial" w:hAnsi="Arial" w:cs="Arial"/>
          <w:sz w:val="24"/>
          <w:szCs w:val="24"/>
          <w:lang w:val="en-GB"/>
        </w:rPr>
      </w:pPr>
      <w:r w:rsidRPr="00B0504D">
        <w:rPr>
          <w:rFonts w:ascii="Arial" w:eastAsia="Arial" w:hAnsi="Arial" w:cs="Arial"/>
          <w:sz w:val="24"/>
          <w:szCs w:val="24"/>
          <w:lang w:val="en-GB"/>
        </w:rPr>
        <w:t>Furthermore, the performance analysis has confirmed, through a Z-test and confidence interval calculations, that the introduction of database indexes led to a statistically significant improvement in response times. This optimization ensures a more efficient user experience and reinforces the system’s scalability and reliability.</w:t>
      </w:r>
    </w:p>
    <w:p w14:paraId="72FE5AE1" w14:textId="77777777" w:rsidR="009036B7" w:rsidRPr="00B0504D" w:rsidRDefault="00000000">
      <w:pPr>
        <w:tabs>
          <w:tab w:val="left" w:pos="1668"/>
        </w:tabs>
        <w:rPr>
          <w:rFonts w:ascii="Arial" w:eastAsia="Arial" w:hAnsi="Arial" w:cs="Arial"/>
          <w:sz w:val="24"/>
          <w:szCs w:val="24"/>
          <w:lang w:val="en-GB"/>
        </w:rPr>
      </w:pPr>
      <w:r w:rsidRPr="00B0504D">
        <w:rPr>
          <w:rFonts w:ascii="Arial" w:eastAsia="Arial" w:hAnsi="Arial" w:cs="Arial"/>
          <w:sz w:val="24"/>
          <w:szCs w:val="24"/>
          <w:lang w:val="en-GB"/>
        </w:rPr>
        <w:t>Overall, this report supports the technical quality and maturity of the solution developed, laying a solid foundation for future enhancements or deployment in production environments.</w:t>
      </w:r>
    </w:p>
    <w:p w14:paraId="22F16FF0" w14:textId="77777777" w:rsidR="009036B7" w:rsidRPr="00B0504D" w:rsidRDefault="00000000">
      <w:pPr>
        <w:pStyle w:val="Heading1"/>
        <w:tabs>
          <w:tab w:val="left" w:pos="1668"/>
        </w:tabs>
        <w:spacing w:after="240" w:line="340" w:lineRule="auto"/>
        <w:rPr>
          <w:lang w:val="en-GB"/>
        </w:rPr>
      </w:pPr>
      <w:bookmarkStart w:id="11" w:name="_heading=h.dorx5wlpv4v3" w:colFirst="0" w:colLast="0"/>
      <w:bookmarkEnd w:id="11"/>
      <w:r w:rsidRPr="00B0504D">
        <w:rPr>
          <w:lang w:val="en-GB"/>
        </w:rPr>
        <w:t>References</w:t>
      </w:r>
    </w:p>
    <w:p w14:paraId="236009F4" w14:textId="77777777" w:rsidR="009036B7" w:rsidRPr="00B0504D" w:rsidRDefault="00000000">
      <w:pPr>
        <w:tabs>
          <w:tab w:val="left" w:pos="1668"/>
        </w:tabs>
        <w:rPr>
          <w:rFonts w:ascii="Arial" w:eastAsia="Arial" w:hAnsi="Arial" w:cs="Arial"/>
          <w:sz w:val="24"/>
          <w:szCs w:val="24"/>
          <w:lang w:val="en-GB"/>
        </w:rPr>
      </w:pPr>
      <w:r w:rsidRPr="00B0504D">
        <w:rPr>
          <w:rFonts w:ascii="Arial" w:eastAsia="Arial" w:hAnsi="Arial" w:cs="Arial"/>
          <w:sz w:val="24"/>
          <w:szCs w:val="24"/>
          <w:lang w:val="en-GB"/>
        </w:rPr>
        <w:t>University of Seville website -</w:t>
      </w:r>
      <w:hyperlink r:id="rId15">
        <w:r w:rsidRPr="00B0504D">
          <w:rPr>
            <w:rFonts w:ascii="Arial" w:eastAsia="Arial" w:hAnsi="Arial" w:cs="Arial"/>
            <w:color w:val="1155CC"/>
            <w:sz w:val="24"/>
            <w:szCs w:val="24"/>
            <w:u w:val="single"/>
            <w:lang w:val="en-GB"/>
          </w:rPr>
          <w:t xml:space="preserve"> </w:t>
        </w:r>
      </w:hyperlink>
      <w:hyperlink r:id="rId16">
        <w:r w:rsidRPr="00B0504D">
          <w:rPr>
            <w:rFonts w:ascii="Arial" w:eastAsia="Arial" w:hAnsi="Arial" w:cs="Arial"/>
            <w:color w:val="1155CC"/>
            <w:sz w:val="24"/>
            <w:szCs w:val="24"/>
            <w:u w:val="single"/>
            <w:lang w:val="en-GB"/>
          </w:rPr>
          <w:t>https://ev.us.es</w:t>
        </w:r>
      </w:hyperlink>
    </w:p>
    <w:p w14:paraId="366A9F39" w14:textId="77777777" w:rsidR="009036B7" w:rsidRPr="00B0504D" w:rsidRDefault="009036B7">
      <w:pPr>
        <w:pBdr>
          <w:top w:val="nil"/>
          <w:left w:val="nil"/>
          <w:bottom w:val="nil"/>
          <w:right w:val="nil"/>
          <w:between w:val="nil"/>
        </w:pBdr>
        <w:tabs>
          <w:tab w:val="left" w:pos="1668"/>
        </w:tabs>
        <w:spacing w:before="240" w:after="240" w:line="340" w:lineRule="auto"/>
        <w:ind w:right="540"/>
        <w:rPr>
          <w:sz w:val="24"/>
          <w:szCs w:val="24"/>
          <w:lang w:val="en-GB"/>
        </w:rPr>
      </w:pPr>
    </w:p>
    <w:p w14:paraId="336B0F6C" w14:textId="77777777" w:rsidR="009036B7" w:rsidRPr="00B0504D" w:rsidRDefault="009036B7">
      <w:pPr>
        <w:tabs>
          <w:tab w:val="left" w:pos="1668"/>
        </w:tabs>
        <w:spacing w:before="240" w:after="240" w:line="340" w:lineRule="auto"/>
        <w:rPr>
          <w:sz w:val="24"/>
          <w:szCs w:val="24"/>
          <w:lang w:val="en-GB"/>
        </w:rPr>
      </w:pPr>
    </w:p>
    <w:p w14:paraId="2D3B612D" w14:textId="77777777" w:rsidR="009036B7" w:rsidRPr="00B0504D" w:rsidRDefault="009036B7">
      <w:pPr>
        <w:tabs>
          <w:tab w:val="left" w:pos="1668"/>
        </w:tabs>
        <w:spacing w:before="240" w:after="240" w:line="340" w:lineRule="auto"/>
        <w:ind w:right="500"/>
        <w:rPr>
          <w:sz w:val="24"/>
          <w:szCs w:val="24"/>
          <w:lang w:val="en-GB"/>
        </w:rPr>
      </w:pPr>
    </w:p>
    <w:p w14:paraId="5A0BC500" w14:textId="77777777" w:rsidR="009036B7" w:rsidRPr="00B0504D" w:rsidRDefault="009036B7">
      <w:pPr>
        <w:tabs>
          <w:tab w:val="left" w:pos="1668"/>
        </w:tabs>
        <w:rPr>
          <w:sz w:val="52"/>
          <w:szCs w:val="52"/>
          <w:lang w:val="en-GB"/>
        </w:rPr>
      </w:pPr>
    </w:p>
    <w:sectPr w:rsidR="009036B7" w:rsidRPr="00B0504D">
      <w:headerReference w:type="default" r:id="rId17"/>
      <w:pgSz w:w="11906" w:h="16838"/>
      <w:pgMar w:top="1417" w:right="1701" w:bottom="1417"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A0FA1B" w14:textId="77777777" w:rsidR="00A80241" w:rsidRDefault="00A80241">
      <w:pPr>
        <w:spacing w:after="0" w:line="240" w:lineRule="auto"/>
      </w:pPr>
      <w:r>
        <w:separator/>
      </w:r>
    </w:p>
  </w:endnote>
  <w:endnote w:type="continuationSeparator" w:id="0">
    <w:p w14:paraId="346E61CD" w14:textId="77777777" w:rsidR="00A80241" w:rsidRDefault="00A802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48464A25-BBDD-4891-BD33-C61979B76E3C}"/>
    <w:embedBold r:id="rId2" w:fontKey="{FAADE1AC-E426-4BE6-8EEF-AFE10C651107}"/>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3" w:fontKey="{72FE89FD-A1D5-47C1-9320-2A65714AE5A3}"/>
  </w:font>
  <w:font w:name="Play">
    <w:charset w:val="00"/>
    <w:family w:val="auto"/>
    <w:pitch w:val="default"/>
    <w:embedRegular r:id="rId4" w:fontKey="{EA09517A-B751-44DF-A6A5-6BB84157CC5D}"/>
  </w:font>
  <w:font w:name="Aptos Display">
    <w:charset w:val="00"/>
    <w:family w:val="swiss"/>
    <w:pitch w:val="variable"/>
    <w:sig w:usb0="20000287" w:usb1="00000003" w:usb2="00000000" w:usb3="00000000" w:csb0="0000019F" w:csb1="00000000"/>
    <w:embedRegular r:id="rId5" w:fontKey="{415E66A9-D576-4EF2-9452-585440EE0C4C}"/>
  </w:font>
  <w:font w:name="Georgia">
    <w:panose1 w:val="02040502050405020303"/>
    <w:charset w:val="00"/>
    <w:family w:val="auto"/>
    <w:pitch w:val="default"/>
    <w:embedRegular r:id="rId6" w:fontKey="{10153229-D105-460E-A7B9-0C776C02CF9F}"/>
    <w:embedItalic r:id="rId7" w:fontKey="{854623F5-DD4A-4EB6-BADB-C3D064F98681}"/>
  </w:font>
  <w:font w:name="Roboto">
    <w:charset w:val="00"/>
    <w:family w:val="auto"/>
    <w:pitch w:val="variable"/>
    <w:sig w:usb0="E0000AFF" w:usb1="5000217F" w:usb2="00000021" w:usb3="00000000" w:csb0="0000019F" w:csb1="00000000"/>
    <w:embedRegular r:id="rId8" w:fontKey="{FC9D1EB7-4C6B-4EE7-AC46-14E4DEE08C7B}"/>
  </w:font>
  <w:font w:name="Calibri">
    <w:panose1 w:val="020F0502020204030204"/>
    <w:charset w:val="00"/>
    <w:family w:val="swiss"/>
    <w:pitch w:val="variable"/>
    <w:sig w:usb0="E4002EFF" w:usb1="C200247B" w:usb2="00000009" w:usb3="00000000" w:csb0="000001FF" w:csb1="00000000"/>
    <w:embedRegular r:id="rId9" w:fontKey="{2A7FA6FF-B0C4-422B-BB0A-36231C90B654}"/>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4F809F" w14:textId="77777777" w:rsidR="00A80241" w:rsidRDefault="00A80241">
      <w:pPr>
        <w:spacing w:after="0" w:line="240" w:lineRule="auto"/>
      </w:pPr>
      <w:r>
        <w:separator/>
      </w:r>
    </w:p>
  </w:footnote>
  <w:footnote w:type="continuationSeparator" w:id="0">
    <w:p w14:paraId="1DAEC588" w14:textId="77777777" w:rsidR="00A80241" w:rsidRDefault="00A802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B18CF1" w14:textId="77777777" w:rsidR="009036B7" w:rsidRDefault="00000000">
    <w:pPr>
      <w:pBdr>
        <w:top w:val="nil"/>
        <w:left w:val="nil"/>
        <w:bottom w:val="nil"/>
        <w:right w:val="nil"/>
        <w:between w:val="nil"/>
      </w:pBdr>
      <w:tabs>
        <w:tab w:val="center" w:pos="4252"/>
        <w:tab w:val="right" w:pos="8504"/>
      </w:tabs>
      <w:spacing w:after="0" w:line="240" w:lineRule="auto"/>
      <w:rPr>
        <w:color w:val="000000"/>
      </w:rPr>
    </w:pPr>
    <w:r>
      <w:rPr>
        <w:noProof/>
      </w:rPr>
      <w:drawing>
        <wp:anchor distT="0" distB="0" distL="114300" distR="114300" simplePos="0" relativeHeight="251658240" behindDoc="0" locked="0" layoutInCell="1" hidden="0" allowOverlap="1" wp14:anchorId="2F5A71C1" wp14:editId="3BCAB38F">
          <wp:simplePos x="0" y="0"/>
          <wp:positionH relativeFrom="column">
            <wp:posOffset>3789045</wp:posOffset>
          </wp:positionH>
          <wp:positionV relativeFrom="paragraph">
            <wp:posOffset>-403845</wp:posOffset>
          </wp:positionV>
          <wp:extent cx="2666686" cy="609600"/>
          <wp:effectExtent l="0" t="0" r="0" b="0"/>
          <wp:wrapSquare wrapText="bothSides" distT="0" distB="0" distL="114300" distR="114300"/>
          <wp:docPr id="2110354989" name="image2.png" descr="Un dibujo con letras&#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0" name="image2.png" descr="Un dibujo con letras&#10;&#10;El contenido generado por IA puede ser incorrecto."/>
                  <pic:cNvPicPr preferRelativeResize="0"/>
                </pic:nvPicPr>
                <pic:blipFill>
                  <a:blip r:embed="rId1"/>
                  <a:srcRect/>
                  <a:stretch>
                    <a:fillRect/>
                  </a:stretch>
                </pic:blipFill>
                <pic:spPr>
                  <a:xfrm>
                    <a:off x="0" y="0"/>
                    <a:ext cx="2666686" cy="6096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B7D2E76"/>
    <w:multiLevelType w:val="multilevel"/>
    <w:tmpl w:val="1E1C9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231425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36B7"/>
    <w:rsid w:val="002F28ED"/>
    <w:rsid w:val="009036B7"/>
    <w:rsid w:val="009B3739"/>
    <w:rsid w:val="00A80241"/>
    <w:rsid w:val="00B0504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8C8FE"/>
  <w15:docId w15:val="{5E0C03A4-8F83-4C8B-BFBD-9B8D3159D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rFonts w:ascii="Arial" w:eastAsia="Arial" w:hAnsi="Arial" w:cs="Arial"/>
      <w:b/>
      <w:color w:val="000000"/>
      <w:sz w:val="32"/>
      <w:szCs w:val="32"/>
    </w:rPr>
  </w:style>
  <w:style w:type="paragraph" w:styleId="Heading2">
    <w:name w:val="heading 2"/>
    <w:basedOn w:val="Normal"/>
    <w:next w:val="Normal"/>
    <w:uiPriority w:val="9"/>
    <w:semiHidden/>
    <w:unhideWhenUsed/>
    <w:qFormat/>
    <w:pPr>
      <w:keepNext/>
      <w:keepLines/>
      <w:spacing w:before="40" w:after="0" w:line="360" w:lineRule="auto"/>
      <w:ind w:left="720" w:hanging="360"/>
      <w:outlineLvl w:val="1"/>
    </w:pPr>
    <w:rPr>
      <w:rFonts w:ascii="Arial Narrow" w:eastAsia="Arial Narrow" w:hAnsi="Arial Narrow" w:cs="Arial Narrow"/>
      <w:color w:val="000000"/>
      <w:sz w:val="28"/>
      <w:szCs w:val="28"/>
    </w:rPr>
  </w:style>
  <w:style w:type="paragraph" w:styleId="Heading3">
    <w:name w:val="heading 3"/>
    <w:basedOn w:val="Normal"/>
    <w:next w:val="Normal"/>
    <w:uiPriority w:val="9"/>
    <w:semiHidden/>
    <w:unhideWhenUsed/>
    <w:qFormat/>
    <w:pPr>
      <w:keepNext/>
      <w:keepLines/>
      <w:spacing w:before="40" w:after="0"/>
      <w:outlineLvl w:val="2"/>
    </w:pPr>
    <w:rPr>
      <w:rFonts w:ascii="Play" w:eastAsia="Play" w:hAnsi="Play" w:cs="Play"/>
      <w:color w:val="0A2F40"/>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Ttulo1Car">
    <w:name w:val="Título 1 Car"/>
    <w:basedOn w:val="DefaultParagraphFont"/>
    <w:uiPriority w:val="9"/>
    <w:rsid w:val="004B78F8"/>
    <w:rPr>
      <w:rFonts w:ascii="Arial" w:eastAsiaTheme="majorEastAsia" w:hAnsi="Arial" w:cstheme="majorBidi"/>
      <w:b/>
      <w:color w:val="000000" w:themeColor="text1"/>
      <w:sz w:val="32"/>
      <w:szCs w:val="32"/>
    </w:rPr>
  </w:style>
  <w:style w:type="character" w:customStyle="1" w:styleId="Ttulo3Car">
    <w:name w:val="Título 3 Car"/>
    <w:basedOn w:val="DefaultParagraphFont"/>
    <w:uiPriority w:val="9"/>
    <w:semiHidden/>
    <w:rsid w:val="00A14F2C"/>
    <w:rPr>
      <w:rFonts w:asciiTheme="majorHAnsi" w:eastAsiaTheme="majorEastAsia" w:hAnsiTheme="majorHAnsi" w:cstheme="majorBidi"/>
      <w:color w:val="0A2F40" w:themeColor="accent1" w:themeShade="7F"/>
      <w:sz w:val="24"/>
      <w:szCs w:val="24"/>
    </w:rPr>
  </w:style>
  <w:style w:type="character" w:customStyle="1" w:styleId="Ttulo2Car">
    <w:name w:val="Título 2 Car"/>
    <w:basedOn w:val="DefaultParagraphFont"/>
    <w:uiPriority w:val="9"/>
    <w:rsid w:val="00F21FC3"/>
    <w:rPr>
      <w:rFonts w:ascii="Arial Narrow" w:eastAsiaTheme="majorEastAsia" w:hAnsi="Arial Narrow" w:cstheme="majorBidi"/>
      <w:color w:val="000000" w:themeColor="text1"/>
      <w:sz w:val="28"/>
      <w:szCs w:val="26"/>
    </w:rPr>
  </w:style>
  <w:style w:type="paragraph" w:styleId="TOCHeading">
    <w:name w:val="TOC Heading"/>
    <w:next w:val="Normal"/>
    <w:uiPriority w:val="39"/>
    <w:unhideWhenUsed/>
    <w:qFormat/>
    <w:rsid w:val="004B78F8"/>
    <w:rPr>
      <w:rFonts w:asciiTheme="majorHAnsi" w:hAnsiTheme="majorHAnsi"/>
      <w:color w:val="0F4761" w:themeColor="accent1" w:themeShade="BF"/>
    </w:rPr>
  </w:style>
  <w:style w:type="paragraph" w:styleId="TOC1">
    <w:name w:val="toc 1"/>
    <w:basedOn w:val="Normal"/>
    <w:next w:val="Normal"/>
    <w:autoRedefine/>
    <w:uiPriority w:val="39"/>
    <w:unhideWhenUsed/>
    <w:rsid w:val="004B78F8"/>
    <w:pPr>
      <w:spacing w:after="100"/>
    </w:pPr>
  </w:style>
  <w:style w:type="character" w:styleId="Hyperlink">
    <w:name w:val="Hyperlink"/>
    <w:basedOn w:val="DefaultParagraphFont"/>
    <w:uiPriority w:val="99"/>
    <w:unhideWhenUsed/>
    <w:rsid w:val="004B78F8"/>
    <w:rPr>
      <w:color w:val="467886" w:themeColor="hyperlink"/>
      <w:u w:val="single"/>
    </w:rPr>
  </w:style>
  <w:style w:type="table" w:styleId="TableGrid">
    <w:name w:val="Table Grid"/>
    <w:basedOn w:val="TableNormal"/>
    <w:uiPriority w:val="39"/>
    <w:rsid w:val="004B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B78F8"/>
    <w:pPr>
      <w:spacing w:after="0" w:line="240" w:lineRule="auto"/>
    </w:pPr>
  </w:style>
  <w:style w:type="paragraph" w:styleId="Header">
    <w:name w:val="header"/>
    <w:basedOn w:val="Normal"/>
    <w:link w:val="HeaderChar"/>
    <w:uiPriority w:val="99"/>
    <w:unhideWhenUsed/>
    <w:rsid w:val="00DF43E1"/>
    <w:pPr>
      <w:tabs>
        <w:tab w:val="center" w:pos="4252"/>
        <w:tab w:val="right" w:pos="8504"/>
      </w:tabs>
      <w:spacing w:after="0" w:line="240" w:lineRule="auto"/>
    </w:pPr>
  </w:style>
  <w:style w:type="character" w:customStyle="1" w:styleId="HeaderChar">
    <w:name w:val="Header Char"/>
    <w:basedOn w:val="DefaultParagraphFont"/>
    <w:link w:val="Header"/>
    <w:uiPriority w:val="99"/>
    <w:rsid w:val="00DF43E1"/>
  </w:style>
  <w:style w:type="paragraph" w:styleId="Footer">
    <w:name w:val="footer"/>
    <w:basedOn w:val="Normal"/>
    <w:link w:val="FooterChar"/>
    <w:uiPriority w:val="99"/>
    <w:unhideWhenUsed/>
    <w:rsid w:val="00DF43E1"/>
    <w:pPr>
      <w:tabs>
        <w:tab w:val="center" w:pos="4252"/>
        <w:tab w:val="right" w:pos="8504"/>
      </w:tabs>
      <w:spacing w:after="0" w:line="240" w:lineRule="auto"/>
    </w:pPr>
  </w:style>
  <w:style w:type="character" w:customStyle="1" w:styleId="FooterChar">
    <w:name w:val="Footer Char"/>
    <w:basedOn w:val="DefaultParagraphFont"/>
    <w:link w:val="Footer"/>
    <w:uiPriority w:val="99"/>
    <w:rsid w:val="00DF43E1"/>
  </w:style>
  <w:style w:type="character" w:customStyle="1" w:styleId="NoSpacingChar">
    <w:name w:val="No Spacing Char"/>
    <w:basedOn w:val="DefaultParagraphFont"/>
    <w:link w:val="NoSpacing"/>
    <w:uiPriority w:val="1"/>
    <w:rsid w:val="00DF43E1"/>
  </w:style>
  <w:style w:type="character" w:customStyle="1" w:styleId="normaltextrun">
    <w:name w:val="normaltextrun"/>
    <w:basedOn w:val="DefaultParagraphFont"/>
    <w:rsid w:val="000B09E3"/>
  </w:style>
  <w:style w:type="character" w:customStyle="1" w:styleId="eop">
    <w:name w:val="eop"/>
    <w:basedOn w:val="DefaultParagraphFont"/>
    <w:rsid w:val="00A565BB"/>
  </w:style>
  <w:style w:type="character" w:styleId="UnresolvedMention">
    <w:name w:val="Unresolved Mention"/>
    <w:basedOn w:val="DefaultParagraphFont"/>
    <w:uiPriority w:val="99"/>
    <w:semiHidden/>
    <w:unhideWhenUsed/>
    <w:rsid w:val="00240068"/>
    <w:rPr>
      <w:color w:val="605E5C"/>
      <w:shd w:val="clear" w:color="auto" w:fill="E1DFDD"/>
    </w:rPr>
  </w:style>
  <w:style w:type="character" w:styleId="FollowedHyperlink">
    <w:name w:val="FollowedHyperlink"/>
    <w:basedOn w:val="DefaultParagraphFont"/>
    <w:uiPriority w:val="99"/>
    <w:semiHidden/>
    <w:unhideWhenUsed/>
    <w:rsid w:val="00764897"/>
    <w:rPr>
      <w:color w:val="96607D" w:themeColor="followedHyperlink"/>
      <w:u w:val="single"/>
    </w:rPr>
  </w:style>
  <w:style w:type="paragraph" w:styleId="ListParagraph">
    <w:name w:val="List Paragraph"/>
    <w:basedOn w:val="Normal"/>
    <w:uiPriority w:val="34"/>
    <w:qFormat/>
    <w:rsid w:val="00990000"/>
    <w:pPr>
      <w:keepNext/>
      <w:tabs>
        <w:tab w:val="num" w:pos="720"/>
      </w:tabs>
      <w:spacing w:before="240" w:after="240" w:line="240" w:lineRule="auto"/>
      <w:ind w:left="720" w:hanging="720"/>
      <w:jc w:val="both"/>
    </w:pPr>
  </w:style>
  <w:style w:type="paragraph" w:styleId="NormalWeb">
    <w:name w:val="Normal (Web)"/>
    <w:basedOn w:val="Normal"/>
    <w:uiPriority w:val="99"/>
    <w:unhideWhenUsed/>
    <w:rsid w:val="002F2CDF"/>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pPr>
      <w:spacing w:after="0" w:line="240" w:lineRule="auto"/>
    </w:pPr>
    <w:tblPr>
      <w:tblStyleRowBandSize w:val="1"/>
      <w:tblStyleColBandSize w:val="1"/>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ev.us.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hyperlink" Target="https://ev.us.es/" TargetMode="External"/><Relationship Id="rId10" Type="http://schemas.openxmlformats.org/officeDocument/2006/relationships/image" Target="media/image3.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3rFWvV4u9lmrPm/ombpIcIJhvQ==">CgMxLjAyDmguZGV0bHFmejB2ZjdiMg5oLmN0aXdlamUxaTR3YzIOaC5saHA2NHl0YXVycGMyDmgueTFnZmVlYmR1ZmVoMg5oLjl1dzNtbW55bjAzbTIOaC5mZHRiZHl3NGJmMXUyDmguOWIxbXN5Zmc2YnZrMg5oLmxsYnBsdDMzMGRwcTIOaC4yZnJqNzBodTF2ajQyDmgudnYzZnYzamw4Zjk2Mg5oLmk0ZTA1bmJic29oazIOaC5kb3J4NXdscHY0djM4AHIhMWVJODJiTmVXU2RlMXdiRTRZbGFpVDNseExGdUVwUy1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11</Pages>
  <Words>1986</Words>
  <Characters>10926</Characters>
  <Application>Microsoft Office Word</Application>
  <DocSecurity>0</DocSecurity>
  <Lines>91</Lines>
  <Paragraphs>25</Paragraphs>
  <ScaleCrop>false</ScaleCrop>
  <Company/>
  <LinksUpToDate>false</LinksUpToDate>
  <CharactersWithSpaces>12887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JAVIER NIETO VICIOSO</dc:creator>
  <cp:lastModifiedBy>DAVID ESCUDERO ALDANA</cp:lastModifiedBy>
  <cp:revision>3</cp:revision>
  <dcterms:created xsi:type="dcterms:W3CDTF">2025-02-15T11:09:00Z</dcterms:created>
  <dcterms:modified xsi:type="dcterms:W3CDTF">2025-07-01T15:25:00Z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0x010100D42248B71E7EC84694539CE62A6A44C8</vt:lpwstr>
  </property>
</Properties>
</file>