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sz w:val="24"/>
          <w:szCs w:val="24"/>
        </w:rPr>
      </w:pPr>
      <w:r w:rsidDel="00000000" w:rsidR="00000000" w:rsidRPr="00000000">
        <w:rPr>
          <w:color w:val="0e2841"/>
        </w:rPr>
        <mc:AlternateContent>
          <mc:Choice Requires="wpg">
            <w:drawing>
              <wp:anchor allowOverlap="1" behindDoc="0" distB="0" distT="0" distL="114300" distR="114300" hidden="0" layoutInCell="1" locked="0" relativeHeight="0" simplePos="0">
                <wp:simplePos x="0" y="0"/>
                <wp:positionH relativeFrom="page">
                  <wp:posOffset>339725</wp:posOffset>
                </wp:positionH>
                <wp:positionV relativeFrom="page">
                  <wp:align>center</wp:align>
                </wp:positionV>
                <wp:extent cx="161925" cy="9698355"/>
                <wp:effectExtent b="0" l="0" r="0" t="0"/>
                <wp:wrapNone/>
                <wp:docPr id="2110354967" name=""/>
                <a:graphic>
                  <a:graphicData uri="http://schemas.microsoft.com/office/word/2010/wordprocessingGroup">
                    <wpg:wgp>
                      <wpg:cNvGrpSpPr/>
                      <wpg:grpSpPr>
                        <a:xfrm>
                          <a:off x="5265025" y="0"/>
                          <a:ext cx="161925" cy="9698355"/>
                          <a:chOff x="5265025" y="0"/>
                          <a:chExt cx="161950" cy="7560000"/>
                        </a:xfrm>
                      </wpg:grpSpPr>
                      <wpg:grpSp>
                        <wpg:cNvGrpSpPr/>
                        <wpg:grpSpPr>
                          <a:xfrm>
                            <a:off x="5265038" y="0"/>
                            <a:ext cx="161925" cy="7560000"/>
                            <a:chOff x="5265025" y="0"/>
                            <a:chExt cx="161950" cy="7560000"/>
                          </a:xfrm>
                        </wpg:grpSpPr>
                        <wps:wsp>
                          <wps:cNvSpPr/>
                          <wps:cNvPr id="4" name="Shape 4"/>
                          <wps:spPr>
                            <a:xfrm>
                              <a:off x="5265025" y="0"/>
                              <a:ext cx="16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65038" y="0"/>
                              <a:ext cx="161925" cy="7560000"/>
                              <a:chOff x="5265025" y="0"/>
                              <a:chExt cx="161950" cy="7560000"/>
                            </a:xfrm>
                          </wpg:grpSpPr>
                          <wps:wsp>
                            <wps:cNvSpPr/>
                            <wps:cNvPr id="6" name="Shape 6"/>
                            <wps:spPr>
                              <a:xfrm>
                                <a:off x="5265025" y="0"/>
                                <a:ext cx="16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65038" y="0"/>
                                <a:ext cx="161925" cy="7560000"/>
                                <a:chOff x="5265025" y="0"/>
                                <a:chExt cx="161950" cy="7560000"/>
                              </a:xfrm>
                            </wpg:grpSpPr>
                            <wps:wsp>
                              <wps:cNvSpPr/>
                              <wps:cNvPr id="8" name="Shape 8"/>
                              <wps:spPr>
                                <a:xfrm>
                                  <a:off x="5265025" y="0"/>
                                  <a:ext cx="16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65038" y="0"/>
                                  <a:ext cx="161925" cy="7560000"/>
                                  <a:chOff x="5265025" y="0"/>
                                  <a:chExt cx="161950" cy="7560000"/>
                                </a:xfrm>
                              </wpg:grpSpPr>
                              <wps:wsp>
                                <wps:cNvSpPr/>
                                <wps:cNvPr id="10" name="Shape 10"/>
                                <wps:spPr>
                                  <a:xfrm>
                                    <a:off x="5265025" y="0"/>
                                    <a:ext cx="16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65038" y="0"/>
                                    <a:ext cx="161925" cy="7560000"/>
                                    <a:chOff x="5265000" y="0"/>
                                    <a:chExt cx="162025" cy="7560000"/>
                                  </a:xfrm>
                                </wpg:grpSpPr>
                                <wps:wsp>
                                  <wps:cNvSpPr/>
                                  <wps:cNvPr id="12" name="Shape 12"/>
                                  <wps:spPr>
                                    <a:xfrm>
                                      <a:off x="5265000" y="0"/>
                                      <a:ext cx="16202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65038" y="0"/>
                                      <a:ext cx="161925" cy="7560000"/>
                                      <a:chOff x="5264900" y="0"/>
                                      <a:chExt cx="162275" cy="7560000"/>
                                    </a:xfrm>
                                  </wpg:grpSpPr>
                                  <wps:wsp>
                                    <wps:cNvSpPr/>
                                    <wps:cNvPr id="14" name="Shape 14"/>
                                    <wps:spPr>
                                      <a:xfrm>
                                        <a:off x="5264900" y="0"/>
                                        <a:ext cx="1622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65038" y="0"/>
                                        <a:ext cx="161925" cy="7560000"/>
                                        <a:chOff x="5264625" y="0"/>
                                        <a:chExt cx="163025" cy="7560000"/>
                                      </a:xfrm>
                                    </wpg:grpSpPr>
                                    <wps:wsp>
                                      <wps:cNvSpPr/>
                                      <wps:cNvPr id="16" name="Shape 16"/>
                                      <wps:spPr>
                                        <a:xfrm>
                                          <a:off x="5264625" y="0"/>
                                          <a:ext cx="16302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65038" y="0"/>
                                          <a:ext cx="161925" cy="7560000"/>
                                          <a:chOff x="5263725" y="0"/>
                                          <a:chExt cx="165450" cy="7560000"/>
                                        </a:xfrm>
                                      </wpg:grpSpPr>
                                      <wps:wsp>
                                        <wps:cNvSpPr/>
                                        <wps:cNvPr id="18" name="Shape 18"/>
                                        <wps:spPr>
                                          <a:xfrm>
                                            <a:off x="5263725" y="0"/>
                                            <a:ext cx="1654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65038" y="0"/>
                                            <a:ext cx="161925" cy="7560000"/>
                                            <a:chOff x="5260475" y="0"/>
                                            <a:chExt cx="174075" cy="7560000"/>
                                          </a:xfrm>
                                        </wpg:grpSpPr>
                                        <wps:wsp>
                                          <wps:cNvSpPr/>
                                          <wps:cNvPr id="20" name="Shape 20"/>
                                          <wps:spPr>
                                            <a:xfrm>
                                              <a:off x="5260475" y="0"/>
                                              <a:ext cx="1740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65038" y="0"/>
                                              <a:ext cx="161925" cy="7560000"/>
                                              <a:chOff x="5245975" y="0"/>
                                              <a:chExt cx="212750" cy="7560000"/>
                                            </a:xfrm>
                                          </wpg:grpSpPr>
                                          <wps:wsp>
                                            <wps:cNvSpPr/>
                                            <wps:cNvPr id="22" name="Shape 22"/>
                                            <wps:spPr>
                                              <a:xfrm>
                                                <a:off x="5245975" y="0"/>
                                                <a:ext cx="2127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265038" y="0"/>
                                                <a:ext cx="161925" cy="7560000"/>
                                                <a:chOff x="0" y="0"/>
                                                <a:chExt cx="2286" cy="91440"/>
                                              </a:xfrm>
                                            </wpg:grpSpPr>
                                            <wps:wsp>
                                              <wps:cNvSpPr/>
                                              <wps:cNvPr id="24" name="Shape 24"/>
                                              <wps:spPr>
                                                <a:xfrm>
                                                  <a:off x="0" y="0"/>
                                                  <a:ext cx="2275" cy="9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0" y="0"/>
                                                  <a:ext cx="2286" cy="87820"/>
                                                </a:xfrm>
                                                <a:prstGeom prst="rect">
                                                  <a:avLst/>
                                                </a:prstGeom>
                                                <a:solidFill>
                                                  <a:srgbClr val="136082"/>
                                                </a:solidFill>
                                                <a:ln cap="flat" cmpd="sng" w="38100">
                                                  <a:solidFill>
                                                    <a:srgbClr val="F2F2F2"/>
                                                  </a:solidFill>
                                                  <a:prstDash val="solid"/>
                                                  <a:miter lim="800000"/>
                                                  <a:headEnd len="sm" w="sm" type="none"/>
                                                  <a:tailEnd len="sm" w="sm" type="none"/>
                                                </a:ln>
                                                <a:effectLst>
                                                  <a:outerShdw rotWithShape="0" algn="ctr" dir="3806097" dist="28398">
                                                    <a:srgbClr val="093041">
                                                      <a:alpha val="4588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0" y="89154"/>
                                                  <a:ext cx="2286" cy="2286"/>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339725</wp:posOffset>
                </wp:positionH>
                <wp:positionV relativeFrom="page">
                  <wp:align>center</wp:align>
                </wp:positionV>
                <wp:extent cx="161925" cy="9698355"/>
                <wp:effectExtent b="0" l="0" r="0" t="0"/>
                <wp:wrapNone/>
                <wp:docPr id="2110354967"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161925" cy="969835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-341930</wp:posOffset>
                </wp:positionH>
                <wp:positionV relativeFrom="page">
                  <wp:posOffset>8411530</wp:posOffset>
                </wp:positionV>
                <wp:extent cx="7694295" cy="2580617"/>
                <wp:effectExtent b="0" l="0" r="0" t="0"/>
                <wp:wrapSquare wrapText="bothSides" distB="0" distT="0" distL="114300" distR="114300"/>
                <wp:docPr id="2110354966" name=""/>
                <a:graphic>
                  <a:graphicData uri="http://schemas.microsoft.com/office/word/2010/wordprocessingShape">
                    <wps:wsp>
                      <wps:cNvSpPr/>
                      <wps:cNvPr id="2" name="Shape 2"/>
                      <wps:spPr>
                        <a:xfrm>
                          <a:off x="1503615" y="2494454"/>
                          <a:ext cx="7684770" cy="2571092"/>
                        </a:xfrm>
                        <a:prstGeom prst="rect">
                          <a:avLst/>
                        </a:prstGeom>
                        <a:noFill/>
                        <a:ln>
                          <a:noFill/>
                        </a:ln>
                      </wps:spPr>
                      <wps:txbx>
                        <w:txbxContent>
                          <w:p w:rsidR="00000000" w:rsidDel="00000000" w:rsidP="00000000" w:rsidRDefault="00000000" w:rsidRPr="00000000">
                            <w:pPr>
                              <w:spacing w:after="0" w:before="0" w:line="240"/>
                              <w:ind w:left="3540" w:right="0" w:firstLine="35400"/>
                              <w:jc w:val="right"/>
                              <w:textDirection w:val="btLr"/>
                            </w:pPr>
                            <w:r w:rsidDel="00000000" w:rsidR="00000000" w:rsidRPr="00000000">
                              <w:rPr>
                                <w:rFonts w:ascii="Calibri" w:cs="Calibri" w:eastAsia="Calibri" w:hAnsi="Calibri"/>
                                <w:b w:val="0"/>
                                <w:i w:val="0"/>
                                <w:smallCaps w:val="0"/>
                                <w:strike w:val="0"/>
                                <w:color w:val="000000"/>
                                <w:sz w:val="28"/>
                                <w:vertAlign w:val="baseline"/>
                              </w:rPr>
                              <w:t xml:space="preserve">G</w:t>
                            </w:r>
                          </w:p>
                          <w:p w:rsidR="00000000" w:rsidDel="00000000" w:rsidP="00000000" w:rsidRDefault="00000000" w:rsidRPr="00000000">
                            <w:pPr>
                              <w:spacing w:after="0" w:before="0" w:line="240"/>
                              <w:ind w:left="3540" w:right="0" w:firstLine="35400"/>
                              <w:jc w:val="right"/>
                              <w:textDirection w:val="btLr"/>
                            </w:pPr>
                            <w:r w:rsidDel="00000000" w:rsidR="00000000" w:rsidRPr="00000000">
                              <w:rPr>
                                <w:rFonts w:ascii="Calibri" w:cs="Calibri" w:eastAsia="Calibri" w:hAnsi="Calibri"/>
                                <w:b w:val="0"/>
                                <w:i w:val="0"/>
                                <w:smallCaps w:val="0"/>
                                <w:strike w:val="0"/>
                                <w:color w:val="000000"/>
                                <w:sz w:val="28"/>
                                <w:vertAlign w:val="baseline"/>
                              </w:rPr>
                            </w:r>
                          </w:p>
                          <w:p w:rsidR="00000000" w:rsidDel="00000000" w:rsidP="00000000" w:rsidRDefault="00000000" w:rsidRPr="00000000">
                            <w:pPr>
                              <w:spacing w:after="0" w:before="0" w:line="240"/>
                              <w:ind w:left="3540" w:right="0" w:firstLine="35400"/>
                              <w:jc w:val="right"/>
                              <w:textDirection w:val="btLr"/>
                            </w:pPr>
                            <w:r w:rsidDel="00000000" w:rsidR="00000000" w:rsidRPr="00000000">
                              <w:rPr>
                                <w:rFonts w:ascii="Calibri" w:cs="Calibri" w:eastAsia="Calibri" w:hAnsi="Calibri"/>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GGrupo: C1.036</w:t>
                            </w:r>
                          </w:p>
                          <w:p w:rsidR="00000000" w:rsidDel="00000000" w:rsidP="00000000" w:rsidRDefault="00000000" w:rsidRPr="00000000">
                            <w:pPr>
                              <w:spacing w:after="0" w:before="0" w:line="240"/>
                              <w:ind w:left="708.0000305175781" w:right="0" w:firstLine="708.0000305175781"/>
                              <w:jc w:val="right"/>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8"/>
                                <w:highlight w:val="white"/>
                                <w:vertAlign w:val="baseline"/>
                              </w:rPr>
                              <w:t xml:space="preserve">Sevillano Barea, Alejandro - </w:t>
                            </w:r>
                            <w:r w:rsidDel="00000000" w:rsidR="00000000" w:rsidRPr="00000000">
                              <w:rPr>
                                <w:rFonts w:ascii="Calibri" w:cs="Calibri" w:eastAsia="Calibri" w:hAnsi="Calibri"/>
                                <w:b w:val="0"/>
                                <w:i w:val="0"/>
                                <w:smallCaps w:val="0"/>
                                <w:strike w:val="0"/>
                                <w:color w:val="467886"/>
                                <w:sz w:val="28"/>
                                <w:highlight w:val="white"/>
                                <w:u w:val="single"/>
                                <w:vertAlign w:val="baseline"/>
                              </w:rPr>
                              <w:t xml:space="preserve">alesevbar@alum.us.es</w:t>
                            </w:r>
                            <w:r w:rsidDel="00000000" w:rsidR="00000000" w:rsidRPr="00000000">
                              <w:rPr>
                                <w:rFonts w:ascii="Calibri" w:cs="Calibri" w:eastAsia="Calibri" w:hAnsi="Calibri"/>
                                <w:b w:val="0"/>
                                <w:i w:val="0"/>
                                <w:smallCaps w:val="0"/>
                                <w:strike w:val="0"/>
                                <w:color w:val="000000"/>
                                <w:sz w:val="28"/>
                                <w:highlight w:val="white"/>
                                <w:vertAlign w:val="baseline"/>
                              </w:rPr>
                              <w:t xml:space="preserve"> </w:t>
                            </w:r>
                          </w:p>
                          <w:p w:rsidR="00000000" w:rsidDel="00000000" w:rsidP="00000000" w:rsidRDefault="00000000" w:rsidRPr="00000000">
                            <w:pPr>
                              <w:spacing w:after="0" w:before="0" w:line="240"/>
                              <w:ind w:left="708.0000305175781" w:right="0" w:firstLine="708.0000305175781"/>
                              <w:jc w:val="right"/>
                              <w:textDirection w:val="btLr"/>
                            </w:pPr>
                            <w:r w:rsidDel="00000000" w:rsidR="00000000" w:rsidRPr="00000000">
                              <w:rPr>
                                <w:rFonts w:ascii="Calibri" w:cs="Calibri" w:eastAsia="Calibri" w:hAnsi="Calibri"/>
                                <w:b w:val="0"/>
                                <w:i w:val="0"/>
                                <w:smallCaps w:val="0"/>
                                <w:strike w:val="0"/>
                                <w:color w:val="000000"/>
                                <w:sz w:val="28"/>
                                <w:highlight w:val="white"/>
                                <w:vertAlign w:val="baseline"/>
                              </w:rPr>
                            </w:r>
                            <w:r w:rsidDel="00000000" w:rsidR="00000000" w:rsidRPr="00000000">
                              <w:rPr>
                                <w:rFonts w:ascii="Calibri" w:cs="Calibri" w:eastAsia="Calibri" w:hAnsi="Calibri"/>
                                <w:b w:val="0"/>
                                <w:i w:val="0"/>
                                <w:smallCaps w:val="0"/>
                                <w:strike w:val="0"/>
                                <w:color w:val="000000"/>
                                <w:sz w:val="28"/>
                                <w:highlight w:val="white"/>
                                <w:vertAlign w:val="baseline"/>
                              </w:rPr>
                              <w:t xml:space="preserve">Naredo Bernardos, Ignacio- </w:t>
                            </w:r>
                            <w:r w:rsidDel="00000000" w:rsidR="00000000" w:rsidRPr="00000000">
                              <w:rPr>
                                <w:rFonts w:ascii="Calibri" w:cs="Calibri" w:eastAsia="Calibri" w:hAnsi="Calibri"/>
                                <w:b w:val="0"/>
                                <w:i w:val="0"/>
                                <w:smallCaps w:val="0"/>
                                <w:strike w:val="0"/>
                                <w:color w:val="467886"/>
                                <w:sz w:val="28"/>
                                <w:u w:val="single"/>
                                <w:vertAlign w:val="baseline"/>
                              </w:rPr>
                              <w:t xml:space="preserve">ignnarber@alum.us.es</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ptos" w:cs="Aptos" w:eastAsia="Aptos" w:hAnsi="Aptos"/>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8"/>
                                <w:highlight w:val="white"/>
                                <w:vertAlign w:val="baseline"/>
                              </w:rPr>
                              <w:t xml:space="preserve">Robles Borrego, Adrián - </w:t>
                            </w:r>
                            <w:r w:rsidDel="00000000" w:rsidR="00000000" w:rsidRPr="00000000">
                              <w:rPr>
                                <w:rFonts w:ascii="Calibri" w:cs="Calibri" w:eastAsia="Calibri" w:hAnsi="Calibri"/>
                                <w:b w:val="0"/>
                                <w:i w:val="0"/>
                                <w:smallCaps w:val="0"/>
                                <w:strike w:val="0"/>
                                <w:color w:val="467886"/>
                                <w:sz w:val="28"/>
                                <w:highlight w:val="white"/>
                                <w:u w:val="single"/>
                                <w:vertAlign w:val="baseline"/>
                              </w:rPr>
                              <w:t xml:space="preserve">adrrobbor@alum.us.es</w:t>
                            </w:r>
                          </w:p>
                          <w:p w:rsidR="00000000" w:rsidDel="00000000" w:rsidP="00000000" w:rsidRDefault="00000000" w:rsidRPr="00000000">
                            <w:pPr>
                              <w:spacing w:after="0" w:before="0" w:line="240"/>
                              <w:ind w:left="4320" w:right="0" w:firstLine="4320"/>
                              <w:jc w:val="left"/>
                              <w:textDirection w:val="btLr"/>
                            </w:pPr>
                            <w:r w:rsidDel="00000000" w:rsidR="00000000" w:rsidRPr="00000000">
                              <w:rPr>
                                <w:rFonts w:ascii="Aptos" w:cs="Aptos" w:eastAsia="Aptos" w:hAnsi="Aptos"/>
                                <w:b w:val="0"/>
                                <w:i w:val="0"/>
                                <w:smallCaps w:val="0"/>
                                <w:strike w:val="0"/>
                                <w:color w:val="000000"/>
                                <w:sz w:val="22"/>
                                <w:highlight w:val="white"/>
                                <w:vertAlign w:val="baseline"/>
                              </w:rPr>
                            </w:r>
                            <w:r w:rsidDel="00000000" w:rsidR="00000000" w:rsidRPr="00000000">
                              <w:rPr>
                                <w:rFonts w:ascii="Calibri" w:cs="Calibri" w:eastAsia="Calibri" w:hAnsi="Calibri"/>
                                <w:b w:val="0"/>
                                <w:i w:val="0"/>
                                <w:smallCaps w:val="0"/>
                                <w:strike w:val="0"/>
                                <w:color w:val="000000"/>
                                <w:sz w:val="28"/>
                                <w:highlight w:val="white"/>
                                <w:vertAlign w:val="baseline"/>
                              </w:rPr>
                              <w:t xml:space="preserve">         S	abido González, Francisco Manuel - </w:t>
                            </w:r>
                            <w:r w:rsidDel="00000000" w:rsidR="00000000" w:rsidRPr="00000000">
                              <w:rPr>
                                <w:rFonts w:ascii="Calibri" w:cs="Calibri" w:eastAsia="Calibri" w:hAnsi="Calibri"/>
                                <w:b w:val="0"/>
                                <w:i w:val="0"/>
                                <w:smallCaps w:val="0"/>
                                <w:strike w:val="0"/>
                                <w:color w:val="467886"/>
                                <w:sz w:val="28"/>
                                <w:highlight w:val="white"/>
                                <w:u w:val="single"/>
                                <w:vertAlign w:val="baseline"/>
                              </w:rPr>
                              <w:t xml:space="preserve"> fransabgon</w:t>
                            </w:r>
                            <w:r w:rsidDel="00000000" w:rsidR="00000000" w:rsidRPr="00000000">
                              <w:rPr>
                                <w:rFonts w:ascii="Calibri" w:cs="Calibri" w:eastAsia="Calibri" w:hAnsi="Calibri"/>
                                <w:b w:val="0"/>
                                <w:i w:val="0"/>
                                <w:smallCaps w:val="0"/>
                                <w:strike w:val="0"/>
                                <w:color w:val="467886"/>
                                <w:sz w:val="28"/>
                                <w:u w:val="single"/>
                                <w:vertAlign w:val="baseline"/>
                              </w:rPr>
                              <w:t xml:space="preserve">@alum.us.es</w:t>
                            </w:r>
                          </w:p>
                          <w:p w:rsidR="00000000" w:rsidDel="00000000" w:rsidP="00000000" w:rsidRDefault="00000000" w:rsidRPr="00000000">
                            <w:pPr>
                              <w:spacing w:after="0" w:before="0" w:line="240"/>
                              <w:ind w:left="2832.0001220703125" w:right="0" w:firstLine="2832.0001220703125"/>
                              <w:jc w:val="left"/>
                              <w:textDirection w:val="btLr"/>
                            </w:pPr>
                            <w:r w:rsidDel="00000000" w:rsidR="00000000" w:rsidRPr="00000000">
                              <w:rPr>
                                <w:rFonts w:ascii="Calibri" w:cs="Calibri" w:eastAsia="Calibri" w:hAnsi="Calibri"/>
                                <w:b w:val="0"/>
                                <w:i w:val="0"/>
                                <w:smallCaps w:val="0"/>
                                <w:strike w:val="0"/>
                                <w:color w:val="467886"/>
                                <w:sz w:val="28"/>
                                <w:u w:val="single"/>
                                <w:vertAlign w:val="baseline"/>
                              </w:rPr>
                            </w:r>
                            <w:r w:rsidDel="00000000" w:rsidR="00000000" w:rsidRPr="00000000">
                              <w:rPr>
                                <w:rFonts w:ascii="Calibri" w:cs="Calibri" w:eastAsia="Calibri" w:hAnsi="Calibri"/>
                                <w:b w:val="0"/>
                                <w:i w:val="0"/>
                                <w:smallCaps w:val="0"/>
                                <w:strike w:val="0"/>
                                <w:color w:val="000000"/>
                                <w:sz w:val="28"/>
                                <w:vertAlign w:val="baseline"/>
                              </w:rPr>
                              <w:t xml:space="preserve">	                                                          </w:t>
                            </w:r>
                            <w:r w:rsidDel="00000000" w:rsidR="00000000" w:rsidRPr="00000000">
                              <w:rPr>
                                <w:rFonts w:ascii="Calibri" w:cs="Calibri" w:eastAsia="Calibri" w:hAnsi="Calibri"/>
                                <w:b w:val="0"/>
                                <w:i w:val="0"/>
                                <w:smallCaps w:val="0"/>
                                <w:strike w:val="0"/>
                                <w:color w:val="000000"/>
                                <w:sz w:val="28"/>
                                <w:highlight w:val="white"/>
                                <w:vertAlign w:val="baseline"/>
                              </w:rPr>
                              <w:t xml:space="preserve">Escudero Aldana, David - </w:t>
                            </w:r>
                            <w:r w:rsidDel="00000000" w:rsidR="00000000" w:rsidRPr="00000000">
                              <w:rPr>
                                <w:rFonts w:ascii="Calibri" w:cs="Calibri" w:eastAsia="Calibri" w:hAnsi="Calibri"/>
                                <w:b w:val="0"/>
                                <w:i w:val="0"/>
                                <w:smallCaps w:val="0"/>
                                <w:strike w:val="0"/>
                                <w:color w:val="467886"/>
                                <w:sz w:val="28"/>
                                <w:highlight w:val="white"/>
                                <w:u w:val="single"/>
                                <w:vertAlign w:val="baseline"/>
                              </w:rPr>
                              <w:t xml:space="preserve">davescald@alum.us.es</w:t>
                            </w:r>
                          </w:p>
                          <w:p w:rsidR="00000000" w:rsidDel="00000000" w:rsidP="00000000" w:rsidRDefault="00000000" w:rsidRPr="00000000">
                            <w:pPr>
                              <w:spacing w:after="0" w:before="0" w:line="240"/>
                              <w:ind w:left="4320" w:right="0" w:firstLine="4320"/>
                              <w:jc w:val="left"/>
                              <w:textDirection w:val="btLr"/>
                            </w:pPr>
                            <w:r w:rsidDel="00000000" w:rsidR="00000000" w:rsidRPr="00000000">
                              <w:rPr>
                                <w:rFonts w:ascii="Aptos" w:cs="Aptos" w:eastAsia="Aptos" w:hAnsi="Aptos"/>
                                <w:b w:val="0"/>
                                <w:i w:val="0"/>
                                <w:smallCaps w:val="0"/>
                                <w:strike w:val="0"/>
                                <w:color w:val="000000"/>
                                <w:sz w:val="22"/>
                                <w:highlight w:val="white"/>
                                <w:vertAlign w:val="baseline"/>
                              </w:rPr>
                            </w:r>
                          </w:p>
                          <w:p w:rsidR="00000000" w:rsidDel="00000000" w:rsidP="00000000" w:rsidRDefault="00000000" w:rsidRPr="00000000">
                            <w:pPr>
                              <w:spacing w:after="0" w:before="0" w:line="240"/>
                              <w:ind w:left="2832.0001220703125" w:right="0" w:firstLine="2832.0001220703125"/>
                              <w:jc w:val="left"/>
                              <w:textDirection w:val="btLr"/>
                            </w:pPr>
                            <w:r w:rsidDel="00000000" w:rsidR="00000000" w:rsidRPr="00000000">
                              <w:rPr>
                                <w:rFonts w:ascii="Aptos" w:cs="Aptos" w:eastAsia="Aptos" w:hAnsi="Aptos"/>
                                <w:b w:val="0"/>
                                <w:i w:val="0"/>
                                <w:smallCaps w:val="0"/>
                                <w:strike w:val="0"/>
                                <w:color w:val="000000"/>
                                <w:sz w:val="22"/>
                                <w:highlight w:val="white"/>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28"/>
                                <w:highlight w:val="white"/>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ptos" w:cs="Aptos" w:eastAsia="Aptos" w:hAnsi="Aptos"/>
                                <w:b w:val="0"/>
                                <w:i w:val="0"/>
                                <w:smallCaps w:val="0"/>
                                <w:strike w:val="0"/>
                                <w:color w:val="000000"/>
                                <w:sz w:val="22"/>
                                <w:highlight w:val="white"/>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ptos" w:cs="Aptos" w:eastAsia="Aptos" w:hAnsi="Aptos"/>
                                <w:b w:val="0"/>
                                <w:i w:val="0"/>
                                <w:smallCaps w:val="0"/>
                                <w:strike w:val="0"/>
                                <w:color w:val="000000"/>
                                <w:sz w:val="22"/>
                                <w:highlight w:val="white"/>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ptos" w:cs="Aptos" w:eastAsia="Aptos" w:hAnsi="Aptos"/>
                                <w:b w:val="0"/>
                                <w:i w:val="0"/>
                                <w:smallCaps w:val="0"/>
                                <w:strike w:val="0"/>
                                <w:color w:val="000000"/>
                                <w:sz w:val="22"/>
                                <w:highlight w:val="white"/>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ptos" w:cs="Aptos" w:eastAsia="Aptos" w:hAnsi="Aptos"/>
                                <w:b w:val="0"/>
                                <w:i w:val="0"/>
                                <w:smallCaps w:val="0"/>
                                <w:strike w:val="0"/>
                                <w:color w:val="000000"/>
                                <w:sz w:val="22"/>
                                <w:highlight w:val="white"/>
                                <w:vertAlign w:val="baseline"/>
                              </w:rPr>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-341930</wp:posOffset>
                </wp:positionH>
                <wp:positionV relativeFrom="page">
                  <wp:posOffset>8411530</wp:posOffset>
                </wp:positionV>
                <wp:extent cx="7694295" cy="2580617"/>
                <wp:effectExtent b="0" l="0" r="0" t="0"/>
                <wp:wrapSquare wrapText="bothSides" distB="0" distT="0" distL="114300" distR="114300"/>
                <wp:docPr id="2110354966"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7694295" cy="2580617"/>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1081728</wp:posOffset>
                </wp:positionH>
                <wp:positionV relativeFrom="page">
                  <wp:posOffset>4361503</wp:posOffset>
                </wp:positionV>
                <wp:extent cx="5648960" cy="3961915"/>
                <wp:effectExtent b="0" l="0" r="0" t="0"/>
                <wp:wrapSquare wrapText="bothSides" distB="0" distT="0" distL="114300" distR="114300"/>
                <wp:docPr id="2110354969" name=""/>
                <a:graphic>
                  <a:graphicData uri="http://schemas.microsoft.com/office/word/2010/wordprocessingShape">
                    <wps:wsp>
                      <wps:cNvSpPr/>
                      <wps:cNvPr id="28" name="Shape 28"/>
                      <wps:spPr>
                        <a:xfrm>
                          <a:off x="2573908" y="1843250"/>
                          <a:ext cx="5544185" cy="387350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1"/>
                                <w:strike w:val="0"/>
                                <w:color w:val="000000"/>
                                <w:sz w:val="52"/>
                                <w:vertAlign w:val="baseline"/>
                              </w:rPr>
                              <w:t xml:space="preserve">TESTING REPORT</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1"/>
                                <w:strike w:val="0"/>
                                <w:color w:val="000000"/>
                                <w:sz w:val="52"/>
                                <w:vertAlign w:val="baseline"/>
                              </w:rPr>
                            </w:r>
                            <w:r w:rsidDel="00000000" w:rsidR="00000000" w:rsidRPr="00000000">
                              <w:rPr>
                                <w:rFonts w:ascii="Arial" w:cs="Arial" w:eastAsia="Arial" w:hAnsi="Arial"/>
                                <w:b w:val="0"/>
                                <w:i w:val="0"/>
                                <w:smallCaps w:val="0"/>
                                <w:strike w:val="0"/>
                                <w:color w:val="000000"/>
                                <w:sz w:val="28"/>
                                <w:vertAlign w:val="baseline"/>
                              </w:rPr>
                              <w:t xml:space="preserve">Repository: 	 https://github.com/C1-036/Acme-ANS-D04</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1081728</wp:posOffset>
                </wp:positionH>
                <wp:positionV relativeFrom="page">
                  <wp:posOffset>4361503</wp:posOffset>
                </wp:positionV>
                <wp:extent cx="5648960" cy="3961915"/>
                <wp:effectExtent b="0" l="0" r="0" t="0"/>
                <wp:wrapSquare wrapText="bothSides" distB="0" distT="0" distL="114300" distR="114300"/>
                <wp:docPr id="2110354969"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5648960" cy="396191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1081093</wp:posOffset>
                </wp:positionH>
                <wp:positionV relativeFrom="page">
                  <wp:posOffset>920432</wp:posOffset>
                </wp:positionV>
                <wp:extent cx="5652770" cy="300061"/>
                <wp:effectExtent b="0" l="0" r="0" t="0"/>
                <wp:wrapSquare wrapText="bothSides" distB="0" distT="0" distL="114300" distR="114300"/>
                <wp:docPr id="2110354968" name=""/>
                <a:graphic>
                  <a:graphicData uri="http://schemas.microsoft.com/office/word/2010/wordprocessingShape">
                    <wps:wsp>
                      <wps:cNvSpPr/>
                      <wps:cNvPr id="27" name="Shape 27"/>
                      <wps:spPr>
                        <a:xfrm>
                          <a:off x="2572003" y="3642840"/>
                          <a:ext cx="5547995" cy="27432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Roboto" w:cs="Roboto" w:eastAsia="Roboto" w:hAnsi="Roboto"/>
                                <w:b w:val="0"/>
                                <w:i w:val="0"/>
                                <w:smallCaps w:val="0"/>
                                <w:strike w:val="0"/>
                                <w:color w:val="3c4043"/>
                                <w:sz w:val="36"/>
                                <w:shd w:fill="f5f5f5"/>
                                <w:vertAlign w:val="baseline"/>
                              </w:rPr>
                              <w:t xml:space="preserve">Ma</w:t>
                            </w:r>
                            <w:r w:rsidDel="00000000" w:rsidR="00000000" w:rsidRPr="00000000">
                              <w:rPr>
                                <w:rFonts w:ascii="Roboto" w:cs="Roboto" w:eastAsia="Roboto" w:hAnsi="Roboto"/>
                                <w:b w:val="0"/>
                                <w:i w:val="0"/>
                                <w:smallCaps w:val="0"/>
                                <w:strike w:val="0"/>
                                <w:color w:val="3c4043"/>
                                <w:sz w:val="36"/>
                                <w:shd w:fill="f5f5f5"/>
                                <w:vertAlign w:val="baseline"/>
                              </w:rPr>
                              <w:t xml:space="preserve">y</w:t>
                            </w:r>
                            <w:r w:rsidDel="00000000" w:rsidR="00000000" w:rsidRPr="00000000">
                              <w:rPr>
                                <w:rFonts w:ascii="Roboto" w:cs="Roboto" w:eastAsia="Roboto" w:hAnsi="Roboto"/>
                                <w:b w:val="0"/>
                                <w:i w:val="0"/>
                                <w:smallCaps w:val="0"/>
                                <w:strike w:val="0"/>
                                <w:color w:val="3c4043"/>
                                <w:sz w:val="36"/>
                                <w:shd w:fill="f5f5f5"/>
                                <w:vertAlign w:val="baseline"/>
                              </w:rPr>
                              <w:t xml:space="preserve"> </w:t>
                            </w:r>
                            <w:r w:rsidDel="00000000" w:rsidR="00000000" w:rsidRPr="00000000">
                              <w:rPr>
                                <w:rFonts w:ascii="Roboto" w:cs="Roboto" w:eastAsia="Roboto" w:hAnsi="Roboto"/>
                                <w:b w:val="0"/>
                                <w:i w:val="0"/>
                                <w:smallCaps w:val="0"/>
                                <w:strike w:val="0"/>
                                <w:color w:val="3c4043"/>
                                <w:sz w:val="36"/>
                                <w:shd w:fill="f5f5f5"/>
                                <w:vertAlign w:val="baseline"/>
                              </w:rPr>
                              <w:t xml:space="preserve">26</w:t>
                            </w:r>
                            <w:r w:rsidDel="00000000" w:rsidR="00000000" w:rsidRPr="00000000">
                              <w:rPr>
                                <w:rFonts w:ascii="Roboto" w:cs="Roboto" w:eastAsia="Roboto" w:hAnsi="Roboto"/>
                                <w:b w:val="0"/>
                                <w:i w:val="0"/>
                                <w:smallCaps w:val="0"/>
                                <w:strike w:val="0"/>
                                <w:color w:val="3c4043"/>
                                <w:sz w:val="36"/>
                                <w:shd w:fill="f5f5f5"/>
                                <w:vertAlign w:val="baseline"/>
                              </w:rPr>
                              <w:t xml:space="preserve">th, 2025</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1081093</wp:posOffset>
                </wp:positionH>
                <wp:positionV relativeFrom="page">
                  <wp:posOffset>920432</wp:posOffset>
                </wp:positionV>
                <wp:extent cx="5652770" cy="300061"/>
                <wp:effectExtent b="0" l="0" r="0" t="0"/>
                <wp:wrapSquare wrapText="bothSides" distB="0" distT="0" distL="114300" distR="114300"/>
                <wp:docPr id="2110354968"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5652770" cy="300061"/>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-259068</wp:posOffset>
            </wp:positionH>
            <wp:positionV relativeFrom="paragraph">
              <wp:posOffset>1146175</wp:posOffset>
            </wp:positionV>
            <wp:extent cx="6419743" cy="1487170"/>
            <wp:effectExtent b="0" l="0" r="0" t="0"/>
            <wp:wrapSquare wrapText="bothSides" distB="0" distT="0" distL="114300" distR="114300"/>
            <wp:docPr descr="Un dibujo con letras&#10;&#10;El contenido generado por IA puede ser incorrecto." id="2110354975" name="image3.png"/>
            <a:graphic>
              <a:graphicData uri="http://schemas.openxmlformats.org/drawingml/2006/picture">
                <pic:pic>
                  <pic:nvPicPr>
                    <pic:cNvPr descr="Un dibujo con letras&#10;&#10;El contenido generado por IA puede ser incorrecto." id="0" name="image3.png"/>
                    <pic:cNvPicPr preferRelativeResize="0"/>
                  </pic:nvPicPr>
                  <pic:blipFill>
                    <a:blip r:embed="rId8"/>
                    <a:srcRect b="0" l="0" r="0" t="0"/>
                    <a:stretch>
                      <a:fillRect/>
                    </a:stretch>
                  </pic:blipFill>
                  <pic:spPr>
                    <a:xfrm>
                      <a:off x="0" y="0"/>
                      <a:ext cx="6419743" cy="1487170"/>
                    </a:xfrm>
                    <a:prstGeom prst="rect"/>
                    <a:ln/>
                  </pic:spPr>
                </pic:pic>
              </a:graphicData>
            </a:graphic>
          </wp:anchor>
        </w:drawing>
      </w:r>
    </w:p>
    <w:p w:rsidR="00000000" w:rsidDel="00000000" w:rsidP="00000000" w:rsidRDefault="00000000" w:rsidRPr="00000000" w14:paraId="00000003">
      <w:pPr>
        <w:keepNext w:val="1"/>
        <w:keepLines w:val="1"/>
        <w:numPr>
          <w:ilvl w:val="0"/>
          <w:numId w:val="2"/>
        </w:numPr>
        <w:spacing w:after="240" w:before="240" w:lineRule="auto"/>
        <w:ind w:left="720" w:hanging="360"/>
        <w:jc w:val="both"/>
        <w:rPr>
          <w:b w:val="1"/>
          <w:sz w:val="24"/>
          <w:szCs w:val="24"/>
          <w:u w:val="none"/>
        </w:rPr>
      </w:pPr>
      <w:r w:rsidDel="00000000" w:rsidR="00000000" w:rsidRPr="00000000">
        <w:rPr>
          <w:b w:val="1"/>
          <w:sz w:val="24"/>
          <w:szCs w:val="24"/>
          <w:rtl w:val="0"/>
        </w:rPr>
        <w:t xml:space="preserve">Resumen Ejecutivo</w:t>
      </w:r>
    </w:p>
    <w:p w:rsidR="00000000" w:rsidDel="00000000" w:rsidP="00000000" w:rsidRDefault="00000000" w:rsidRPr="00000000" w14:paraId="00000004">
      <w:pPr>
        <w:keepNext w:val="1"/>
        <w:keepLines w:val="1"/>
        <w:spacing w:after="0" w:before="240" w:lineRule="auto"/>
        <w:jc w:val="both"/>
        <w:rPr/>
      </w:pPr>
      <w:r w:rsidDel="00000000" w:rsidR="00000000" w:rsidRPr="00000000">
        <w:rPr>
          <w:rtl w:val="0"/>
        </w:rPr>
        <w:t xml:space="preserve">En este informe presento las pruebas funcionales y de rendimiento que llevé a cabo sobre mi estudiante. El objetivo fue asegurar que todas las funcionalidades se comportaran según lo esperado y evaluar la rapidez con la que responde el sistema en condiciones normales. </w:t>
      </w:r>
    </w:p>
    <w:p w:rsidR="00000000" w:rsidDel="00000000" w:rsidP="00000000" w:rsidRDefault="00000000" w:rsidRPr="00000000" w14:paraId="00000005">
      <w:pPr>
        <w:keepNext w:val="1"/>
        <w:keepLines w:val="1"/>
        <w:spacing w:after="0" w:before="240" w:lineRule="auto"/>
        <w:jc w:val="both"/>
        <w:rPr/>
      </w:pPr>
      <w:r w:rsidDel="00000000" w:rsidR="00000000" w:rsidRPr="00000000">
        <w:rPr>
          <w:rtl w:val="0"/>
        </w:rPr>
        <w:t xml:space="preserve">Para las pruebas funcionales, organicé los casos de prueba por funcionalidad. Cada caso se centra en una función específica y fue esencial para verificar que la aplicación se comporta correctamente. </w:t>
      </w:r>
    </w:p>
    <w:p w:rsidR="00000000" w:rsidDel="00000000" w:rsidP="00000000" w:rsidRDefault="00000000" w:rsidRPr="00000000" w14:paraId="00000006">
      <w:pPr>
        <w:keepNext w:val="1"/>
        <w:keepLines w:val="1"/>
        <w:spacing w:after="0" w:before="240" w:lineRule="auto"/>
        <w:jc w:val="both"/>
        <w:rPr/>
      </w:pPr>
      <w:r w:rsidDel="00000000" w:rsidR="00000000" w:rsidRPr="00000000">
        <w:rPr>
          <w:rtl w:val="0"/>
        </w:rPr>
        <w:t xml:space="preserve">Para las pruebas de rendimiento, seguí la metodología indicada en la guía de la sesión: recopilé los tiempos de ejecución a partir de los archivos .trace y procesé los datos utilizando Excel. Generé gráficos y calculé intervalos de confianza del 95 % para evaluar si los tiempos de respuesta del sistema se mantenían dentro de los límites aceptables. Las pruebas se ejecutaron en dos configuraciones distintas: una utilizando la base de datos sin ningún índice adicional, y otra con los índices relevantes aplicados. Posteriormente, realicé una comparación estadística entre ambas configuraciones para determinar el impacto del uso de índices en el rendimiento. Finalmente, probé los tiempos de ejecución en otro pórtatil.</w:t>
      </w:r>
    </w:p>
    <w:p w:rsidR="00000000" w:rsidDel="00000000" w:rsidP="00000000" w:rsidRDefault="00000000" w:rsidRPr="00000000" w14:paraId="00000007">
      <w:pPr>
        <w:keepNext w:val="1"/>
        <w:keepLines w:val="1"/>
        <w:spacing w:after="0" w:before="240" w:lineRule="auto"/>
        <w:jc w:val="both"/>
        <w:rPr/>
      </w:pPr>
      <w:r w:rsidDel="00000000" w:rsidR="00000000" w:rsidRPr="00000000">
        <w:rPr>
          <w:rtl w:val="0"/>
        </w:rPr>
        <w:t xml:space="preserve">En resumen, este informe refleja las pruebas que he realizado sobre las funcionalidades clave de la aplicación, respaldadas por datos de rendimiento que ofrecen una comprensión sólida del comportamiento del sistema en condiciones reales.</w:t>
      </w:r>
    </w:p>
    <w:p w:rsidR="00000000" w:rsidDel="00000000" w:rsidP="00000000" w:rsidRDefault="00000000" w:rsidRPr="00000000" w14:paraId="00000008">
      <w:pPr>
        <w:keepNext w:val="1"/>
        <w:keepLines w:val="1"/>
        <w:numPr>
          <w:ilvl w:val="0"/>
          <w:numId w:val="2"/>
        </w:numPr>
        <w:spacing w:after="240" w:before="240" w:lineRule="auto"/>
        <w:ind w:left="720" w:hanging="360"/>
        <w:jc w:val="both"/>
        <w:rPr>
          <w:b w:val="1"/>
          <w:sz w:val="24"/>
          <w:szCs w:val="24"/>
          <w:u w:val="none"/>
        </w:rPr>
      </w:pPr>
      <w:r w:rsidDel="00000000" w:rsidR="00000000" w:rsidRPr="00000000">
        <w:rPr>
          <w:b w:val="1"/>
          <w:sz w:val="24"/>
          <w:szCs w:val="24"/>
          <w:rtl w:val="0"/>
        </w:rPr>
        <w:t xml:space="preserve">Tabla de revisiones</w:t>
      </w:r>
    </w:p>
    <w:p w:rsidR="00000000" w:rsidDel="00000000" w:rsidP="00000000" w:rsidRDefault="00000000" w:rsidRPr="00000000" w14:paraId="00000009">
      <w:pPr>
        <w:keepNext w:val="1"/>
        <w:keepLines w:val="1"/>
        <w:spacing w:after="240" w:before="240" w:lineRule="auto"/>
        <w:ind w:left="720" w:firstLine="0"/>
        <w:jc w:val="both"/>
        <w:rPr>
          <w:b w:val="1"/>
          <w:sz w:val="24"/>
          <w:szCs w:val="24"/>
        </w:rPr>
      </w:pPr>
      <w:r w:rsidDel="00000000" w:rsidR="00000000" w:rsidRPr="00000000">
        <w:rPr>
          <w:rtl w:val="0"/>
        </w:rPr>
      </w:r>
    </w:p>
    <w:sdt>
      <w:sdtPr>
        <w:lock w:val="contentLocked"/>
        <w:tag w:val="goog_rdk_0"/>
      </w:sdtPr>
      <w:sdtContent>
        <w:tbl>
          <w:tblPr>
            <w:tblStyle w:val="Table1"/>
            <w:tblW w:w="7784.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4.6666666666665"/>
            <w:gridCol w:w="2594.6666666666665"/>
            <w:gridCol w:w="2594.6666666666665"/>
            <w:tblGridChange w:id="0">
              <w:tblGrid>
                <w:gridCol w:w="2594.6666666666665"/>
                <w:gridCol w:w="2594.6666666666665"/>
                <w:gridCol w:w="2594.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26/05/25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Versión inicial</w:t>
                </w:r>
              </w:p>
            </w:tc>
          </w:tr>
        </w:tbl>
      </w:sdtContent>
    </w:sdt>
    <w:p w:rsidR="00000000" w:rsidDel="00000000" w:rsidP="00000000" w:rsidRDefault="00000000" w:rsidRPr="00000000" w14:paraId="00000010">
      <w:pPr>
        <w:keepNext w:val="1"/>
        <w:keepLines w:val="1"/>
        <w:spacing w:after="240" w:befor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11">
      <w:pPr>
        <w:keepNext w:val="1"/>
        <w:keepLines w:val="1"/>
        <w:numPr>
          <w:ilvl w:val="0"/>
          <w:numId w:val="2"/>
        </w:numPr>
        <w:spacing w:after="240" w:before="240" w:lineRule="auto"/>
        <w:ind w:left="720" w:hanging="360"/>
        <w:jc w:val="both"/>
        <w:rPr>
          <w:b w:val="1"/>
          <w:sz w:val="24"/>
          <w:szCs w:val="24"/>
          <w:u w:val="none"/>
        </w:rPr>
      </w:pPr>
      <w:r w:rsidDel="00000000" w:rsidR="00000000" w:rsidRPr="00000000">
        <w:rPr>
          <w:b w:val="1"/>
          <w:sz w:val="24"/>
          <w:szCs w:val="24"/>
          <w:rtl w:val="0"/>
        </w:rPr>
        <w:t xml:space="preserve">Introducción</w:t>
      </w:r>
    </w:p>
    <w:p w:rsidR="00000000" w:rsidDel="00000000" w:rsidP="00000000" w:rsidRDefault="00000000" w:rsidRPr="00000000" w14:paraId="00000012">
      <w:pPr>
        <w:keepNext w:val="1"/>
        <w:keepLines w:val="1"/>
        <w:spacing w:after="240" w:before="240" w:lineRule="auto"/>
        <w:jc w:val="both"/>
        <w:rPr>
          <w:sz w:val="24"/>
          <w:szCs w:val="24"/>
        </w:rPr>
      </w:pPr>
      <w:r w:rsidDel="00000000" w:rsidR="00000000" w:rsidRPr="00000000">
        <w:rPr>
          <w:sz w:val="24"/>
          <w:szCs w:val="24"/>
          <w:rtl w:val="0"/>
        </w:rPr>
        <w:t xml:space="preserve">El presente informe de pruebas tiene como objetivo documentar de forma clara y estructurada el proceso seguido para la creación y ejecución de los test aplicados a nuestra aplicación, ACME-ANS. En particular, se detallan los análisis correspondientes a los requisitos 8 y 9 asignados al integrante Student 3 del grupo de trabajo. A lo largo del documento se describen tanto los procedimientos llevados a cabo como los resultados obtenidos durante las pruebas funcionales y de rendimiento.</w:t>
      </w:r>
    </w:p>
    <w:p w:rsidR="00000000" w:rsidDel="00000000" w:rsidP="00000000" w:rsidRDefault="00000000" w:rsidRPr="00000000" w14:paraId="00000013">
      <w:pPr>
        <w:keepNext w:val="1"/>
        <w:keepLines w:val="1"/>
        <w:spacing w:after="240" w:before="240" w:lineRule="auto"/>
        <w:jc w:val="both"/>
        <w:rPr>
          <w:sz w:val="24"/>
          <w:szCs w:val="24"/>
        </w:rPr>
      </w:pPr>
      <w:r w:rsidDel="00000000" w:rsidR="00000000" w:rsidRPr="00000000">
        <w:rPr>
          <w:sz w:val="24"/>
          <w:szCs w:val="24"/>
          <w:rtl w:val="0"/>
        </w:rPr>
        <w:t xml:space="preserve">Para la elaboración de este informe se ha seguido como guía el esquema propuesto en el documento anexo proporcionado durante el curso. Dicha estructura nos ha permitido organizar el contenido de forma coherente y comprensible, priorizando la claridad en la presentación de los datos y conclusiones.</w:t>
      </w:r>
    </w:p>
    <w:p w:rsidR="00000000" w:rsidDel="00000000" w:rsidP="00000000" w:rsidRDefault="00000000" w:rsidRPr="00000000" w14:paraId="00000014">
      <w:pPr>
        <w:keepNext w:val="1"/>
        <w:keepLines w:val="1"/>
        <w:spacing w:after="240" w:before="240" w:lineRule="auto"/>
        <w:jc w:val="both"/>
        <w:rPr>
          <w:sz w:val="24"/>
          <w:szCs w:val="24"/>
        </w:rPr>
      </w:pPr>
      <w:r w:rsidDel="00000000" w:rsidR="00000000" w:rsidRPr="00000000">
        <w:rPr>
          <w:sz w:val="24"/>
          <w:szCs w:val="24"/>
          <w:rtl w:val="0"/>
        </w:rPr>
        <w:t xml:space="preserve">Dentro del informe, destacan especialmente dos bloques fundamentales. En primer lugar, el apartado dedicado a las pruebas funcionales, donde se enumeran los casos de prueba implementados, se analiza el porcentaje de código cubierto mediante dichas pruebas y se ofrece una justificación razonada para aquellas secciones del código que no han podido ser cubiertas.</w:t>
      </w:r>
    </w:p>
    <w:p w:rsidR="00000000" w:rsidDel="00000000" w:rsidP="00000000" w:rsidRDefault="00000000" w:rsidRPr="00000000" w14:paraId="00000015">
      <w:pPr>
        <w:keepNext w:val="1"/>
        <w:keepLines w:val="1"/>
        <w:spacing w:after="240" w:before="240" w:lineRule="auto"/>
        <w:jc w:val="both"/>
        <w:rPr>
          <w:sz w:val="24"/>
          <w:szCs w:val="24"/>
        </w:rPr>
      </w:pPr>
      <w:r w:rsidDel="00000000" w:rsidR="00000000" w:rsidRPr="00000000">
        <w:rPr>
          <w:sz w:val="24"/>
          <w:szCs w:val="24"/>
          <w:rtl w:val="0"/>
        </w:rPr>
        <w:t xml:space="preserve">En segundo lugar, el capítulo de pruebas de rendimiento incluye un análisis comparativo del comportamiento de la aplicación en diferentes equipos, así como el impacto en el tiempo de ejecución tras la incorporación de índices en ciertas entidades de la base de datos. Esta modificación fue introducida con el objetivo de optimizar el rendimiento general de la aplicación, y los resultados obtenidos son analizados mediante gráficas e intervalos de confianza que permiten respaldar nuestras conclusiones de forma estadística.</w:t>
      </w:r>
    </w:p>
    <w:p w:rsidR="00000000" w:rsidDel="00000000" w:rsidP="00000000" w:rsidRDefault="00000000" w:rsidRPr="00000000" w14:paraId="00000016">
      <w:pPr>
        <w:keepNext w:val="1"/>
        <w:keepLines w:val="1"/>
        <w:spacing w:after="240" w:before="240" w:lineRule="auto"/>
        <w:jc w:val="both"/>
        <w:rPr>
          <w:sz w:val="24"/>
          <w:szCs w:val="24"/>
        </w:rPr>
      </w:pPr>
      <w:r w:rsidDel="00000000" w:rsidR="00000000" w:rsidRPr="00000000">
        <w:rPr>
          <w:sz w:val="24"/>
          <w:szCs w:val="24"/>
          <w:rtl w:val="0"/>
        </w:rPr>
        <w:t xml:space="preserve">Finalmente, la estructura del documento se desarrolla en los siguientes capítulos: primero, se expone el listado de pruebas funcionales realizadas; luego, se presentan las pruebas de rendimiento junto con el análisis estadístico correspondiente; y por último, se incluyen las conclusiones derivadas del proceso de testing.</w:t>
      </w:r>
    </w:p>
    <w:p w:rsidR="00000000" w:rsidDel="00000000" w:rsidP="00000000" w:rsidRDefault="00000000" w:rsidRPr="00000000" w14:paraId="00000017">
      <w:pPr>
        <w:keepNext w:val="1"/>
        <w:keepLines w:val="1"/>
        <w:spacing w:after="240" w:before="24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18">
      <w:pPr>
        <w:keepNext w:val="1"/>
        <w:keepLines w:val="1"/>
        <w:numPr>
          <w:ilvl w:val="0"/>
          <w:numId w:val="2"/>
        </w:numPr>
        <w:spacing w:after="240" w:before="240" w:lineRule="auto"/>
        <w:ind w:left="720" w:hanging="360"/>
        <w:jc w:val="both"/>
        <w:rPr>
          <w:b w:val="1"/>
          <w:sz w:val="24"/>
          <w:szCs w:val="24"/>
          <w:u w:val="none"/>
        </w:rPr>
      </w:pPr>
      <w:r w:rsidDel="00000000" w:rsidR="00000000" w:rsidRPr="00000000">
        <w:rPr>
          <w:b w:val="1"/>
          <w:sz w:val="24"/>
          <w:szCs w:val="24"/>
          <w:rtl w:val="0"/>
        </w:rPr>
        <w:t xml:space="preserve">Testing Funcional</w:t>
      </w:r>
    </w:p>
    <w:p w:rsidR="00000000" w:rsidDel="00000000" w:rsidP="00000000" w:rsidRDefault="00000000" w:rsidRPr="00000000" w14:paraId="00000019">
      <w:pPr>
        <w:keepNext w:val="1"/>
        <w:keepLines w:val="1"/>
        <w:spacing w:after="240" w:before="240" w:lineRule="auto"/>
        <w:ind w:left="720" w:firstLine="0"/>
        <w:jc w:val="both"/>
        <w:rPr>
          <w:sz w:val="24"/>
          <w:szCs w:val="24"/>
        </w:rPr>
      </w:pPr>
      <w:r w:rsidDel="00000000" w:rsidR="00000000" w:rsidRPr="00000000">
        <w:rPr>
          <w:sz w:val="24"/>
          <w:szCs w:val="24"/>
          <w:rtl w:val="0"/>
        </w:rPr>
        <w:t xml:space="preserve">En esta sección del documento se pretende describir un listado con los casos de prueba realizados, agrupados por características, para las entidades FlightCrewMembers y ActivityLog. Para cada caso de prueba, se va a proporcionar una descripción y cuál es su eficacia para detectar errores. </w:t>
      </w:r>
    </w:p>
    <w:p w:rsidR="00000000" w:rsidDel="00000000" w:rsidP="00000000" w:rsidRDefault="00000000" w:rsidRPr="00000000" w14:paraId="0000001A">
      <w:pPr>
        <w:keepNext w:val="1"/>
        <w:keepLines w:val="1"/>
        <w:spacing w:after="240" w:befor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1B">
      <w:pPr>
        <w:keepNext w:val="1"/>
        <w:keepLines w:val="1"/>
        <w:spacing w:after="240" w:before="240" w:lineRule="auto"/>
        <w:ind w:left="720" w:firstLine="0"/>
        <w:jc w:val="both"/>
        <w:rPr>
          <w:sz w:val="24"/>
          <w:szCs w:val="24"/>
        </w:rPr>
      </w:pPr>
      <w:r w:rsidDel="00000000" w:rsidR="00000000" w:rsidRPr="00000000">
        <w:rPr>
          <w:sz w:val="24"/>
          <w:szCs w:val="24"/>
          <w:rtl w:val="0"/>
        </w:rPr>
        <w:t xml:space="preserve">Para probar las entidades obligatorias del Student 3, se han aplicado pruebas “.safe” y “.hack”. Para las primeras se ha probado que las entidades se listen, muestren y permitan un CRUD válido y funcional, permitiendo todo tipo de valores válidos y rechazando aquellos que no cumplen con la validación. Por otro lado, para las segundas, generalmente se han dividido en pruebas de “url” y en pruebas de valores, principalmente por dos motivos. El primero es que solía dar problemas hacer las dos pruebas juntas, y el segundo es que permitía ser mucho más específico en cada una de las pruebas. Del mismo modo, se ha buscado obtener la mayor variabilidad posible en los casos de prueba. En muchos casos se han realizado los casos de prueba con usuarios distintos para asegurar que todos los elementos se renderizan y funcionan correctamente tanto para usuarios nuevos como ya existentes. Por último, se muestra una captura con la cobertura total alcanzada. En lo que respecta a los paquetes globales:</w:t>
      </w:r>
    </w:p>
    <w:p w:rsidR="00000000" w:rsidDel="00000000" w:rsidP="00000000" w:rsidRDefault="00000000" w:rsidRPr="00000000" w14:paraId="0000001C">
      <w:pPr>
        <w:keepNext w:val="1"/>
        <w:keepLines w:val="1"/>
        <w:spacing w:after="240" w:before="240" w:lineRule="auto"/>
        <w:ind w:left="720" w:firstLine="0"/>
        <w:jc w:val="both"/>
        <w:rPr>
          <w:sz w:val="24"/>
          <w:szCs w:val="24"/>
        </w:rPr>
      </w:pPr>
      <w:r w:rsidDel="00000000" w:rsidR="00000000" w:rsidRPr="00000000">
        <w:rPr>
          <w:sz w:val="24"/>
          <w:szCs w:val="24"/>
        </w:rPr>
        <w:drawing>
          <wp:inline distB="114300" distT="114300" distL="114300" distR="114300">
            <wp:extent cx="5399730" cy="2705100"/>
            <wp:effectExtent b="0" l="0" r="0" t="0"/>
            <wp:docPr id="211035497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39973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1"/>
        <w:keepLines w:val="1"/>
        <w:numPr>
          <w:ilvl w:val="0"/>
          <w:numId w:val="3"/>
        </w:numPr>
        <w:spacing w:after="0" w:afterAutospacing="0" w:before="240" w:lineRule="auto"/>
        <w:ind w:left="720" w:hanging="360"/>
        <w:jc w:val="both"/>
        <w:rPr>
          <w:sz w:val="24"/>
          <w:szCs w:val="24"/>
          <w:u w:val="none"/>
        </w:rPr>
      </w:pPr>
      <w:r w:rsidDel="00000000" w:rsidR="00000000" w:rsidRPr="00000000">
        <w:rPr>
          <w:sz w:val="24"/>
          <w:szCs w:val="24"/>
          <w:rtl w:val="0"/>
        </w:rPr>
        <w:t xml:space="preserve">Casos de prueba por característica:</w:t>
      </w:r>
    </w:p>
    <w:p w:rsidR="00000000" w:rsidDel="00000000" w:rsidP="00000000" w:rsidRDefault="00000000" w:rsidRPr="00000000" w14:paraId="0000001E">
      <w:pPr>
        <w:keepNext w:val="1"/>
        <w:keepLines w:val="1"/>
        <w:numPr>
          <w:ilvl w:val="1"/>
          <w:numId w:val="3"/>
        </w:numPr>
        <w:spacing w:after="240" w:before="0" w:beforeAutospacing="0" w:lineRule="auto"/>
        <w:ind w:left="1440" w:hanging="360"/>
        <w:jc w:val="both"/>
        <w:rPr>
          <w:sz w:val="24"/>
          <w:szCs w:val="24"/>
          <w:u w:val="none"/>
        </w:rPr>
      </w:pPr>
      <w:r w:rsidDel="00000000" w:rsidR="00000000" w:rsidRPr="00000000">
        <w:rPr>
          <w:sz w:val="24"/>
          <w:szCs w:val="24"/>
          <w:rtl w:val="0"/>
        </w:rPr>
        <w:t xml:space="preserve">Para FlightAssignment</w:t>
      </w:r>
    </w:p>
    <w:p w:rsidR="00000000" w:rsidDel="00000000" w:rsidP="00000000" w:rsidRDefault="00000000" w:rsidRPr="00000000" w14:paraId="0000001F">
      <w:pPr>
        <w:keepNext w:val="1"/>
        <w:keepLines w:val="1"/>
        <w:spacing w:after="240" w:before="240" w:lineRule="auto"/>
        <w:ind w:left="1440" w:firstLine="0"/>
        <w:jc w:val="both"/>
        <w:rPr>
          <w:sz w:val="24"/>
          <w:szCs w:val="24"/>
        </w:rPr>
      </w:pPr>
      <w:r w:rsidDel="00000000" w:rsidR="00000000" w:rsidRPr="00000000">
        <w:rPr>
          <w:sz w:val="24"/>
          <w:szCs w:val="24"/>
          <w:rtl w:val="0"/>
        </w:rPr>
        <w:t xml:space="preserve">Comencemos especificando los casos de pruebas para las características “flight-crew-members/flight-assignment/list-planned”.</w:t>
      </w:r>
    </w:p>
    <w:p w:rsidR="00000000" w:rsidDel="00000000" w:rsidP="00000000" w:rsidRDefault="00000000" w:rsidRPr="00000000" w14:paraId="00000020">
      <w:pPr>
        <w:keepNext w:val="1"/>
        <w:keepLines w:val="1"/>
        <w:spacing w:after="240" w:befor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21">
      <w:pPr>
        <w:keepNext w:val="1"/>
        <w:keepLines w:val="1"/>
        <w:spacing w:after="240" w:befor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22">
      <w:pPr>
        <w:keepNext w:val="1"/>
        <w:keepLines w:val="1"/>
        <w:spacing w:after="240" w:befor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23">
      <w:pPr>
        <w:keepNext w:val="1"/>
        <w:keepLines w:val="1"/>
        <w:spacing w:after="240" w:befor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24">
      <w:pPr>
        <w:keepNext w:val="1"/>
        <w:keepLines w:val="1"/>
        <w:spacing w:after="240" w:before="240" w:lineRule="auto"/>
        <w:ind w:left="1440" w:firstLine="0"/>
        <w:jc w:val="both"/>
        <w:rPr>
          <w:sz w:val="24"/>
          <w:szCs w:val="24"/>
        </w:rPr>
      </w:pPr>
      <w:r w:rsidDel="00000000" w:rsidR="00000000" w:rsidRPr="00000000">
        <w:rPr>
          <w:rtl w:val="0"/>
        </w:rPr>
      </w:r>
    </w:p>
    <w:sdt>
      <w:sdtPr>
        <w:lock w:val="contentLocked"/>
        <w:tag w:val="goog_rdk_1"/>
      </w:sdtPr>
      <w:sdtContent>
        <w:tbl>
          <w:tblPr>
            <w:tblStyle w:val="Table2"/>
            <w:tblW w:w="735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755"/>
            <w:gridCol w:w="1755"/>
            <w:gridCol w:w="1755"/>
            <w:tblGridChange w:id="0">
              <w:tblGrid>
                <w:gridCol w:w="2085"/>
                <w:gridCol w:w="1755"/>
                <w:gridCol w:w="1755"/>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Caso de 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Eficacia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list-planned.safe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Renderizado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Se prueba que el listado se muestre correctamente para asignaciones completadas y planeadas.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list-planned.hack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Se prueba que miembros con otro rol no puedan ver el listado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No se detectó ninguna incidencia ya que se realizaba una validación correcta en el “authorised”.</w:t>
                </w:r>
              </w:p>
            </w:tc>
          </w:tr>
        </w:tbl>
      </w:sdtContent>
    </w:sdt>
    <w:p w:rsidR="00000000" w:rsidDel="00000000" w:rsidP="00000000" w:rsidRDefault="00000000" w:rsidRPr="00000000" w14:paraId="00000031">
      <w:pPr>
        <w:keepNext w:val="1"/>
        <w:keepLines w:val="1"/>
        <w:spacing w:after="240" w:before="240" w:lineRule="auto"/>
        <w:jc w:val="both"/>
        <w:rPr>
          <w:sz w:val="24"/>
          <w:szCs w:val="24"/>
        </w:rPr>
      </w:pPr>
      <w:r w:rsidDel="00000000" w:rsidR="00000000" w:rsidRPr="00000000">
        <w:rPr>
          <w:sz w:val="24"/>
          <w:szCs w:val="24"/>
          <w:rtl w:val="0"/>
        </w:rPr>
        <w:t xml:space="preserve">La funcionalidad de listado de </w:t>
      </w:r>
      <w:r w:rsidDel="00000000" w:rsidR="00000000" w:rsidRPr="00000000">
        <w:rPr>
          <w:i w:val="1"/>
          <w:sz w:val="24"/>
          <w:szCs w:val="24"/>
          <w:rtl w:val="0"/>
        </w:rPr>
        <w:t xml:space="preserve">legs</w:t>
      </w:r>
      <w:r w:rsidDel="00000000" w:rsidR="00000000" w:rsidRPr="00000000">
        <w:rPr>
          <w:sz w:val="24"/>
          <w:szCs w:val="24"/>
          <w:rtl w:val="0"/>
        </w:rPr>
        <w:t xml:space="preserve"> (tramos de vuelo) completadas ha sido desarrollada e implementada correctamente en el entorno de desarrollo (Eclipse). Esta funcionalidad está diseñada para identificar y mostrar aquellas </w:t>
      </w:r>
      <w:r w:rsidDel="00000000" w:rsidR="00000000" w:rsidRPr="00000000">
        <w:rPr>
          <w:i w:val="1"/>
          <w:sz w:val="24"/>
          <w:szCs w:val="24"/>
          <w:rtl w:val="0"/>
        </w:rPr>
        <w:t xml:space="preserve">legs</w:t>
      </w:r>
      <w:r w:rsidDel="00000000" w:rsidR="00000000" w:rsidRPr="00000000">
        <w:rPr>
          <w:sz w:val="24"/>
          <w:szCs w:val="24"/>
          <w:rtl w:val="0"/>
        </w:rPr>
        <w:t xml:space="preserve"> cuya fecha corresponde a un momento anterior al actual, considerando que dichas </w:t>
      </w:r>
      <w:r w:rsidDel="00000000" w:rsidR="00000000" w:rsidRPr="00000000">
        <w:rPr>
          <w:i w:val="1"/>
          <w:sz w:val="24"/>
          <w:szCs w:val="24"/>
          <w:rtl w:val="0"/>
        </w:rPr>
        <w:t xml:space="preserve">legs</w:t>
      </w:r>
      <w:r w:rsidDel="00000000" w:rsidR="00000000" w:rsidRPr="00000000">
        <w:rPr>
          <w:sz w:val="24"/>
          <w:szCs w:val="24"/>
          <w:rtl w:val="0"/>
        </w:rPr>
        <w:t xml:space="preserve"> ya han sido completadas.</w:t>
      </w:r>
    </w:p>
    <w:p w:rsidR="00000000" w:rsidDel="00000000" w:rsidP="00000000" w:rsidRDefault="00000000" w:rsidRPr="00000000" w14:paraId="00000032">
      <w:pPr>
        <w:keepNext w:val="1"/>
        <w:keepLines w:val="1"/>
        <w:spacing w:after="240" w:before="240" w:lineRule="auto"/>
        <w:jc w:val="both"/>
        <w:rPr>
          <w:sz w:val="24"/>
          <w:szCs w:val="24"/>
        </w:rPr>
      </w:pPr>
      <w:r w:rsidDel="00000000" w:rsidR="00000000" w:rsidRPr="00000000">
        <w:rPr>
          <w:sz w:val="24"/>
          <w:szCs w:val="24"/>
          <w:rtl w:val="0"/>
        </w:rPr>
        <w:t xml:space="preserve">Para el correcto funcionamiento de esta característica, es necesario que el conjunto de datos utilizado incluya al menos una </w:t>
      </w:r>
      <w:r w:rsidDel="00000000" w:rsidR="00000000" w:rsidRPr="00000000">
        <w:rPr>
          <w:i w:val="1"/>
          <w:sz w:val="24"/>
          <w:szCs w:val="24"/>
          <w:rtl w:val="0"/>
        </w:rPr>
        <w:t xml:space="preserve">leg</w:t>
      </w:r>
      <w:r w:rsidDel="00000000" w:rsidR="00000000" w:rsidRPr="00000000">
        <w:rPr>
          <w:sz w:val="24"/>
          <w:szCs w:val="24"/>
          <w:rtl w:val="0"/>
        </w:rPr>
        <w:t xml:space="preserve"> con una fecha en el pasado. En el archivo CSV proporcionado, no se han incluido </w:t>
      </w:r>
      <w:r w:rsidDel="00000000" w:rsidR="00000000" w:rsidRPr="00000000">
        <w:rPr>
          <w:i w:val="1"/>
          <w:sz w:val="24"/>
          <w:szCs w:val="24"/>
          <w:rtl w:val="0"/>
        </w:rPr>
        <w:t xml:space="preserve">legs</w:t>
      </w:r>
      <w:r w:rsidDel="00000000" w:rsidR="00000000" w:rsidRPr="00000000">
        <w:rPr>
          <w:sz w:val="24"/>
          <w:szCs w:val="24"/>
          <w:rtl w:val="0"/>
        </w:rPr>
        <w:t xml:space="preserve"> con estas características, por lo que no se ha podido observar en ejecución la salida esperada de esta funcionalidad en esta fase.</w:t>
      </w:r>
    </w:p>
    <w:p w:rsidR="00000000" w:rsidDel="00000000" w:rsidP="00000000" w:rsidRDefault="00000000" w:rsidRPr="00000000" w14:paraId="00000033">
      <w:pPr>
        <w:keepNext w:val="1"/>
        <w:keepLines w:val="1"/>
        <w:spacing w:after="240" w:before="240" w:lineRule="auto"/>
        <w:jc w:val="both"/>
        <w:rPr>
          <w:sz w:val="24"/>
          <w:szCs w:val="24"/>
        </w:rPr>
      </w:pPr>
      <w:r w:rsidDel="00000000" w:rsidR="00000000" w:rsidRPr="00000000">
        <w:rPr>
          <w:sz w:val="24"/>
          <w:szCs w:val="24"/>
          <w:rtl w:val="0"/>
        </w:rPr>
        <w:t xml:space="preserve">No obstante, la lógica se encuentra implementada y lista para ser verificada una vez se disponga de datos históricos adecuados.</w:t>
      </w:r>
    </w:p>
    <w:p w:rsidR="00000000" w:rsidDel="00000000" w:rsidP="00000000" w:rsidRDefault="00000000" w:rsidRPr="00000000" w14:paraId="00000034">
      <w:pPr>
        <w:keepNext w:val="1"/>
        <w:keepLines w:val="1"/>
        <w:spacing w:after="240" w:before="240" w:lineRule="auto"/>
        <w:jc w:val="both"/>
        <w:rPr>
          <w:sz w:val="24"/>
          <w:szCs w:val="24"/>
        </w:rPr>
      </w:pPr>
      <w:r w:rsidDel="00000000" w:rsidR="00000000" w:rsidRPr="00000000">
        <w:rPr>
          <w:sz w:val="24"/>
          <w:szCs w:val="24"/>
        </w:rPr>
        <w:drawing>
          <wp:inline distB="114300" distT="114300" distL="114300" distR="114300">
            <wp:extent cx="5399730" cy="2362200"/>
            <wp:effectExtent b="0" l="0" r="0" t="0"/>
            <wp:docPr id="2110354983"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39973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tabs>
          <w:tab w:val="left" w:leader="none" w:pos="1668"/>
        </w:tabs>
        <w:jc w:val="both"/>
        <w:rPr/>
      </w:pPr>
      <w:r w:rsidDel="00000000" w:rsidR="00000000" w:rsidRPr="00000000">
        <w:rPr>
          <w:rtl w:val="0"/>
        </w:rPr>
        <w:t xml:space="preserve">Todas las líneas de código han sido ejecutadas a excepción de:</w:t>
      </w:r>
    </w:p>
    <w:p w:rsidR="00000000" w:rsidDel="00000000" w:rsidP="00000000" w:rsidRDefault="00000000" w:rsidRPr="00000000" w14:paraId="00000036">
      <w:pPr>
        <w:tabs>
          <w:tab w:val="left" w:leader="none" w:pos="1668"/>
        </w:tabs>
        <w:jc w:val="both"/>
        <w:rPr>
          <w:sz w:val="24"/>
          <w:szCs w:val="24"/>
        </w:rPr>
      </w:pPr>
      <w:r w:rsidDel="00000000" w:rsidR="00000000" w:rsidRPr="00000000">
        <w:rPr>
          <w:rtl w:val="0"/>
        </w:rPr>
        <w:t xml:space="preserve">-Assert plannedFlightAssignment!= null. Es una línea obligatoria que verifica que plannedFlightAssignment no sea nulo.</w:t>
      </w:r>
      <w:r w:rsidDel="00000000" w:rsidR="00000000" w:rsidRPr="00000000">
        <w:rPr>
          <w:rtl w:val="0"/>
        </w:rPr>
      </w:r>
    </w:p>
    <w:p w:rsidR="00000000" w:rsidDel="00000000" w:rsidP="00000000" w:rsidRDefault="00000000" w:rsidRPr="00000000" w14:paraId="00000037">
      <w:pPr>
        <w:keepNext w:val="1"/>
        <w:keepLines w:val="1"/>
        <w:spacing w:after="240" w:befor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38">
      <w:pPr>
        <w:keepNext w:val="1"/>
        <w:keepLines w:val="1"/>
        <w:spacing w:after="240" w:before="240" w:lineRule="auto"/>
        <w:jc w:val="both"/>
        <w:rPr>
          <w:sz w:val="24"/>
          <w:szCs w:val="24"/>
        </w:rPr>
      </w:pPr>
      <w:r w:rsidDel="00000000" w:rsidR="00000000" w:rsidRPr="00000000">
        <w:rPr>
          <w:sz w:val="24"/>
          <w:szCs w:val="24"/>
          <w:rtl w:val="0"/>
        </w:rPr>
        <w:t xml:space="preserve">Pasemos a “flight-crew-members/flight-assignment/show?id=xx”: </w:t>
      </w:r>
    </w:p>
    <w:p w:rsidR="00000000" w:rsidDel="00000000" w:rsidP="00000000" w:rsidRDefault="00000000" w:rsidRPr="00000000" w14:paraId="00000039">
      <w:pPr>
        <w:keepNext w:val="1"/>
        <w:keepLines w:val="1"/>
        <w:spacing w:after="240" w:before="240" w:lineRule="auto"/>
        <w:ind w:left="1440" w:firstLine="0"/>
        <w:jc w:val="both"/>
        <w:rPr>
          <w:sz w:val="24"/>
          <w:szCs w:val="24"/>
        </w:rPr>
      </w:pPr>
      <w:r w:rsidDel="00000000" w:rsidR="00000000" w:rsidRPr="00000000">
        <w:rPr>
          <w:rtl w:val="0"/>
        </w:rPr>
      </w:r>
    </w:p>
    <w:sdt>
      <w:sdtPr>
        <w:lock w:val="contentLocked"/>
        <w:tag w:val="goog_rdk_2"/>
      </w:sdtPr>
      <w:sdtContent>
        <w:tbl>
          <w:tblPr>
            <w:tblStyle w:val="Table3"/>
            <w:tblW w:w="735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755"/>
            <w:gridCol w:w="1755"/>
            <w:gridCol w:w="1755"/>
            <w:tblGridChange w:id="0">
              <w:tblGrid>
                <w:gridCol w:w="2085"/>
                <w:gridCol w:w="1755"/>
                <w:gridCol w:w="1755"/>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0" w:line="240" w:lineRule="auto"/>
                  <w:jc w:val="both"/>
                  <w:rPr>
                    <w:sz w:val="24"/>
                    <w:szCs w:val="24"/>
                  </w:rPr>
                </w:pPr>
                <w:r w:rsidDel="00000000" w:rsidR="00000000" w:rsidRPr="00000000">
                  <w:rPr>
                    <w:sz w:val="24"/>
                    <w:szCs w:val="24"/>
                    <w:rtl w:val="0"/>
                  </w:rPr>
                  <w:t xml:space="preserve">Caso de 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after="0" w:line="240" w:lineRule="auto"/>
                  <w:jc w:val="both"/>
                  <w:rPr>
                    <w:sz w:val="24"/>
                    <w:szCs w:val="24"/>
                  </w:rPr>
                </w:pPr>
                <w:r w:rsidDel="00000000" w:rsidR="00000000" w:rsidRPr="00000000">
                  <w:rPr>
                    <w:sz w:val="24"/>
                    <w:szCs w:val="24"/>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after="0" w:line="240" w:lineRule="auto"/>
                  <w:jc w:val="both"/>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after="0" w:line="240" w:lineRule="auto"/>
                  <w:jc w:val="both"/>
                  <w:rPr>
                    <w:sz w:val="24"/>
                    <w:szCs w:val="24"/>
                  </w:rPr>
                </w:pPr>
                <w:r w:rsidDel="00000000" w:rsidR="00000000" w:rsidRPr="00000000">
                  <w:rPr>
                    <w:sz w:val="24"/>
                    <w:szCs w:val="24"/>
                    <w:rtl w:val="0"/>
                  </w:rPr>
                  <w:t xml:space="preserve">Eficacia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0" w:line="240" w:lineRule="auto"/>
                  <w:jc w:val="both"/>
                  <w:rPr>
                    <w:sz w:val="24"/>
                    <w:szCs w:val="24"/>
                  </w:rPr>
                </w:pPr>
                <w:r w:rsidDel="00000000" w:rsidR="00000000" w:rsidRPr="00000000">
                  <w:rPr>
                    <w:sz w:val="24"/>
                    <w:szCs w:val="24"/>
                    <w:rtl w:val="0"/>
                  </w:rPr>
                  <w:t xml:space="preserve">show.safe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after="0" w:line="240" w:lineRule="auto"/>
                  <w:jc w:val="both"/>
                  <w:rPr>
                    <w:sz w:val="24"/>
                    <w:szCs w:val="24"/>
                  </w:rPr>
                </w:pPr>
                <w:r w:rsidDel="00000000" w:rsidR="00000000" w:rsidRPr="00000000">
                  <w:rPr>
                    <w:sz w:val="24"/>
                    <w:szCs w:val="24"/>
                    <w:rtl w:val="0"/>
                  </w:rPr>
                  <w:t xml:space="preserve">Renderizado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0" w:line="240" w:lineRule="auto"/>
                  <w:jc w:val="both"/>
                  <w:rPr>
                    <w:sz w:val="24"/>
                    <w:szCs w:val="24"/>
                  </w:rPr>
                </w:pPr>
                <w:r w:rsidDel="00000000" w:rsidR="00000000" w:rsidRPr="00000000">
                  <w:rPr>
                    <w:sz w:val="24"/>
                    <w:szCs w:val="24"/>
                    <w:rtl w:val="0"/>
                  </w:rPr>
                  <w:t xml:space="preserve">Se prueba que una asignación se renderice correctamente sin ningún error.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0" w:line="240" w:lineRule="auto"/>
                  <w:jc w:val="both"/>
                  <w:rPr>
                    <w:sz w:val="24"/>
                    <w:szCs w:val="24"/>
                  </w:rPr>
                </w:pPr>
                <w:r w:rsidDel="00000000" w:rsidR="00000000" w:rsidRPr="00000000">
                  <w:rPr>
                    <w:sz w:val="24"/>
                    <w:szCs w:val="24"/>
                    <w:rtl w:val="0"/>
                  </w:rPr>
                  <w:t xml:space="preserve">No ha detectado ninguna incidencia ya que el código del servicio estaba correctamente implementado.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after="0" w:line="240" w:lineRule="auto"/>
                  <w:jc w:val="both"/>
                  <w:rPr>
                    <w:sz w:val="24"/>
                    <w:szCs w:val="24"/>
                  </w:rPr>
                </w:pPr>
                <w:r w:rsidDel="00000000" w:rsidR="00000000" w:rsidRPr="00000000">
                  <w:rPr>
                    <w:sz w:val="24"/>
                    <w:szCs w:val="24"/>
                    <w:rtl w:val="0"/>
                  </w:rPr>
                  <w:t xml:space="preserve">show.hack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0" w:line="240" w:lineRule="auto"/>
                  <w:jc w:val="both"/>
                  <w:rPr>
                    <w:sz w:val="24"/>
                    <w:szCs w:val="24"/>
                  </w:rPr>
                </w:pPr>
                <w:r w:rsidDel="00000000" w:rsidR="00000000" w:rsidRPr="00000000">
                  <w:rPr>
                    <w:sz w:val="24"/>
                    <w:szCs w:val="24"/>
                    <w:rtl w:val="0"/>
                  </w:rPr>
                  <w:t xml:space="preserve">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line="240" w:lineRule="auto"/>
                  <w:jc w:val="both"/>
                  <w:rPr>
                    <w:sz w:val="24"/>
                    <w:szCs w:val="24"/>
                  </w:rPr>
                </w:pPr>
                <w:r w:rsidDel="00000000" w:rsidR="00000000" w:rsidRPr="00000000">
                  <w:rPr>
                    <w:sz w:val="24"/>
                    <w:szCs w:val="24"/>
                    <w:rtl w:val="0"/>
                  </w:rPr>
                  <w:t xml:space="preserve">Permite probar: -Miembros con otro rol no puedan ver los detalles de una asignación. -Miembros con mismo rol no puedan ver asignaciones que no le corresponden.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after="0" w:line="240" w:lineRule="auto"/>
                  <w:jc w:val="both"/>
                  <w:rPr>
                    <w:sz w:val="24"/>
                    <w:szCs w:val="24"/>
                  </w:rPr>
                </w:pPr>
                <w:r w:rsidDel="00000000" w:rsidR="00000000" w:rsidRPr="00000000">
                  <w:rPr>
                    <w:sz w:val="24"/>
                    <w:szCs w:val="24"/>
                    <w:rtl w:val="0"/>
                  </w:rPr>
                  <w:t xml:space="preserve">No se detectó ninguna incidencia ya que se realizaba una validación correcta en el “authorised”.</w:t>
                </w:r>
              </w:p>
            </w:tc>
          </w:tr>
        </w:tbl>
      </w:sdtContent>
    </w:sdt>
    <w:p w:rsidR="00000000" w:rsidDel="00000000" w:rsidP="00000000" w:rsidRDefault="00000000" w:rsidRPr="00000000" w14:paraId="00000046">
      <w:pPr>
        <w:keepNext w:val="1"/>
        <w:keepLines w:val="1"/>
        <w:spacing w:after="240" w:before="240" w:lineRule="auto"/>
        <w:ind w:left="1440" w:firstLine="0"/>
        <w:jc w:val="both"/>
        <w:rPr>
          <w:sz w:val="24"/>
          <w:szCs w:val="24"/>
        </w:rPr>
      </w:pPr>
      <w:r w:rsidDel="00000000" w:rsidR="00000000" w:rsidRPr="00000000">
        <w:rPr>
          <w:sz w:val="24"/>
          <w:szCs w:val="24"/>
          <w:rtl w:val="0"/>
        </w:rPr>
        <w:tab/>
      </w:r>
    </w:p>
    <w:p w:rsidR="00000000" w:rsidDel="00000000" w:rsidP="00000000" w:rsidRDefault="00000000" w:rsidRPr="00000000" w14:paraId="00000047">
      <w:pPr>
        <w:keepNext w:val="1"/>
        <w:keepLines w:val="1"/>
        <w:spacing w:after="240" w:before="240" w:lineRule="auto"/>
        <w:ind w:left="1440" w:firstLine="0"/>
        <w:jc w:val="both"/>
        <w:rPr>
          <w:sz w:val="24"/>
          <w:szCs w:val="24"/>
        </w:rPr>
      </w:pPr>
      <w:r w:rsidDel="00000000" w:rsidR="00000000" w:rsidRPr="00000000">
        <w:rPr>
          <w:sz w:val="24"/>
          <w:szCs w:val="24"/>
        </w:rPr>
        <w:drawing>
          <wp:inline distB="114300" distT="114300" distL="114300" distR="114300">
            <wp:extent cx="5399730" cy="3733800"/>
            <wp:effectExtent b="0" l="0" r="0" t="0"/>
            <wp:docPr id="2110354984"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39973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tabs>
          <w:tab w:val="left" w:leader="none" w:pos="1668"/>
        </w:tabs>
        <w:jc w:val="both"/>
        <w:rPr/>
      </w:pPr>
      <w:r w:rsidDel="00000000" w:rsidR="00000000" w:rsidRPr="00000000">
        <w:rPr>
          <w:rtl w:val="0"/>
        </w:rPr>
        <w:t xml:space="preserve">- La línea: </w:t>
      </w:r>
    </w:p>
    <w:p w:rsidR="00000000" w:rsidDel="00000000" w:rsidP="00000000" w:rsidRDefault="00000000" w:rsidRPr="00000000" w14:paraId="00000049">
      <w:pPr>
        <w:tabs>
          <w:tab w:val="left" w:leader="none" w:pos="1668"/>
        </w:tabs>
        <w:jc w:val="both"/>
        <w:rPr/>
      </w:pPr>
      <w:r w:rsidDel="00000000" w:rsidR="00000000" w:rsidRPr="00000000">
        <w:rPr>
          <w:rtl w:val="0"/>
        </w:rPr>
        <w:t xml:space="preserve">status </w:t>
      </w:r>
      <w:r w:rsidDel="00000000" w:rsidR="00000000" w:rsidRPr="00000000">
        <w:rPr>
          <w:b w:val="1"/>
          <w:rtl w:val="0"/>
        </w:rPr>
        <w:t xml:space="preserve">super</w:t>
      </w:r>
      <w:r w:rsidDel="00000000" w:rsidR="00000000" w:rsidRPr="00000000">
        <w:rPr>
          <w:rtl w:val="0"/>
        </w:rPr>
        <w:t xml:space="preserve">.</w:t>
      </w:r>
      <w:r w:rsidDel="00000000" w:rsidR="00000000" w:rsidRPr="00000000">
        <w:rPr>
          <w:u w:val="single"/>
          <w:rtl w:val="0"/>
        </w:rPr>
        <w:t xml:space="preserve">getRequest</w:t>
      </w:r>
      <w:r w:rsidDel="00000000" w:rsidR="00000000" w:rsidRPr="00000000">
        <w:rPr>
          <w:rtl w:val="0"/>
        </w:rPr>
        <w:t xml:space="preserve">().getPrincipal().hasRealm(customer) &amp;&amp; isFlightAccessible;</w:t>
      </w:r>
    </w:p>
    <w:p w:rsidR="00000000" w:rsidDel="00000000" w:rsidP="00000000" w:rsidRDefault="00000000" w:rsidRPr="00000000" w14:paraId="0000004A">
      <w:pPr>
        <w:tabs>
          <w:tab w:val="left" w:leader="none" w:pos="1668"/>
        </w:tabs>
        <w:jc w:val="both"/>
        <w:rPr>
          <w:sz w:val="24"/>
          <w:szCs w:val="24"/>
        </w:rPr>
      </w:pPr>
      <w:r w:rsidDel="00000000" w:rsidR="00000000" w:rsidRPr="00000000">
        <w:rPr>
          <w:rtl w:val="0"/>
        </w:rPr>
        <w:t xml:space="preserve">Es una línea de condición que no se puede cumplir al completo ya que la condición 2 solo se puede verificar si vemos que el usuario efectivamente tiene el rol customer.</w:t>
      </w:r>
      <w:r w:rsidDel="00000000" w:rsidR="00000000" w:rsidRPr="00000000">
        <w:rPr>
          <w:rtl w:val="0"/>
        </w:rPr>
      </w:r>
    </w:p>
    <w:p w:rsidR="00000000" w:rsidDel="00000000" w:rsidP="00000000" w:rsidRDefault="00000000" w:rsidRPr="00000000" w14:paraId="0000004B">
      <w:pPr>
        <w:keepNext w:val="1"/>
        <w:keepLines w:val="1"/>
        <w:spacing w:after="240" w:before="240" w:lineRule="auto"/>
        <w:jc w:val="both"/>
        <w:rPr>
          <w:sz w:val="24"/>
          <w:szCs w:val="24"/>
        </w:rPr>
      </w:pPr>
      <w:r w:rsidDel="00000000" w:rsidR="00000000" w:rsidRPr="00000000">
        <w:rPr>
          <w:sz w:val="24"/>
          <w:szCs w:val="24"/>
          <w:rtl w:val="0"/>
        </w:rPr>
        <w:t xml:space="preserve">En lo que respecta a “flight-crew-members/flight-assignment/create” (GET y POST): </w:t>
      </w:r>
    </w:p>
    <w:p w:rsidR="00000000" w:rsidDel="00000000" w:rsidP="00000000" w:rsidRDefault="00000000" w:rsidRPr="00000000" w14:paraId="0000004C">
      <w:pPr>
        <w:keepNext w:val="1"/>
        <w:keepLines w:val="1"/>
        <w:spacing w:after="240" w:before="240" w:lineRule="auto"/>
        <w:ind w:left="1440" w:firstLine="0"/>
        <w:jc w:val="both"/>
        <w:rPr>
          <w:sz w:val="24"/>
          <w:szCs w:val="24"/>
        </w:rPr>
      </w:pPr>
      <w:r w:rsidDel="00000000" w:rsidR="00000000" w:rsidRPr="00000000">
        <w:rPr>
          <w:rtl w:val="0"/>
        </w:rPr>
      </w:r>
    </w:p>
    <w:sdt>
      <w:sdtPr>
        <w:lock w:val="contentLocked"/>
        <w:tag w:val="goog_rdk_3"/>
      </w:sdtPr>
      <w:sdtContent>
        <w:tbl>
          <w:tblPr>
            <w:tblStyle w:val="Table4"/>
            <w:tblW w:w="735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380"/>
            <w:gridCol w:w="2370"/>
            <w:gridCol w:w="1755"/>
            <w:tblGridChange w:id="0">
              <w:tblGrid>
                <w:gridCol w:w="1845"/>
                <w:gridCol w:w="1380"/>
                <w:gridCol w:w="2370"/>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40" w:lineRule="auto"/>
                  <w:jc w:val="both"/>
                  <w:rPr>
                    <w:sz w:val="24"/>
                    <w:szCs w:val="24"/>
                  </w:rPr>
                </w:pPr>
                <w:r w:rsidDel="00000000" w:rsidR="00000000" w:rsidRPr="00000000">
                  <w:rPr>
                    <w:sz w:val="24"/>
                    <w:szCs w:val="24"/>
                    <w:rtl w:val="0"/>
                  </w:rPr>
                  <w:t xml:space="preserve">Caso de 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line="240" w:lineRule="auto"/>
                  <w:jc w:val="both"/>
                  <w:rPr>
                    <w:sz w:val="24"/>
                    <w:szCs w:val="24"/>
                  </w:rPr>
                </w:pPr>
                <w:r w:rsidDel="00000000" w:rsidR="00000000" w:rsidRPr="00000000">
                  <w:rPr>
                    <w:sz w:val="24"/>
                    <w:szCs w:val="24"/>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40" w:lineRule="auto"/>
                  <w:jc w:val="both"/>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240" w:lineRule="auto"/>
                  <w:jc w:val="both"/>
                  <w:rPr>
                    <w:sz w:val="24"/>
                    <w:szCs w:val="24"/>
                  </w:rPr>
                </w:pPr>
                <w:r w:rsidDel="00000000" w:rsidR="00000000" w:rsidRPr="00000000">
                  <w:rPr>
                    <w:sz w:val="24"/>
                    <w:szCs w:val="24"/>
                    <w:rtl w:val="0"/>
                  </w:rPr>
                  <w:t xml:space="preserve">Eficacia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line="240" w:lineRule="auto"/>
                  <w:jc w:val="both"/>
                  <w:rPr>
                    <w:sz w:val="24"/>
                    <w:szCs w:val="24"/>
                  </w:rPr>
                </w:pPr>
                <w:r w:rsidDel="00000000" w:rsidR="00000000" w:rsidRPr="00000000">
                  <w:rPr>
                    <w:sz w:val="24"/>
                    <w:szCs w:val="24"/>
                    <w:rtl w:val="0"/>
                  </w:rPr>
                  <w:t xml:space="preserve">create.safe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line="240" w:lineRule="auto"/>
                  <w:jc w:val="both"/>
                  <w:rPr>
                    <w:sz w:val="24"/>
                    <w:szCs w:val="24"/>
                  </w:rPr>
                </w:pPr>
                <w:r w:rsidDel="00000000" w:rsidR="00000000" w:rsidRPr="00000000">
                  <w:rPr>
                    <w:sz w:val="24"/>
                    <w:szCs w:val="24"/>
                    <w:rtl w:val="0"/>
                  </w:rPr>
                  <w:t xml:space="preserve">Casos positivos y negativos del formulario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240" w:lineRule="auto"/>
                  <w:jc w:val="both"/>
                  <w:rPr>
                    <w:sz w:val="24"/>
                    <w:szCs w:val="24"/>
                  </w:rPr>
                </w:pPr>
                <w:r w:rsidDel="00000000" w:rsidR="00000000" w:rsidRPr="00000000">
                  <w:rPr>
                    <w:sz w:val="24"/>
                    <w:szCs w:val="24"/>
                    <w:rtl w:val="0"/>
                  </w:rPr>
                  <w:t xml:space="preserve">Se prueba que todos los campos del formulario estén correctamente validados, rechazando los valores no admitidos por el modelo.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line="240" w:lineRule="auto"/>
                  <w:jc w:val="both"/>
                  <w:rPr>
                    <w:sz w:val="24"/>
                    <w:szCs w:val="24"/>
                  </w:rPr>
                </w:pPr>
                <w:r w:rsidDel="00000000" w:rsidR="00000000" w:rsidRPr="00000000">
                  <w:rPr>
                    <w:sz w:val="24"/>
                    <w:szCs w:val="24"/>
                    <w:rtl w:val="0"/>
                  </w:rPr>
                  <w:t xml:space="preserve">No se detectó ninguna incidencia ya que todos los campos estaban correctamente validados.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240" w:lineRule="auto"/>
                  <w:jc w:val="both"/>
                  <w:rPr>
                    <w:sz w:val="24"/>
                    <w:szCs w:val="24"/>
                  </w:rPr>
                </w:pPr>
                <w:r w:rsidDel="00000000" w:rsidR="00000000" w:rsidRPr="00000000">
                  <w:rPr>
                    <w:sz w:val="24"/>
                    <w:szCs w:val="24"/>
                    <w:rtl w:val="0"/>
                  </w:rPr>
                  <w:t xml:space="preserve">create.hack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line="240" w:lineRule="auto"/>
                  <w:jc w:val="both"/>
                  <w:rPr>
                    <w:sz w:val="24"/>
                    <w:szCs w:val="24"/>
                  </w:rPr>
                </w:pPr>
                <w:r w:rsidDel="00000000" w:rsidR="00000000" w:rsidRPr="00000000">
                  <w:rPr>
                    <w:sz w:val="24"/>
                    <w:szCs w:val="24"/>
                    <w:rtl w:val="0"/>
                  </w:rPr>
                  <w:t xml:space="preserve">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line="240" w:lineRule="auto"/>
                  <w:jc w:val="both"/>
                  <w:rPr>
                    <w:sz w:val="24"/>
                    <w:szCs w:val="24"/>
                  </w:rPr>
                </w:pPr>
                <w:r w:rsidDel="00000000" w:rsidR="00000000" w:rsidRPr="00000000">
                  <w:rPr>
                    <w:sz w:val="24"/>
                    <w:szCs w:val="24"/>
                    <w:rtl w:val="0"/>
                  </w:rPr>
                  <w:t xml:space="preserve">Permite probar: -Miembros con otro rol no puedan acceder al formulario de creación - No se puedan asignar etapas no válidas a la asignación (borradores). </w:t>
                </w:r>
              </w:p>
              <w:p w:rsidR="00000000" w:rsidDel="00000000" w:rsidP="00000000" w:rsidRDefault="00000000" w:rsidRPr="00000000" w14:paraId="00000058">
                <w:pPr>
                  <w:widowControl w:val="0"/>
                  <w:spacing w:after="0" w:line="240" w:lineRule="auto"/>
                  <w:jc w:val="both"/>
                  <w:rPr>
                    <w:sz w:val="24"/>
                    <w:szCs w:val="24"/>
                  </w:rPr>
                </w:pPr>
                <w:r w:rsidDel="00000000" w:rsidR="00000000" w:rsidRPr="00000000">
                  <w:rPr>
                    <w:sz w:val="24"/>
                    <w:szCs w:val="24"/>
                    <w:rtl w:val="0"/>
                  </w:rPr>
                  <w:t xml:space="preserve">- No se pueda asignar otro miembro que no sea el “logueado” a la asignación. </w:t>
                </w:r>
              </w:p>
              <w:p w:rsidR="00000000" w:rsidDel="00000000" w:rsidP="00000000" w:rsidRDefault="00000000" w:rsidRPr="00000000" w14:paraId="00000059">
                <w:pPr>
                  <w:widowControl w:val="0"/>
                  <w:spacing w:after="0" w:line="240" w:lineRule="auto"/>
                  <w:jc w:val="both"/>
                  <w:rPr>
                    <w:sz w:val="24"/>
                    <w:szCs w:val="24"/>
                  </w:rPr>
                </w:pPr>
                <w:r w:rsidDel="00000000" w:rsidR="00000000" w:rsidRPr="00000000">
                  <w:rPr>
                    <w:sz w:val="24"/>
                    <w:szCs w:val="24"/>
                    <w:rtl w:val="0"/>
                  </w:rPr>
                  <w:t xml:space="preserve">- Atributos de selección no puedan ser modificados con valores ilegales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line="240" w:lineRule="auto"/>
                  <w:jc w:val="both"/>
                  <w:rPr>
                    <w:sz w:val="24"/>
                    <w:szCs w:val="24"/>
                  </w:rPr>
                </w:pPr>
                <w:r w:rsidDel="00000000" w:rsidR="00000000" w:rsidRPr="00000000">
                  <w:rPr>
                    <w:sz w:val="24"/>
                    <w:szCs w:val="24"/>
                    <w:rtl w:val="0"/>
                  </w:rPr>
                  <w:t xml:space="preserve">No se detectó ninguna incidencia ya que se realizaba una validación correcta en el “authorised”.</w:t>
                </w:r>
              </w:p>
            </w:tc>
          </w:tr>
        </w:tbl>
      </w:sdtContent>
    </w:sdt>
    <w:p w:rsidR="00000000" w:rsidDel="00000000" w:rsidP="00000000" w:rsidRDefault="00000000" w:rsidRPr="00000000" w14:paraId="0000005B">
      <w:pPr>
        <w:keepNext w:val="1"/>
        <w:keepLines w:val="1"/>
        <w:spacing w:after="240" w:before="240" w:lineRule="auto"/>
        <w:ind w:left="0" w:firstLine="0"/>
        <w:jc w:val="both"/>
        <w:rPr>
          <w:sz w:val="24"/>
          <w:szCs w:val="24"/>
        </w:rPr>
      </w:pPr>
      <w:r w:rsidDel="00000000" w:rsidR="00000000" w:rsidRPr="00000000">
        <w:rPr>
          <w:sz w:val="24"/>
          <w:szCs w:val="24"/>
        </w:rPr>
        <w:drawing>
          <wp:inline distB="114300" distT="114300" distL="114300" distR="114300">
            <wp:extent cx="5399730" cy="4432300"/>
            <wp:effectExtent b="0" l="0" r="0" t="0"/>
            <wp:docPr id="2110354981"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539973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tabs>
          <w:tab w:val="left" w:leader="none" w:pos="1668"/>
        </w:tabs>
        <w:jc w:val="both"/>
        <w:rPr/>
      </w:pPr>
      <w:r w:rsidDel="00000000" w:rsidR="00000000" w:rsidRPr="00000000">
        <w:rPr>
          <w:rtl w:val="0"/>
        </w:rPr>
        <w:t xml:space="preserve">Todas las líneas de código han sido ejecutadas a excepción de:</w:t>
      </w:r>
    </w:p>
    <w:p w:rsidR="00000000" w:rsidDel="00000000" w:rsidP="00000000" w:rsidRDefault="00000000" w:rsidRPr="00000000" w14:paraId="0000005D">
      <w:pPr>
        <w:tabs>
          <w:tab w:val="left" w:leader="none" w:pos="1668"/>
        </w:tabs>
        <w:jc w:val="both"/>
        <w:rPr/>
      </w:pPr>
      <w:r w:rsidDel="00000000" w:rsidR="00000000" w:rsidRPr="00000000">
        <w:rPr>
          <w:rtl w:val="0"/>
        </w:rPr>
        <w:t xml:space="preserve">- assert flightAssignment!= null. Es una línea obligatoria que verifica que flightAssignment no sea nulo.</w:t>
      </w:r>
    </w:p>
    <w:p w:rsidR="00000000" w:rsidDel="00000000" w:rsidP="00000000" w:rsidRDefault="00000000" w:rsidRPr="00000000" w14:paraId="0000005E">
      <w:pPr>
        <w:tabs>
          <w:tab w:val="left" w:leader="none" w:pos="1668"/>
        </w:tabs>
        <w:jc w:val="both"/>
        <w:rPr/>
      </w:pPr>
      <w:r w:rsidDel="00000000" w:rsidR="00000000" w:rsidRPr="00000000">
        <w:rPr>
          <w:rtl w:val="0"/>
        </w:rPr>
      </w:r>
    </w:p>
    <w:p w:rsidR="00000000" w:rsidDel="00000000" w:rsidP="00000000" w:rsidRDefault="00000000" w:rsidRPr="00000000" w14:paraId="0000005F">
      <w:pPr>
        <w:ind w:firstLine="0"/>
        <w:rPr/>
      </w:pPr>
      <w:r w:rsidDel="00000000" w:rsidR="00000000" w:rsidRPr="00000000">
        <w:rPr>
          <w:rtl w:val="0"/>
        </w:rPr>
        <w:t xml:space="preserve">En lo que respecta a “flight-crew-members/flight-assignment/update?assignmentId=${id}” (GET y POST): </w:t>
      </w:r>
    </w:p>
    <w:p w:rsidR="00000000" w:rsidDel="00000000" w:rsidP="00000000" w:rsidRDefault="00000000" w:rsidRPr="00000000" w14:paraId="00000060">
      <w:pPr>
        <w:keepNext w:val="1"/>
        <w:keepLines w:val="1"/>
        <w:spacing w:after="240" w:before="240" w:lineRule="auto"/>
        <w:ind w:left="1440" w:firstLine="0"/>
        <w:jc w:val="both"/>
        <w:rPr>
          <w:sz w:val="24"/>
          <w:szCs w:val="24"/>
        </w:rPr>
      </w:pPr>
      <w:r w:rsidDel="00000000" w:rsidR="00000000" w:rsidRPr="00000000">
        <w:rPr>
          <w:rtl w:val="0"/>
        </w:rPr>
      </w:r>
    </w:p>
    <w:sdt>
      <w:sdtPr>
        <w:lock w:val="contentLocked"/>
        <w:tag w:val="goog_rdk_4"/>
      </w:sdtPr>
      <w:sdtContent>
        <w:tbl>
          <w:tblPr>
            <w:tblStyle w:val="Table5"/>
            <w:tblW w:w="735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380"/>
            <w:gridCol w:w="2370"/>
            <w:gridCol w:w="1755"/>
            <w:tblGridChange w:id="0">
              <w:tblGrid>
                <w:gridCol w:w="1845"/>
                <w:gridCol w:w="1380"/>
                <w:gridCol w:w="2370"/>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jc w:val="both"/>
                  <w:rPr>
                    <w:sz w:val="24"/>
                    <w:szCs w:val="24"/>
                  </w:rPr>
                </w:pPr>
                <w:r w:rsidDel="00000000" w:rsidR="00000000" w:rsidRPr="00000000">
                  <w:rPr>
                    <w:sz w:val="24"/>
                    <w:szCs w:val="24"/>
                    <w:rtl w:val="0"/>
                  </w:rPr>
                  <w:t xml:space="preserve">Caso de 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jc w:val="both"/>
                  <w:rPr>
                    <w:sz w:val="24"/>
                    <w:szCs w:val="24"/>
                  </w:rPr>
                </w:pPr>
                <w:r w:rsidDel="00000000" w:rsidR="00000000" w:rsidRPr="00000000">
                  <w:rPr>
                    <w:sz w:val="24"/>
                    <w:szCs w:val="24"/>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240" w:lineRule="auto"/>
                  <w:jc w:val="both"/>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jc w:val="both"/>
                  <w:rPr>
                    <w:sz w:val="24"/>
                    <w:szCs w:val="24"/>
                  </w:rPr>
                </w:pPr>
                <w:r w:rsidDel="00000000" w:rsidR="00000000" w:rsidRPr="00000000">
                  <w:rPr>
                    <w:sz w:val="24"/>
                    <w:szCs w:val="24"/>
                    <w:rtl w:val="0"/>
                  </w:rPr>
                  <w:t xml:space="preserve">Eficacia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jc w:val="both"/>
                  <w:rPr>
                    <w:sz w:val="24"/>
                    <w:szCs w:val="24"/>
                  </w:rPr>
                </w:pPr>
                <w:r w:rsidDel="00000000" w:rsidR="00000000" w:rsidRPr="00000000">
                  <w:rPr>
                    <w:sz w:val="24"/>
                    <w:szCs w:val="24"/>
                    <w:rtl w:val="0"/>
                  </w:rPr>
                  <w:t xml:space="preserve">update.safe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jc w:val="both"/>
                  <w:rPr>
                    <w:sz w:val="24"/>
                    <w:szCs w:val="24"/>
                  </w:rPr>
                </w:pPr>
                <w:r w:rsidDel="00000000" w:rsidR="00000000" w:rsidRPr="00000000">
                  <w:rPr>
                    <w:sz w:val="24"/>
                    <w:szCs w:val="24"/>
                    <w:rtl w:val="0"/>
                  </w:rPr>
                  <w:t xml:space="preserve">Casos positivos y negativos del formulario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jc w:val="both"/>
                  <w:rPr>
                    <w:sz w:val="24"/>
                    <w:szCs w:val="24"/>
                  </w:rPr>
                </w:pPr>
                <w:r w:rsidDel="00000000" w:rsidR="00000000" w:rsidRPr="00000000">
                  <w:rPr>
                    <w:sz w:val="24"/>
                    <w:szCs w:val="24"/>
                    <w:rtl w:val="0"/>
                  </w:rPr>
                  <w:t xml:space="preserve">Se prueba que todos los campos del formulario estén correctamente validados, rechazando los valores no admitidos por el modelo.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jc w:val="both"/>
                  <w:rPr>
                    <w:sz w:val="24"/>
                    <w:szCs w:val="24"/>
                  </w:rPr>
                </w:pPr>
                <w:r w:rsidDel="00000000" w:rsidR="00000000" w:rsidRPr="00000000">
                  <w:rPr>
                    <w:sz w:val="24"/>
                    <w:szCs w:val="24"/>
                    <w:rtl w:val="0"/>
                  </w:rPr>
                  <w:t xml:space="preserve">No se detectó ninguna incidencia ya que todos los campos estaban correctamente validados.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jc w:val="both"/>
                  <w:rPr>
                    <w:sz w:val="24"/>
                    <w:szCs w:val="24"/>
                  </w:rPr>
                </w:pPr>
                <w:r w:rsidDel="00000000" w:rsidR="00000000" w:rsidRPr="00000000">
                  <w:rPr>
                    <w:sz w:val="24"/>
                    <w:szCs w:val="24"/>
                    <w:rtl w:val="0"/>
                  </w:rPr>
                  <w:t xml:space="preserve">update.hack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jc w:val="both"/>
                  <w:rPr>
                    <w:sz w:val="24"/>
                    <w:szCs w:val="24"/>
                  </w:rPr>
                </w:pPr>
                <w:r w:rsidDel="00000000" w:rsidR="00000000" w:rsidRPr="00000000">
                  <w:rPr>
                    <w:sz w:val="24"/>
                    <w:szCs w:val="24"/>
                    <w:rtl w:val="0"/>
                  </w:rPr>
                  <w:t xml:space="preserve">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jc w:val="both"/>
                  <w:rPr>
                    <w:sz w:val="24"/>
                    <w:szCs w:val="24"/>
                  </w:rPr>
                </w:pPr>
                <w:r w:rsidDel="00000000" w:rsidR="00000000" w:rsidRPr="00000000">
                  <w:rPr>
                    <w:sz w:val="24"/>
                    <w:szCs w:val="24"/>
                    <w:rtl w:val="0"/>
                  </w:rPr>
                  <w:t xml:space="preserve">Permite probar: -Miembros con otro rol no puedan acceder a los detalles de la asignación por medio del “update”. - Miembros del mismo rol no puedan acceder a los detalles de una asignación que no les pertenece por medio del “update”. - Asignaciones ya publicadas no puedan ser actualizadas.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jc w:val="both"/>
                  <w:rPr>
                    <w:sz w:val="24"/>
                    <w:szCs w:val="24"/>
                  </w:rPr>
                </w:pPr>
                <w:r w:rsidDel="00000000" w:rsidR="00000000" w:rsidRPr="00000000">
                  <w:rPr>
                    <w:sz w:val="24"/>
                    <w:szCs w:val="24"/>
                    <w:rtl w:val="0"/>
                  </w:rPr>
                  <w:t xml:space="preserve">No se detectó ninguna incidencia ya que se realizaba una validación correcta en el “authorised”.</w:t>
                </w:r>
              </w:p>
            </w:tc>
          </w:tr>
        </w:tbl>
      </w:sdtContent>
    </w:sdt>
    <w:p w:rsidR="00000000" w:rsidDel="00000000" w:rsidP="00000000" w:rsidRDefault="00000000" w:rsidRPr="00000000" w14:paraId="0000006D">
      <w:pPr>
        <w:keepNext w:val="1"/>
        <w:keepLines w:val="1"/>
        <w:spacing w:after="240" w:before="240" w:lineRule="auto"/>
        <w:rPr>
          <w:sz w:val="24"/>
          <w:szCs w:val="24"/>
        </w:rPr>
      </w:pPr>
      <w:r w:rsidDel="00000000" w:rsidR="00000000" w:rsidRPr="00000000">
        <w:rPr>
          <w:sz w:val="24"/>
          <w:szCs w:val="24"/>
          <w:rtl w:val="0"/>
        </w:rPr>
        <w:t xml:space="preserve">En lo que respecta a “flight-crew-members/flight-assignment/publish” (GET y POST): </w:t>
      </w:r>
    </w:p>
    <w:p w:rsidR="00000000" w:rsidDel="00000000" w:rsidP="00000000" w:rsidRDefault="00000000" w:rsidRPr="00000000" w14:paraId="0000006E">
      <w:pPr>
        <w:keepNext w:val="1"/>
        <w:keepLines w:val="1"/>
        <w:spacing w:after="240" w:before="240" w:lineRule="auto"/>
        <w:ind w:left="1440" w:firstLine="0"/>
        <w:jc w:val="both"/>
        <w:rPr>
          <w:sz w:val="24"/>
          <w:szCs w:val="24"/>
        </w:rPr>
      </w:pPr>
      <w:r w:rsidDel="00000000" w:rsidR="00000000" w:rsidRPr="00000000">
        <w:rPr>
          <w:rtl w:val="0"/>
        </w:rPr>
      </w:r>
    </w:p>
    <w:sdt>
      <w:sdtPr>
        <w:lock w:val="contentLocked"/>
        <w:tag w:val="goog_rdk_5"/>
      </w:sdtPr>
      <w:sdtContent>
        <w:tbl>
          <w:tblPr>
            <w:tblStyle w:val="Table6"/>
            <w:tblW w:w="735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380"/>
            <w:gridCol w:w="2370"/>
            <w:gridCol w:w="1755"/>
            <w:tblGridChange w:id="0">
              <w:tblGrid>
                <w:gridCol w:w="1845"/>
                <w:gridCol w:w="1380"/>
                <w:gridCol w:w="2370"/>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jc w:val="both"/>
                  <w:rPr>
                    <w:sz w:val="24"/>
                    <w:szCs w:val="24"/>
                  </w:rPr>
                </w:pPr>
                <w:r w:rsidDel="00000000" w:rsidR="00000000" w:rsidRPr="00000000">
                  <w:rPr>
                    <w:sz w:val="24"/>
                    <w:szCs w:val="24"/>
                    <w:rtl w:val="0"/>
                  </w:rPr>
                  <w:t xml:space="preserve">Caso de 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jc w:val="both"/>
                  <w:rPr>
                    <w:sz w:val="24"/>
                    <w:szCs w:val="24"/>
                  </w:rPr>
                </w:pPr>
                <w:r w:rsidDel="00000000" w:rsidR="00000000" w:rsidRPr="00000000">
                  <w:rPr>
                    <w:sz w:val="24"/>
                    <w:szCs w:val="24"/>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jc w:val="both"/>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jc w:val="both"/>
                  <w:rPr>
                    <w:sz w:val="24"/>
                    <w:szCs w:val="24"/>
                  </w:rPr>
                </w:pPr>
                <w:r w:rsidDel="00000000" w:rsidR="00000000" w:rsidRPr="00000000">
                  <w:rPr>
                    <w:sz w:val="24"/>
                    <w:szCs w:val="24"/>
                    <w:rtl w:val="0"/>
                  </w:rPr>
                  <w:t xml:space="preserve">Eficacia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jc w:val="both"/>
                  <w:rPr>
                    <w:sz w:val="24"/>
                    <w:szCs w:val="24"/>
                  </w:rPr>
                </w:pPr>
                <w:r w:rsidDel="00000000" w:rsidR="00000000" w:rsidRPr="00000000">
                  <w:rPr>
                    <w:sz w:val="24"/>
                    <w:szCs w:val="24"/>
                    <w:rtl w:val="0"/>
                  </w:rPr>
                  <w:t xml:space="preserve">publish.safe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jc w:val="both"/>
                  <w:rPr>
                    <w:sz w:val="24"/>
                    <w:szCs w:val="24"/>
                  </w:rPr>
                </w:pPr>
                <w:r w:rsidDel="00000000" w:rsidR="00000000" w:rsidRPr="00000000">
                  <w:rPr>
                    <w:sz w:val="24"/>
                    <w:szCs w:val="24"/>
                    <w:rtl w:val="0"/>
                  </w:rPr>
                  <w:t xml:space="preserve">Casos positivos y negativos del formulario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jc w:val="both"/>
                  <w:rPr>
                    <w:sz w:val="24"/>
                    <w:szCs w:val="24"/>
                  </w:rPr>
                </w:pPr>
                <w:r w:rsidDel="00000000" w:rsidR="00000000" w:rsidRPr="00000000">
                  <w:rPr>
                    <w:sz w:val="24"/>
                    <w:szCs w:val="24"/>
                    <w:rtl w:val="0"/>
                  </w:rPr>
                  <w:t xml:space="preserve">Se prueba que todos los campos del formulario estén correctamente validados, rechazando los valores no admitidos por el modelo.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jc w:val="both"/>
                  <w:rPr>
                    <w:sz w:val="24"/>
                    <w:szCs w:val="24"/>
                  </w:rPr>
                </w:pPr>
                <w:r w:rsidDel="00000000" w:rsidR="00000000" w:rsidRPr="00000000">
                  <w:rPr>
                    <w:sz w:val="24"/>
                    <w:szCs w:val="24"/>
                    <w:rtl w:val="0"/>
                  </w:rPr>
                  <w:t xml:space="preserve">No se detectó ninguna incidencia ya que todos los campos estaban correctamente validados.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jc w:val="both"/>
                  <w:rPr>
                    <w:sz w:val="24"/>
                    <w:szCs w:val="24"/>
                  </w:rPr>
                </w:pPr>
                <w:r w:rsidDel="00000000" w:rsidR="00000000" w:rsidRPr="00000000">
                  <w:rPr>
                    <w:sz w:val="24"/>
                    <w:szCs w:val="24"/>
                    <w:rtl w:val="0"/>
                  </w:rPr>
                  <w:t xml:space="preserve">publish.hack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jc w:val="both"/>
                  <w:rPr>
                    <w:sz w:val="24"/>
                    <w:szCs w:val="24"/>
                  </w:rPr>
                </w:pPr>
                <w:r w:rsidDel="00000000" w:rsidR="00000000" w:rsidRPr="00000000">
                  <w:rPr>
                    <w:sz w:val="24"/>
                    <w:szCs w:val="24"/>
                    <w:rtl w:val="0"/>
                  </w:rPr>
                  <w:t xml:space="preserve">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jc w:val="both"/>
                  <w:rPr>
                    <w:sz w:val="24"/>
                    <w:szCs w:val="24"/>
                  </w:rPr>
                </w:pPr>
                <w:r w:rsidDel="00000000" w:rsidR="00000000" w:rsidRPr="00000000">
                  <w:rPr>
                    <w:sz w:val="24"/>
                    <w:szCs w:val="24"/>
                    <w:rtl w:val="0"/>
                  </w:rPr>
                  <w:t xml:space="preserve">Permite probar: -Miembros con otro rol no puedan acceder a los detalles de la asignación por medio del “publish”. - Miembros del mismo rol no puedan acceder a los detalles de una asignación que no les pertenece por medio del “publish”. - Asignaciones ya publicadas no puedan volver a publicarse.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jc w:val="both"/>
                  <w:rPr>
                    <w:sz w:val="24"/>
                    <w:szCs w:val="24"/>
                  </w:rPr>
                </w:pPr>
                <w:r w:rsidDel="00000000" w:rsidR="00000000" w:rsidRPr="00000000">
                  <w:rPr>
                    <w:sz w:val="24"/>
                    <w:szCs w:val="24"/>
                    <w:rtl w:val="0"/>
                  </w:rPr>
                  <w:t xml:space="preserve">No se detectó ninguna incidencia ya que se realizaba una validación correcta en el “authorised”.</w:t>
                </w:r>
              </w:p>
            </w:tc>
          </w:tr>
        </w:tbl>
      </w:sdtContent>
    </w:sdt>
    <w:p w:rsidR="00000000" w:rsidDel="00000000" w:rsidP="00000000" w:rsidRDefault="00000000" w:rsidRPr="00000000" w14:paraId="0000007B">
      <w:pPr>
        <w:keepNext w:val="1"/>
        <w:keepLines w:val="1"/>
        <w:spacing w:after="240" w:before="240" w:lineRule="auto"/>
        <w:jc w:val="both"/>
        <w:rPr>
          <w:sz w:val="24"/>
          <w:szCs w:val="24"/>
        </w:rPr>
      </w:pPr>
      <w:r w:rsidDel="00000000" w:rsidR="00000000" w:rsidRPr="00000000">
        <w:rPr>
          <w:sz w:val="24"/>
          <w:szCs w:val="24"/>
          <w:rtl w:val="0"/>
        </w:rPr>
        <w:t xml:space="preserve">Por último, para “flight-crew-members/flight-assignment/delete” (GET y POST):</w:t>
      </w:r>
    </w:p>
    <w:p w:rsidR="00000000" w:rsidDel="00000000" w:rsidP="00000000" w:rsidRDefault="00000000" w:rsidRPr="00000000" w14:paraId="0000007C">
      <w:pPr>
        <w:keepNext w:val="1"/>
        <w:keepLines w:val="1"/>
        <w:spacing w:after="240" w:before="240" w:lineRule="auto"/>
        <w:ind w:left="1440" w:firstLine="0"/>
        <w:jc w:val="both"/>
        <w:rPr>
          <w:sz w:val="24"/>
          <w:szCs w:val="24"/>
        </w:rPr>
      </w:pPr>
      <w:r w:rsidDel="00000000" w:rsidR="00000000" w:rsidRPr="00000000">
        <w:rPr>
          <w:rtl w:val="0"/>
        </w:rPr>
      </w:r>
    </w:p>
    <w:sdt>
      <w:sdtPr>
        <w:lock w:val="contentLocked"/>
        <w:tag w:val="goog_rdk_6"/>
      </w:sdtPr>
      <w:sdtContent>
        <w:tbl>
          <w:tblPr>
            <w:tblStyle w:val="Table7"/>
            <w:tblW w:w="735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380"/>
            <w:gridCol w:w="2370"/>
            <w:gridCol w:w="1755"/>
            <w:tblGridChange w:id="0">
              <w:tblGrid>
                <w:gridCol w:w="1845"/>
                <w:gridCol w:w="1380"/>
                <w:gridCol w:w="2370"/>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jc w:val="both"/>
                  <w:rPr>
                    <w:sz w:val="24"/>
                    <w:szCs w:val="24"/>
                  </w:rPr>
                </w:pPr>
                <w:r w:rsidDel="00000000" w:rsidR="00000000" w:rsidRPr="00000000">
                  <w:rPr>
                    <w:sz w:val="24"/>
                    <w:szCs w:val="24"/>
                    <w:rtl w:val="0"/>
                  </w:rPr>
                  <w:t xml:space="preserve">Caso de 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jc w:val="both"/>
                  <w:rPr>
                    <w:sz w:val="24"/>
                    <w:szCs w:val="24"/>
                  </w:rPr>
                </w:pPr>
                <w:r w:rsidDel="00000000" w:rsidR="00000000" w:rsidRPr="00000000">
                  <w:rPr>
                    <w:sz w:val="24"/>
                    <w:szCs w:val="24"/>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jc w:val="both"/>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jc w:val="both"/>
                  <w:rPr>
                    <w:sz w:val="24"/>
                    <w:szCs w:val="24"/>
                  </w:rPr>
                </w:pPr>
                <w:r w:rsidDel="00000000" w:rsidR="00000000" w:rsidRPr="00000000">
                  <w:rPr>
                    <w:sz w:val="24"/>
                    <w:szCs w:val="24"/>
                    <w:rtl w:val="0"/>
                  </w:rPr>
                  <w:t xml:space="preserve">Eficacia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jc w:val="both"/>
                  <w:rPr>
                    <w:sz w:val="24"/>
                    <w:szCs w:val="24"/>
                  </w:rPr>
                </w:pPr>
                <w:r w:rsidDel="00000000" w:rsidR="00000000" w:rsidRPr="00000000">
                  <w:rPr>
                    <w:sz w:val="24"/>
                    <w:szCs w:val="24"/>
                    <w:rtl w:val="0"/>
                  </w:rPr>
                  <w:t xml:space="preserve">delete.safe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jc w:val="both"/>
                  <w:rPr>
                    <w:sz w:val="24"/>
                    <w:szCs w:val="24"/>
                  </w:rPr>
                </w:pPr>
                <w:r w:rsidDel="00000000" w:rsidR="00000000" w:rsidRPr="00000000">
                  <w:rPr>
                    <w:sz w:val="24"/>
                    <w:szCs w:val="24"/>
                    <w:rtl w:val="0"/>
                  </w:rPr>
                  <w:t xml:space="preserve">Casos positivos y negativos del formulario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jc w:val="both"/>
                  <w:rPr>
                    <w:sz w:val="24"/>
                    <w:szCs w:val="24"/>
                  </w:rPr>
                </w:pPr>
                <w:r w:rsidDel="00000000" w:rsidR="00000000" w:rsidRPr="00000000">
                  <w:rPr>
                    <w:sz w:val="24"/>
                    <w:szCs w:val="24"/>
                    <w:rtl w:val="0"/>
                  </w:rPr>
                  <w:t xml:space="preserve">-Se prueba que una asignación se borre correctamente, incluso al meter valores diferentes de los mostrados, bien positivos o negativos. - Asignaciones con logs asociados se borren correctamente.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jc w:val="both"/>
                  <w:rPr>
                    <w:sz w:val="24"/>
                    <w:szCs w:val="24"/>
                  </w:rPr>
                </w:pPr>
                <w:r w:rsidDel="00000000" w:rsidR="00000000" w:rsidRPr="00000000">
                  <w:rPr>
                    <w:sz w:val="24"/>
                    <w:szCs w:val="24"/>
                    <w:rtl w:val="0"/>
                  </w:rPr>
                  <w:t xml:space="preserve">No se detectó ninguna incidencia ya que todos los campos estaban correctamente validados.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jc w:val="both"/>
                  <w:rPr>
                    <w:sz w:val="24"/>
                    <w:szCs w:val="24"/>
                  </w:rPr>
                </w:pPr>
                <w:r w:rsidDel="00000000" w:rsidR="00000000" w:rsidRPr="00000000">
                  <w:rPr>
                    <w:sz w:val="24"/>
                    <w:szCs w:val="24"/>
                    <w:rtl w:val="0"/>
                  </w:rPr>
                  <w:t xml:space="preserve">delete.hack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jc w:val="both"/>
                  <w:rPr>
                    <w:sz w:val="24"/>
                    <w:szCs w:val="24"/>
                  </w:rPr>
                </w:pPr>
                <w:r w:rsidDel="00000000" w:rsidR="00000000" w:rsidRPr="00000000">
                  <w:rPr>
                    <w:sz w:val="24"/>
                    <w:szCs w:val="24"/>
                    <w:rtl w:val="0"/>
                  </w:rPr>
                  <w:t xml:space="preserve">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jc w:val="both"/>
                  <w:rPr>
                    <w:sz w:val="24"/>
                    <w:szCs w:val="24"/>
                  </w:rPr>
                </w:pPr>
                <w:r w:rsidDel="00000000" w:rsidR="00000000" w:rsidRPr="00000000">
                  <w:rPr>
                    <w:sz w:val="24"/>
                    <w:szCs w:val="24"/>
                    <w:rtl w:val="0"/>
                  </w:rPr>
                  <w:t xml:space="preserve">Permite probar: -Miembros con otro rol no puedan acceder a los detalles de la asignación por medio del “delete”. - Miembros del mismo rol no puedan acceder a los detalles de una asignación que no les pertenece por medio del “delete”. - Asignaciones ya publicadas no puedan ser eliminadas.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40" w:lineRule="auto"/>
                  <w:jc w:val="both"/>
                  <w:rPr>
                    <w:sz w:val="24"/>
                    <w:szCs w:val="24"/>
                  </w:rPr>
                </w:pPr>
                <w:r w:rsidDel="00000000" w:rsidR="00000000" w:rsidRPr="00000000">
                  <w:rPr>
                    <w:sz w:val="24"/>
                    <w:szCs w:val="24"/>
                    <w:rtl w:val="0"/>
                  </w:rPr>
                  <w:t xml:space="preserve">No detectó ninguna incidencia porque todo estaba bien validado e implementado. </w:t>
                </w:r>
              </w:p>
            </w:tc>
          </w:tr>
        </w:tbl>
      </w:sdtContent>
    </w:sdt>
    <w:p w:rsidR="00000000" w:rsidDel="00000000" w:rsidP="00000000" w:rsidRDefault="00000000" w:rsidRPr="00000000" w14:paraId="00000089">
      <w:pPr>
        <w:keepNext w:val="1"/>
        <w:keepLines w:val="1"/>
        <w:spacing w:after="240" w:before="240" w:lineRule="auto"/>
        <w:ind w:left="1440" w:firstLine="0"/>
        <w:jc w:val="both"/>
        <w:rPr>
          <w:sz w:val="24"/>
          <w:szCs w:val="24"/>
        </w:rPr>
      </w:pPr>
      <w:r w:rsidDel="00000000" w:rsidR="00000000" w:rsidRPr="00000000">
        <w:rPr>
          <w:sz w:val="24"/>
          <w:szCs w:val="24"/>
        </w:rPr>
        <w:drawing>
          <wp:inline distB="114300" distT="114300" distL="114300" distR="114300">
            <wp:extent cx="5399730" cy="3860800"/>
            <wp:effectExtent b="0" l="0" r="0" t="0"/>
            <wp:docPr id="2110354982"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539973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tabs>
          <w:tab w:val="left" w:leader="none" w:pos="1668"/>
        </w:tabs>
        <w:jc w:val="both"/>
        <w:rPr>
          <w:sz w:val="24"/>
          <w:szCs w:val="24"/>
        </w:rPr>
      </w:pPr>
      <w:r w:rsidDel="00000000" w:rsidR="00000000" w:rsidRPr="00000000">
        <w:rPr>
          <w:rtl w:val="0"/>
        </w:rPr>
        <w:t xml:space="preserve">Se ejecutan todas las líneas al completo, menos aquella relativa a las condiciones del authorise. No es refactorizable ya que no podemos eliminar ninguna para asegurar el correcto cumplimiento, no se puede combinar al completo porque si no se cumple la primera condición no se puede probar la segunda. </w:t>
      </w:r>
      <w:r w:rsidDel="00000000" w:rsidR="00000000" w:rsidRPr="00000000">
        <w:rPr>
          <w:rtl w:val="0"/>
        </w:rPr>
      </w:r>
    </w:p>
    <w:p w:rsidR="00000000" w:rsidDel="00000000" w:rsidP="00000000" w:rsidRDefault="00000000" w:rsidRPr="00000000" w14:paraId="0000008B">
      <w:pPr>
        <w:keepNext w:val="1"/>
        <w:keepLines w:val="1"/>
        <w:numPr>
          <w:ilvl w:val="1"/>
          <w:numId w:val="3"/>
        </w:numPr>
        <w:spacing w:after="240" w:before="240" w:lineRule="auto"/>
        <w:ind w:left="1440" w:hanging="360"/>
        <w:jc w:val="both"/>
        <w:rPr>
          <w:sz w:val="24"/>
          <w:szCs w:val="24"/>
          <w:u w:val="none"/>
        </w:rPr>
      </w:pPr>
      <w:r w:rsidDel="00000000" w:rsidR="00000000" w:rsidRPr="00000000">
        <w:rPr>
          <w:sz w:val="24"/>
          <w:szCs w:val="24"/>
          <w:rtl w:val="0"/>
        </w:rPr>
        <w:t xml:space="preserve">Para ActivityLog</w:t>
      </w:r>
    </w:p>
    <w:p w:rsidR="00000000" w:rsidDel="00000000" w:rsidP="00000000" w:rsidRDefault="00000000" w:rsidRPr="00000000" w14:paraId="0000008C">
      <w:pPr>
        <w:keepNext w:val="1"/>
        <w:keepLines w:val="1"/>
        <w:spacing w:after="240" w:before="240" w:lineRule="auto"/>
        <w:ind w:left="0" w:firstLine="0"/>
        <w:jc w:val="both"/>
        <w:rPr>
          <w:sz w:val="24"/>
          <w:szCs w:val="24"/>
        </w:rPr>
      </w:pPr>
      <w:r w:rsidDel="00000000" w:rsidR="00000000" w:rsidRPr="00000000">
        <w:rPr>
          <w:sz w:val="24"/>
          <w:szCs w:val="24"/>
          <w:rtl w:val="0"/>
        </w:rPr>
        <w:t xml:space="preserve">Comencemos especificando los casos de pruebas para las características “flight-crew-members/activity-log/list?masterId=xx” </w:t>
      </w:r>
    </w:p>
    <w:p w:rsidR="00000000" w:rsidDel="00000000" w:rsidP="00000000" w:rsidRDefault="00000000" w:rsidRPr="00000000" w14:paraId="0000008D">
      <w:pPr>
        <w:keepNext w:val="1"/>
        <w:keepLines w:val="1"/>
        <w:spacing w:after="240" w:before="240" w:lineRule="auto"/>
        <w:ind w:left="1440" w:firstLine="0"/>
        <w:jc w:val="both"/>
        <w:rPr>
          <w:sz w:val="24"/>
          <w:szCs w:val="24"/>
        </w:rPr>
      </w:pPr>
      <w:r w:rsidDel="00000000" w:rsidR="00000000" w:rsidRPr="00000000">
        <w:rPr>
          <w:rtl w:val="0"/>
        </w:rPr>
      </w:r>
    </w:p>
    <w:sdt>
      <w:sdtPr>
        <w:lock w:val="contentLocked"/>
        <w:tag w:val="goog_rdk_7"/>
      </w:sdtPr>
      <w:sdtContent>
        <w:tbl>
          <w:tblPr>
            <w:tblStyle w:val="Table8"/>
            <w:tblW w:w="735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605"/>
            <w:gridCol w:w="2370"/>
            <w:gridCol w:w="1755"/>
            <w:tblGridChange w:id="0">
              <w:tblGrid>
                <w:gridCol w:w="1620"/>
                <w:gridCol w:w="1605"/>
                <w:gridCol w:w="2370"/>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jc w:val="both"/>
                  <w:rPr>
                    <w:sz w:val="24"/>
                    <w:szCs w:val="24"/>
                  </w:rPr>
                </w:pPr>
                <w:r w:rsidDel="00000000" w:rsidR="00000000" w:rsidRPr="00000000">
                  <w:rPr>
                    <w:sz w:val="24"/>
                    <w:szCs w:val="24"/>
                    <w:rtl w:val="0"/>
                  </w:rPr>
                  <w:t xml:space="preserve">Caso de 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jc w:val="both"/>
                  <w:rPr>
                    <w:sz w:val="24"/>
                    <w:szCs w:val="24"/>
                  </w:rPr>
                </w:pPr>
                <w:r w:rsidDel="00000000" w:rsidR="00000000" w:rsidRPr="00000000">
                  <w:rPr>
                    <w:sz w:val="24"/>
                    <w:szCs w:val="24"/>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jc w:val="both"/>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40" w:lineRule="auto"/>
                  <w:jc w:val="both"/>
                  <w:rPr>
                    <w:sz w:val="24"/>
                    <w:szCs w:val="24"/>
                  </w:rPr>
                </w:pPr>
                <w:r w:rsidDel="00000000" w:rsidR="00000000" w:rsidRPr="00000000">
                  <w:rPr>
                    <w:sz w:val="24"/>
                    <w:szCs w:val="24"/>
                    <w:rtl w:val="0"/>
                  </w:rPr>
                  <w:t xml:space="preserve">Eficacia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jc w:val="both"/>
                  <w:rPr>
                    <w:sz w:val="24"/>
                    <w:szCs w:val="24"/>
                  </w:rPr>
                </w:pPr>
                <w:r w:rsidDel="00000000" w:rsidR="00000000" w:rsidRPr="00000000">
                  <w:rPr>
                    <w:sz w:val="24"/>
                    <w:szCs w:val="24"/>
                    <w:rtl w:val="0"/>
                  </w:rPr>
                  <w:t xml:space="preserve">list.safe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jc w:val="both"/>
                  <w:rPr>
                    <w:sz w:val="24"/>
                    <w:szCs w:val="24"/>
                  </w:rPr>
                </w:pPr>
                <w:r w:rsidDel="00000000" w:rsidR="00000000" w:rsidRPr="00000000">
                  <w:rPr>
                    <w:sz w:val="24"/>
                    <w:szCs w:val="24"/>
                    <w:rtl w:val="0"/>
                  </w:rPr>
                  <w:t xml:space="preserve">Renderizado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jc w:val="both"/>
                  <w:rPr>
                    <w:sz w:val="24"/>
                    <w:szCs w:val="24"/>
                  </w:rPr>
                </w:pPr>
                <w:r w:rsidDel="00000000" w:rsidR="00000000" w:rsidRPr="00000000">
                  <w:rPr>
                    <w:sz w:val="24"/>
                    <w:szCs w:val="24"/>
                    <w:rtl w:val="0"/>
                  </w:rPr>
                  <w:t xml:space="preserve">Se prueba que el listado de incidentes se muestre correctamente para asignaciones completadas, ya que solo se pueden registrar incidentes cuando la etapa ha terminado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jc w:val="both"/>
                  <w:rPr>
                    <w:sz w:val="24"/>
                    <w:szCs w:val="24"/>
                  </w:rPr>
                </w:pPr>
                <w:r w:rsidDel="00000000" w:rsidR="00000000" w:rsidRPr="00000000">
                  <w:rPr>
                    <w:sz w:val="24"/>
                    <w:szCs w:val="24"/>
                    <w:rtl w:val="0"/>
                  </w:rPr>
                  <w:t xml:space="preserve">Permitió detectar una discrepancia en los requisitos, ya que hasta entonces se permitía listar logs para etapas que todavía no habían terminado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jc w:val="both"/>
                  <w:rPr>
                    <w:sz w:val="24"/>
                    <w:szCs w:val="24"/>
                  </w:rPr>
                </w:pPr>
                <w:r w:rsidDel="00000000" w:rsidR="00000000" w:rsidRPr="00000000">
                  <w:rPr>
                    <w:sz w:val="24"/>
                    <w:szCs w:val="24"/>
                    <w:rtl w:val="0"/>
                  </w:rPr>
                  <w:t xml:space="preserve">list.hack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jc w:val="both"/>
                  <w:rPr>
                    <w:sz w:val="24"/>
                    <w:szCs w:val="24"/>
                  </w:rPr>
                </w:pPr>
                <w:r w:rsidDel="00000000" w:rsidR="00000000" w:rsidRPr="00000000">
                  <w:rPr>
                    <w:sz w:val="24"/>
                    <w:szCs w:val="24"/>
                    <w:rtl w:val="0"/>
                  </w:rPr>
                  <w:t xml:space="preserve">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jc w:val="both"/>
                  <w:rPr>
                    <w:sz w:val="24"/>
                    <w:szCs w:val="24"/>
                  </w:rPr>
                </w:pPr>
                <w:r w:rsidDel="00000000" w:rsidR="00000000" w:rsidRPr="00000000">
                  <w:rPr>
                    <w:sz w:val="24"/>
                    <w:szCs w:val="24"/>
                    <w:rtl w:val="0"/>
                  </w:rPr>
                  <w:t xml:space="preserve">Se prueba que: -Miembros con otro rol no puedan ver un listado de incidencias. -Miembros del mismo rol no puedan ver un listado de incidencias de una asignación que no les pertenece. - Miembros del rol correcto no puedan ver el listado de incidencias de asignaciones no publicadas o planeadas.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jc w:val="both"/>
                  <w:rPr>
                    <w:sz w:val="24"/>
                    <w:szCs w:val="24"/>
                  </w:rPr>
                </w:pPr>
                <w:r w:rsidDel="00000000" w:rsidR="00000000" w:rsidRPr="00000000">
                  <w:rPr>
                    <w:sz w:val="24"/>
                    <w:szCs w:val="24"/>
                    <w:rtl w:val="0"/>
                  </w:rPr>
                  <w:t xml:space="preserve">No se detectó ninguna incidencia ya que se realizaba una validación correcta en el “authorised”.  </w:t>
                </w:r>
              </w:p>
            </w:tc>
          </w:tr>
        </w:tbl>
      </w:sdtContent>
    </w:sdt>
    <w:p w:rsidR="00000000" w:rsidDel="00000000" w:rsidP="00000000" w:rsidRDefault="00000000" w:rsidRPr="00000000" w14:paraId="0000009A">
      <w:pPr>
        <w:keepNext w:val="1"/>
        <w:keepLines w:val="1"/>
        <w:spacing w:after="240" w:befor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9B">
      <w:pPr>
        <w:keepNext w:val="1"/>
        <w:keepLines w:val="1"/>
        <w:spacing w:after="240" w:before="240" w:lineRule="auto"/>
        <w:jc w:val="both"/>
        <w:rPr>
          <w:sz w:val="24"/>
          <w:szCs w:val="24"/>
        </w:rPr>
      </w:pPr>
      <w:r w:rsidDel="00000000" w:rsidR="00000000" w:rsidRPr="00000000">
        <w:rPr>
          <w:sz w:val="24"/>
          <w:szCs w:val="24"/>
          <w:rtl w:val="0"/>
        </w:rPr>
        <w:t xml:space="preserve">Pasemos a “flight-crew-members/activity-log/show?id=xx”: </w:t>
      </w:r>
    </w:p>
    <w:sdt>
      <w:sdtPr>
        <w:lock w:val="contentLocked"/>
        <w:tag w:val="goog_rdk_8"/>
      </w:sdtPr>
      <w:sdtContent>
        <w:tbl>
          <w:tblPr>
            <w:tblStyle w:val="Table9"/>
            <w:tblW w:w="735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1695"/>
            <w:gridCol w:w="2370"/>
            <w:gridCol w:w="1755"/>
            <w:tblGridChange w:id="0">
              <w:tblGrid>
                <w:gridCol w:w="1530"/>
                <w:gridCol w:w="1695"/>
                <w:gridCol w:w="2370"/>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jc w:val="both"/>
                  <w:rPr>
                    <w:sz w:val="24"/>
                    <w:szCs w:val="24"/>
                  </w:rPr>
                </w:pPr>
                <w:r w:rsidDel="00000000" w:rsidR="00000000" w:rsidRPr="00000000">
                  <w:rPr>
                    <w:sz w:val="24"/>
                    <w:szCs w:val="24"/>
                    <w:rtl w:val="0"/>
                  </w:rPr>
                  <w:t xml:space="preserve">Caso de 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jc w:val="both"/>
                  <w:rPr>
                    <w:sz w:val="24"/>
                    <w:szCs w:val="24"/>
                  </w:rPr>
                </w:pPr>
                <w:r w:rsidDel="00000000" w:rsidR="00000000" w:rsidRPr="00000000">
                  <w:rPr>
                    <w:sz w:val="24"/>
                    <w:szCs w:val="24"/>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jc w:val="both"/>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jc w:val="both"/>
                  <w:rPr>
                    <w:sz w:val="24"/>
                    <w:szCs w:val="24"/>
                  </w:rPr>
                </w:pPr>
                <w:r w:rsidDel="00000000" w:rsidR="00000000" w:rsidRPr="00000000">
                  <w:rPr>
                    <w:sz w:val="24"/>
                    <w:szCs w:val="24"/>
                    <w:rtl w:val="0"/>
                  </w:rPr>
                  <w:t xml:space="preserve">Eficacia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jc w:val="both"/>
                  <w:rPr>
                    <w:sz w:val="24"/>
                    <w:szCs w:val="24"/>
                  </w:rPr>
                </w:pPr>
                <w:r w:rsidDel="00000000" w:rsidR="00000000" w:rsidRPr="00000000">
                  <w:rPr>
                    <w:sz w:val="24"/>
                    <w:szCs w:val="24"/>
                    <w:rtl w:val="0"/>
                  </w:rPr>
                  <w:t xml:space="preserve">show.safe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jc w:val="both"/>
                  <w:rPr>
                    <w:sz w:val="24"/>
                    <w:szCs w:val="24"/>
                  </w:rPr>
                </w:pPr>
                <w:r w:rsidDel="00000000" w:rsidR="00000000" w:rsidRPr="00000000">
                  <w:rPr>
                    <w:sz w:val="24"/>
                    <w:szCs w:val="24"/>
                    <w:rtl w:val="0"/>
                  </w:rPr>
                  <w:t xml:space="preserve">Renderizado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jc w:val="both"/>
                  <w:rPr>
                    <w:sz w:val="24"/>
                    <w:szCs w:val="24"/>
                  </w:rPr>
                </w:pPr>
                <w:r w:rsidDel="00000000" w:rsidR="00000000" w:rsidRPr="00000000">
                  <w:rPr>
                    <w:sz w:val="24"/>
                    <w:szCs w:val="24"/>
                    <w:rtl w:val="0"/>
                  </w:rPr>
                  <w:t xml:space="preserve">Se prueba que una incidencia se renderice correctamente sin ningún error.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jc w:val="both"/>
                  <w:rPr>
                    <w:sz w:val="24"/>
                    <w:szCs w:val="24"/>
                  </w:rPr>
                </w:pPr>
                <w:r w:rsidDel="00000000" w:rsidR="00000000" w:rsidRPr="00000000">
                  <w:rPr>
                    <w:sz w:val="24"/>
                    <w:szCs w:val="24"/>
                    <w:rtl w:val="0"/>
                  </w:rPr>
                  <w:t xml:space="preserve">No ha detectado ninguna incidencia ya que el código del servicio estaba correctamente implementado .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jc w:val="both"/>
                  <w:rPr>
                    <w:sz w:val="24"/>
                    <w:szCs w:val="24"/>
                  </w:rPr>
                </w:pPr>
                <w:r w:rsidDel="00000000" w:rsidR="00000000" w:rsidRPr="00000000">
                  <w:rPr>
                    <w:sz w:val="24"/>
                    <w:szCs w:val="24"/>
                    <w:rtl w:val="0"/>
                  </w:rPr>
                  <w:t xml:space="preserve">show.hack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jc w:val="both"/>
                  <w:rPr>
                    <w:sz w:val="24"/>
                    <w:szCs w:val="24"/>
                  </w:rPr>
                </w:pPr>
                <w:r w:rsidDel="00000000" w:rsidR="00000000" w:rsidRPr="00000000">
                  <w:rPr>
                    <w:sz w:val="24"/>
                    <w:szCs w:val="24"/>
                    <w:rtl w:val="0"/>
                  </w:rPr>
                  <w:t xml:space="preserve">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jc w:val="both"/>
                  <w:rPr>
                    <w:sz w:val="24"/>
                    <w:szCs w:val="24"/>
                  </w:rPr>
                </w:pPr>
                <w:r w:rsidDel="00000000" w:rsidR="00000000" w:rsidRPr="00000000">
                  <w:rPr>
                    <w:sz w:val="24"/>
                    <w:szCs w:val="24"/>
                    <w:rtl w:val="0"/>
                  </w:rPr>
                  <w:t xml:space="preserve">Permite probar: -Miembros con otro rol no puedan ver los detalles de una incidencia. -Miembros con mismo rol no puedan ver incidencia de asignaciones que no le corresponden.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jc w:val="both"/>
                  <w:rPr>
                    <w:sz w:val="24"/>
                    <w:szCs w:val="24"/>
                  </w:rPr>
                </w:pPr>
                <w:r w:rsidDel="00000000" w:rsidR="00000000" w:rsidRPr="00000000">
                  <w:rPr>
                    <w:sz w:val="24"/>
                    <w:szCs w:val="24"/>
                    <w:rtl w:val="0"/>
                  </w:rPr>
                  <w:t xml:space="preserve">No se detectó ninguna incidencia ya que se realizaba una validación correcta en el “authorised”. . </w:t>
                </w:r>
              </w:p>
            </w:tc>
          </w:tr>
        </w:tbl>
      </w:sdtContent>
    </w:sdt>
    <w:p w:rsidR="00000000" w:rsidDel="00000000" w:rsidP="00000000" w:rsidRDefault="00000000" w:rsidRPr="00000000" w14:paraId="000000A8">
      <w:pPr>
        <w:keepNext w:val="1"/>
        <w:keepLines w:val="1"/>
        <w:spacing w:after="240" w:befor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A9">
      <w:pPr>
        <w:keepNext w:val="1"/>
        <w:keepLines w:val="1"/>
        <w:spacing w:after="240" w:befor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En lo que respecta a “flight-crew-members/activity-log/create?assignmentId=${assignmentId}” (GET y POST): </w:t>
      </w:r>
    </w:p>
    <w:sdt>
      <w:sdtPr>
        <w:lock w:val="contentLocked"/>
        <w:tag w:val="goog_rdk_9"/>
      </w:sdtPr>
      <w:sdtContent>
        <w:tbl>
          <w:tblPr>
            <w:tblStyle w:val="Table10"/>
            <w:tblW w:w="735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380"/>
            <w:gridCol w:w="2370"/>
            <w:gridCol w:w="1755"/>
            <w:tblGridChange w:id="0">
              <w:tblGrid>
                <w:gridCol w:w="1845"/>
                <w:gridCol w:w="1380"/>
                <w:gridCol w:w="2370"/>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jc w:val="both"/>
                  <w:rPr>
                    <w:sz w:val="24"/>
                    <w:szCs w:val="24"/>
                  </w:rPr>
                </w:pPr>
                <w:r w:rsidDel="00000000" w:rsidR="00000000" w:rsidRPr="00000000">
                  <w:rPr>
                    <w:sz w:val="24"/>
                    <w:szCs w:val="24"/>
                    <w:rtl w:val="0"/>
                  </w:rPr>
                  <w:t xml:space="preserve">Caso de 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jc w:val="both"/>
                  <w:rPr>
                    <w:sz w:val="24"/>
                    <w:szCs w:val="24"/>
                  </w:rPr>
                </w:pPr>
                <w:r w:rsidDel="00000000" w:rsidR="00000000" w:rsidRPr="00000000">
                  <w:rPr>
                    <w:sz w:val="24"/>
                    <w:szCs w:val="24"/>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jc w:val="both"/>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jc w:val="both"/>
                  <w:rPr>
                    <w:sz w:val="24"/>
                    <w:szCs w:val="24"/>
                  </w:rPr>
                </w:pPr>
                <w:r w:rsidDel="00000000" w:rsidR="00000000" w:rsidRPr="00000000">
                  <w:rPr>
                    <w:sz w:val="24"/>
                    <w:szCs w:val="24"/>
                    <w:rtl w:val="0"/>
                  </w:rPr>
                  <w:t xml:space="preserve">Eficacia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jc w:val="both"/>
                  <w:rPr>
                    <w:sz w:val="24"/>
                    <w:szCs w:val="24"/>
                  </w:rPr>
                </w:pPr>
                <w:r w:rsidDel="00000000" w:rsidR="00000000" w:rsidRPr="00000000">
                  <w:rPr>
                    <w:sz w:val="24"/>
                    <w:szCs w:val="24"/>
                    <w:rtl w:val="0"/>
                  </w:rPr>
                  <w:t xml:space="preserve">create.safe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jc w:val="both"/>
                  <w:rPr>
                    <w:sz w:val="24"/>
                    <w:szCs w:val="24"/>
                  </w:rPr>
                </w:pPr>
                <w:r w:rsidDel="00000000" w:rsidR="00000000" w:rsidRPr="00000000">
                  <w:rPr>
                    <w:sz w:val="24"/>
                    <w:szCs w:val="24"/>
                    <w:rtl w:val="0"/>
                  </w:rPr>
                  <w:t xml:space="preserve">Casos positivos y negativos del formulario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jc w:val="both"/>
                  <w:rPr>
                    <w:sz w:val="24"/>
                    <w:szCs w:val="24"/>
                  </w:rPr>
                </w:pPr>
                <w:r w:rsidDel="00000000" w:rsidR="00000000" w:rsidRPr="00000000">
                  <w:rPr>
                    <w:sz w:val="24"/>
                    <w:szCs w:val="24"/>
                    <w:rtl w:val="0"/>
                  </w:rPr>
                  <w:t xml:space="preserve">Se prueba que todos los campos del formulario estén correctamente validados, rechazando los valores no admitidos por el modelo. En esta entidad es sencillo porque solo hay tres campos String modificables.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jc w:val="both"/>
                  <w:rPr>
                    <w:sz w:val="24"/>
                    <w:szCs w:val="24"/>
                  </w:rPr>
                </w:pPr>
                <w:r w:rsidDel="00000000" w:rsidR="00000000" w:rsidRPr="00000000">
                  <w:rPr>
                    <w:sz w:val="24"/>
                    <w:szCs w:val="24"/>
                    <w:rtl w:val="0"/>
                  </w:rPr>
                  <w:t xml:space="preserve">No se detectó ninguna incidencia ya que todos los campos estaban correctamente validados.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jc w:val="both"/>
                  <w:rPr>
                    <w:sz w:val="24"/>
                    <w:szCs w:val="24"/>
                  </w:rPr>
                </w:pPr>
                <w:r w:rsidDel="00000000" w:rsidR="00000000" w:rsidRPr="00000000">
                  <w:rPr>
                    <w:sz w:val="24"/>
                    <w:szCs w:val="24"/>
                    <w:rtl w:val="0"/>
                  </w:rPr>
                  <w:t xml:space="preserve">create.hack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40" w:lineRule="auto"/>
                  <w:jc w:val="both"/>
                  <w:rPr>
                    <w:sz w:val="24"/>
                    <w:szCs w:val="24"/>
                  </w:rPr>
                </w:pPr>
                <w:r w:rsidDel="00000000" w:rsidR="00000000" w:rsidRPr="00000000">
                  <w:rPr>
                    <w:sz w:val="24"/>
                    <w:szCs w:val="24"/>
                    <w:rtl w:val="0"/>
                  </w:rPr>
                  <w:t xml:space="preserve">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jc w:val="both"/>
                  <w:rPr>
                    <w:sz w:val="24"/>
                    <w:szCs w:val="24"/>
                  </w:rPr>
                </w:pPr>
                <w:r w:rsidDel="00000000" w:rsidR="00000000" w:rsidRPr="00000000">
                  <w:rPr>
                    <w:sz w:val="24"/>
                    <w:szCs w:val="24"/>
                    <w:rtl w:val="0"/>
                  </w:rPr>
                  <w:t xml:space="preserve">Permite probar: -Miembros con otro rol no puedan acceder al formulario de creación de un incidente. - Miembros del mismo rol no puedan acceder al formulario de creación de un incidente asociado a una asignación que no les corresponde.  - Miembros del rol correcto no puedan acceder al formulario de creación de un incidente asociado a una asignación en modo borrador o a una asignación cuya etapa no ha terminado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jc w:val="both"/>
                  <w:rPr>
                    <w:sz w:val="24"/>
                    <w:szCs w:val="24"/>
                  </w:rPr>
                </w:pPr>
                <w:r w:rsidDel="00000000" w:rsidR="00000000" w:rsidRPr="00000000">
                  <w:rPr>
                    <w:sz w:val="24"/>
                    <w:szCs w:val="24"/>
                    <w:rtl w:val="0"/>
                  </w:rPr>
                  <w:t xml:space="preserve">No detectó ninguna incidencia ya que el servicio estaba correctamente implementado. </w:t>
                </w:r>
              </w:p>
            </w:tc>
          </w:tr>
        </w:tbl>
      </w:sdtContent>
    </w:sdt>
    <w:p w:rsidR="00000000" w:rsidDel="00000000" w:rsidP="00000000" w:rsidRDefault="00000000" w:rsidRPr="00000000" w14:paraId="000000B7">
      <w:pPr>
        <w:keepNext w:val="1"/>
        <w:keepLines w:val="1"/>
        <w:spacing w:after="240" w:befor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B8">
      <w:pPr>
        <w:keepNext w:val="1"/>
        <w:keepLines w:val="1"/>
        <w:spacing w:after="240" w:befor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B9">
      <w:pPr>
        <w:keepNext w:val="1"/>
        <w:keepLines w:val="1"/>
        <w:spacing w:after="240" w:before="240" w:lineRule="auto"/>
        <w:ind w:left="1440" w:firstLine="0"/>
        <w:jc w:val="both"/>
        <w:rPr>
          <w:sz w:val="24"/>
          <w:szCs w:val="24"/>
        </w:rPr>
      </w:pPr>
      <w:r w:rsidDel="00000000" w:rsidR="00000000" w:rsidRPr="00000000">
        <w:rPr>
          <w:sz w:val="24"/>
          <w:szCs w:val="24"/>
          <w:rtl w:val="0"/>
        </w:rPr>
        <w:t xml:space="preserve">En lo que respecta a “flight-crew-members/activity-log/update” (GET y POST):</w:t>
      </w:r>
    </w:p>
    <w:sdt>
      <w:sdtPr>
        <w:lock w:val="contentLocked"/>
        <w:tag w:val="goog_rdk_10"/>
      </w:sdtPr>
      <w:sdtContent>
        <w:tbl>
          <w:tblPr>
            <w:tblStyle w:val="Table11"/>
            <w:tblW w:w="735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380"/>
            <w:gridCol w:w="2370"/>
            <w:gridCol w:w="1755"/>
            <w:tblGridChange w:id="0">
              <w:tblGrid>
                <w:gridCol w:w="1845"/>
                <w:gridCol w:w="1380"/>
                <w:gridCol w:w="2370"/>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240" w:lineRule="auto"/>
                  <w:jc w:val="both"/>
                  <w:rPr>
                    <w:sz w:val="24"/>
                    <w:szCs w:val="24"/>
                  </w:rPr>
                </w:pPr>
                <w:r w:rsidDel="00000000" w:rsidR="00000000" w:rsidRPr="00000000">
                  <w:rPr>
                    <w:sz w:val="24"/>
                    <w:szCs w:val="24"/>
                    <w:rtl w:val="0"/>
                  </w:rPr>
                  <w:t xml:space="preserve">Caso de 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jc w:val="both"/>
                  <w:rPr>
                    <w:sz w:val="24"/>
                    <w:szCs w:val="24"/>
                  </w:rPr>
                </w:pPr>
                <w:r w:rsidDel="00000000" w:rsidR="00000000" w:rsidRPr="00000000">
                  <w:rPr>
                    <w:sz w:val="24"/>
                    <w:szCs w:val="24"/>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jc w:val="both"/>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jc w:val="both"/>
                  <w:rPr>
                    <w:sz w:val="24"/>
                    <w:szCs w:val="24"/>
                  </w:rPr>
                </w:pPr>
                <w:r w:rsidDel="00000000" w:rsidR="00000000" w:rsidRPr="00000000">
                  <w:rPr>
                    <w:sz w:val="24"/>
                    <w:szCs w:val="24"/>
                    <w:rtl w:val="0"/>
                  </w:rPr>
                  <w:t xml:space="preserve">Eficacia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jc w:val="both"/>
                  <w:rPr>
                    <w:sz w:val="24"/>
                    <w:szCs w:val="24"/>
                  </w:rPr>
                </w:pPr>
                <w:r w:rsidDel="00000000" w:rsidR="00000000" w:rsidRPr="00000000">
                  <w:rPr>
                    <w:sz w:val="24"/>
                    <w:szCs w:val="24"/>
                    <w:rtl w:val="0"/>
                  </w:rPr>
                  <w:t xml:space="preserve">update.safe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jc w:val="both"/>
                  <w:rPr>
                    <w:sz w:val="24"/>
                    <w:szCs w:val="24"/>
                  </w:rPr>
                </w:pPr>
                <w:r w:rsidDel="00000000" w:rsidR="00000000" w:rsidRPr="00000000">
                  <w:rPr>
                    <w:sz w:val="24"/>
                    <w:szCs w:val="24"/>
                    <w:rtl w:val="0"/>
                  </w:rPr>
                  <w:t xml:space="preserve">Casos positivos y negativos del formulario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jc w:val="both"/>
                  <w:rPr>
                    <w:sz w:val="24"/>
                    <w:szCs w:val="24"/>
                  </w:rPr>
                </w:pPr>
                <w:r w:rsidDel="00000000" w:rsidR="00000000" w:rsidRPr="00000000">
                  <w:rPr>
                    <w:sz w:val="24"/>
                    <w:szCs w:val="24"/>
                    <w:rtl w:val="0"/>
                  </w:rPr>
                  <w:t xml:space="preserve">Se prueba que todos los campos del formulario estén correctamente validados, rechazando los valores no admitidos por el modelo (principalmente la longitud al ser los campos String).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jc w:val="both"/>
                  <w:rPr>
                    <w:sz w:val="24"/>
                    <w:szCs w:val="24"/>
                  </w:rPr>
                </w:pPr>
                <w:r w:rsidDel="00000000" w:rsidR="00000000" w:rsidRPr="00000000">
                  <w:rPr>
                    <w:sz w:val="24"/>
                    <w:szCs w:val="24"/>
                    <w:rtl w:val="0"/>
                  </w:rPr>
                  <w:t xml:space="preserve">No se detectó ninguna incidencia ya que todos los campos estaban correctamente validados.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jc w:val="both"/>
                  <w:rPr>
                    <w:sz w:val="24"/>
                    <w:szCs w:val="24"/>
                  </w:rPr>
                </w:pPr>
                <w:r w:rsidDel="00000000" w:rsidR="00000000" w:rsidRPr="00000000">
                  <w:rPr>
                    <w:sz w:val="24"/>
                    <w:szCs w:val="24"/>
                    <w:rtl w:val="0"/>
                  </w:rPr>
                  <w:t xml:space="preserve">update.hack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jc w:val="both"/>
                  <w:rPr>
                    <w:sz w:val="24"/>
                    <w:szCs w:val="24"/>
                  </w:rPr>
                </w:pPr>
                <w:r w:rsidDel="00000000" w:rsidR="00000000" w:rsidRPr="00000000">
                  <w:rPr>
                    <w:sz w:val="24"/>
                    <w:szCs w:val="24"/>
                    <w:rtl w:val="0"/>
                  </w:rPr>
                  <w:t xml:space="preserve">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jc w:val="both"/>
                  <w:rPr>
                    <w:sz w:val="24"/>
                    <w:szCs w:val="24"/>
                  </w:rPr>
                </w:pPr>
                <w:r w:rsidDel="00000000" w:rsidR="00000000" w:rsidRPr="00000000">
                  <w:rPr>
                    <w:sz w:val="24"/>
                    <w:szCs w:val="24"/>
                    <w:rtl w:val="0"/>
                  </w:rPr>
                  <w:t xml:space="preserve">Permite probar: -Miembros con otro rol no puedan ver los detalles de una incidencia mediante el “update”. -Miembros con mismo rol no puedan ver incidencia de asignaciones que no le corresponden mediante el “update”. - Miembros del rol correcto no puedan tratar de actualizar incidencias ya publicadas.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jc w:val="both"/>
                  <w:rPr>
                    <w:sz w:val="24"/>
                    <w:szCs w:val="24"/>
                  </w:rPr>
                </w:pPr>
                <w:r w:rsidDel="00000000" w:rsidR="00000000" w:rsidRPr="00000000">
                  <w:rPr>
                    <w:sz w:val="24"/>
                    <w:szCs w:val="24"/>
                    <w:rtl w:val="0"/>
                  </w:rPr>
                  <w:t xml:space="preserve">No detectó ninguna incidencia porque todo estaba bien validado e implementado. </w:t>
                </w:r>
              </w:p>
            </w:tc>
          </w:tr>
        </w:tbl>
      </w:sdtContent>
    </w:sdt>
    <w:p w:rsidR="00000000" w:rsidDel="00000000" w:rsidP="00000000" w:rsidRDefault="00000000" w:rsidRPr="00000000" w14:paraId="000000C6">
      <w:pPr>
        <w:keepNext w:val="1"/>
        <w:keepLines w:val="1"/>
        <w:spacing w:after="240" w:befor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C7">
      <w:pPr>
        <w:keepNext w:val="1"/>
        <w:keepLines w:val="1"/>
        <w:spacing w:after="240" w:befor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C8">
      <w:pPr>
        <w:keepNext w:val="1"/>
        <w:keepLines w:val="1"/>
        <w:spacing w:after="240" w:before="240" w:lineRule="auto"/>
        <w:ind w:left="1440" w:firstLine="0"/>
        <w:jc w:val="both"/>
        <w:rPr>
          <w:sz w:val="24"/>
          <w:szCs w:val="24"/>
        </w:rPr>
      </w:pPr>
      <w:r w:rsidDel="00000000" w:rsidR="00000000" w:rsidRPr="00000000">
        <w:rPr>
          <w:sz w:val="24"/>
          <w:szCs w:val="24"/>
          <w:rtl w:val="0"/>
        </w:rPr>
        <w:t xml:space="preserve">En lo que respecta a “flight-crew-members/ activity-log /publish” (GET y POST):</w:t>
      </w:r>
    </w:p>
    <w:sdt>
      <w:sdtPr>
        <w:lock w:val="contentLocked"/>
        <w:tag w:val="goog_rdk_11"/>
      </w:sdtPr>
      <w:sdtContent>
        <w:tbl>
          <w:tblPr>
            <w:tblStyle w:val="Table12"/>
            <w:tblW w:w="735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380"/>
            <w:gridCol w:w="2370"/>
            <w:gridCol w:w="1755"/>
            <w:tblGridChange w:id="0">
              <w:tblGrid>
                <w:gridCol w:w="1845"/>
                <w:gridCol w:w="1380"/>
                <w:gridCol w:w="2370"/>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jc w:val="both"/>
                  <w:rPr>
                    <w:sz w:val="24"/>
                    <w:szCs w:val="24"/>
                  </w:rPr>
                </w:pPr>
                <w:r w:rsidDel="00000000" w:rsidR="00000000" w:rsidRPr="00000000">
                  <w:rPr>
                    <w:sz w:val="24"/>
                    <w:szCs w:val="24"/>
                    <w:rtl w:val="0"/>
                  </w:rPr>
                  <w:t xml:space="preserve">Caso de 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jc w:val="both"/>
                  <w:rPr>
                    <w:sz w:val="24"/>
                    <w:szCs w:val="24"/>
                  </w:rPr>
                </w:pPr>
                <w:r w:rsidDel="00000000" w:rsidR="00000000" w:rsidRPr="00000000">
                  <w:rPr>
                    <w:sz w:val="24"/>
                    <w:szCs w:val="24"/>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jc w:val="both"/>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jc w:val="both"/>
                  <w:rPr>
                    <w:sz w:val="24"/>
                    <w:szCs w:val="24"/>
                  </w:rPr>
                </w:pPr>
                <w:r w:rsidDel="00000000" w:rsidR="00000000" w:rsidRPr="00000000">
                  <w:rPr>
                    <w:sz w:val="24"/>
                    <w:szCs w:val="24"/>
                    <w:rtl w:val="0"/>
                  </w:rPr>
                  <w:t xml:space="preserve">Eficacia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jc w:val="both"/>
                  <w:rPr>
                    <w:sz w:val="24"/>
                    <w:szCs w:val="24"/>
                  </w:rPr>
                </w:pPr>
                <w:r w:rsidDel="00000000" w:rsidR="00000000" w:rsidRPr="00000000">
                  <w:rPr>
                    <w:sz w:val="24"/>
                    <w:szCs w:val="24"/>
                    <w:rtl w:val="0"/>
                  </w:rPr>
                  <w:t xml:space="preserve">publish.safe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jc w:val="both"/>
                  <w:rPr>
                    <w:sz w:val="24"/>
                    <w:szCs w:val="24"/>
                  </w:rPr>
                </w:pPr>
                <w:r w:rsidDel="00000000" w:rsidR="00000000" w:rsidRPr="00000000">
                  <w:rPr>
                    <w:sz w:val="24"/>
                    <w:szCs w:val="24"/>
                    <w:rtl w:val="0"/>
                  </w:rPr>
                  <w:t xml:space="preserve">Casos positivos y negativos del formulario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jc w:val="both"/>
                  <w:rPr>
                    <w:sz w:val="24"/>
                    <w:szCs w:val="24"/>
                  </w:rPr>
                </w:pPr>
                <w:r w:rsidDel="00000000" w:rsidR="00000000" w:rsidRPr="00000000">
                  <w:rPr>
                    <w:sz w:val="24"/>
                    <w:szCs w:val="24"/>
                    <w:rtl w:val="0"/>
                  </w:rPr>
                  <w:t xml:space="preserve">Se prueba que todos los campos del formulario estén correctamente validados, rechazando los valores no admitidos por el modelo (principalmente la longitud al ser los campos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jc w:val="both"/>
                  <w:rPr>
                    <w:sz w:val="24"/>
                    <w:szCs w:val="24"/>
                  </w:rPr>
                </w:pPr>
                <w:r w:rsidDel="00000000" w:rsidR="00000000" w:rsidRPr="00000000">
                  <w:rPr>
                    <w:sz w:val="24"/>
                    <w:szCs w:val="24"/>
                    <w:rtl w:val="0"/>
                  </w:rPr>
                  <w:t xml:space="preserve">No se detectó ninguna incidencia ya que todos los campos estaban correctamente validados.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jc w:val="both"/>
                  <w:rPr>
                    <w:sz w:val="24"/>
                    <w:szCs w:val="24"/>
                  </w:rPr>
                </w:pPr>
                <w:r w:rsidDel="00000000" w:rsidR="00000000" w:rsidRPr="00000000">
                  <w:rPr>
                    <w:sz w:val="24"/>
                    <w:szCs w:val="24"/>
                    <w:rtl w:val="0"/>
                  </w:rPr>
                  <w:t xml:space="preserve">publish.hack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jc w:val="both"/>
                  <w:rPr>
                    <w:sz w:val="24"/>
                    <w:szCs w:val="24"/>
                  </w:rPr>
                </w:pPr>
                <w:r w:rsidDel="00000000" w:rsidR="00000000" w:rsidRPr="00000000">
                  <w:rPr>
                    <w:sz w:val="24"/>
                    <w:szCs w:val="24"/>
                    <w:rtl w:val="0"/>
                  </w:rPr>
                  <w:t xml:space="preserve">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jc w:val="both"/>
                  <w:rPr>
                    <w:sz w:val="24"/>
                    <w:szCs w:val="24"/>
                  </w:rPr>
                </w:pPr>
                <w:r w:rsidDel="00000000" w:rsidR="00000000" w:rsidRPr="00000000">
                  <w:rPr>
                    <w:sz w:val="24"/>
                    <w:szCs w:val="24"/>
                    <w:rtl w:val="0"/>
                  </w:rPr>
                  <w:t xml:space="preserve">Permite probar: -Miembros con otro rol no puedan ver los detalles de una incidencia mediante el “publish”. -Miembros con mismo rol no puedan ver incidencia de asignaciones que no le corresponden mediante el “publish.” - Miembros del rol correcto no puedan tratar de publicar incidencias ya publicadas.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jc w:val="both"/>
                  <w:rPr>
                    <w:sz w:val="24"/>
                    <w:szCs w:val="24"/>
                  </w:rPr>
                </w:pPr>
                <w:r w:rsidDel="00000000" w:rsidR="00000000" w:rsidRPr="00000000">
                  <w:rPr>
                    <w:sz w:val="24"/>
                    <w:szCs w:val="24"/>
                    <w:rtl w:val="0"/>
                  </w:rPr>
                  <w:t xml:space="preserve">No detectó ninguna incidencia porque todo estaba bien validado e implementado. </w:t>
                </w:r>
              </w:p>
            </w:tc>
          </w:tr>
        </w:tbl>
      </w:sdtContent>
    </w:sdt>
    <w:p w:rsidR="00000000" w:rsidDel="00000000" w:rsidP="00000000" w:rsidRDefault="00000000" w:rsidRPr="00000000" w14:paraId="000000D5">
      <w:pPr>
        <w:keepNext w:val="1"/>
        <w:keepLines w:val="1"/>
        <w:spacing w:after="240" w:befor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D6">
      <w:pPr>
        <w:keepNext w:val="1"/>
        <w:keepLines w:val="1"/>
        <w:spacing w:after="240" w:befor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D7">
      <w:pPr>
        <w:keepNext w:val="1"/>
        <w:keepLines w:val="1"/>
        <w:spacing w:after="240" w:before="240" w:lineRule="auto"/>
        <w:ind w:left="1440" w:firstLine="0"/>
        <w:jc w:val="both"/>
        <w:rPr>
          <w:sz w:val="24"/>
          <w:szCs w:val="24"/>
        </w:rPr>
      </w:pPr>
      <w:r w:rsidDel="00000000" w:rsidR="00000000" w:rsidRPr="00000000">
        <w:rPr>
          <w:sz w:val="24"/>
          <w:szCs w:val="24"/>
          <w:rtl w:val="0"/>
        </w:rPr>
        <w:t xml:space="preserve">Por último, para “flight-crew-members/activity-log /delete” (GET y POST): </w:t>
      </w:r>
    </w:p>
    <w:sdt>
      <w:sdtPr>
        <w:lock w:val="contentLocked"/>
        <w:tag w:val="goog_rdk_12"/>
      </w:sdtPr>
      <w:sdtContent>
        <w:tbl>
          <w:tblPr>
            <w:tblStyle w:val="Table13"/>
            <w:tblW w:w="735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380"/>
            <w:gridCol w:w="2370"/>
            <w:gridCol w:w="1755"/>
            <w:tblGridChange w:id="0">
              <w:tblGrid>
                <w:gridCol w:w="1845"/>
                <w:gridCol w:w="1380"/>
                <w:gridCol w:w="2370"/>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jc w:val="both"/>
                  <w:rPr>
                    <w:sz w:val="24"/>
                    <w:szCs w:val="24"/>
                  </w:rPr>
                </w:pPr>
                <w:r w:rsidDel="00000000" w:rsidR="00000000" w:rsidRPr="00000000">
                  <w:rPr>
                    <w:sz w:val="24"/>
                    <w:szCs w:val="24"/>
                    <w:rtl w:val="0"/>
                  </w:rPr>
                  <w:t xml:space="preserve">Caso de 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jc w:val="both"/>
                  <w:rPr>
                    <w:sz w:val="24"/>
                    <w:szCs w:val="24"/>
                  </w:rPr>
                </w:pPr>
                <w:r w:rsidDel="00000000" w:rsidR="00000000" w:rsidRPr="00000000">
                  <w:rPr>
                    <w:sz w:val="24"/>
                    <w:szCs w:val="24"/>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jc w:val="both"/>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jc w:val="both"/>
                  <w:rPr>
                    <w:sz w:val="24"/>
                    <w:szCs w:val="24"/>
                  </w:rPr>
                </w:pPr>
                <w:r w:rsidDel="00000000" w:rsidR="00000000" w:rsidRPr="00000000">
                  <w:rPr>
                    <w:sz w:val="24"/>
                    <w:szCs w:val="24"/>
                    <w:rtl w:val="0"/>
                  </w:rPr>
                  <w:t xml:space="preserve">Eficacia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jc w:val="both"/>
                  <w:rPr>
                    <w:sz w:val="24"/>
                    <w:szCs w:val="24"/>
                  </w:rPr>
                </w:pPr>
                <w:r w:rsidDel="00000000" w:rsidR="00000000" w:rsidRPr="00000000">
                  <w:rPr>
                    <w:sz w:val="24"/>
                    <w:szCs w:val="24"/>
                    <w:rtl w:val="0"/>
                  </w:rPr>
                  <w:t xml:space="preserve">delete.safe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jc w:val="both"/>
                  <w:rPr>
                    <w:sz w:val="24"/>
                    <w:szCs w:val="24"/>
                  </w:rPr>
                </w:pPr>
                <w:r w:rsidDel="00000000" w:rsidR="00000000" w:rsidRPr="00000000">
                  <w:rPr>
                    <w:sz w:val="24"/>
                    <w:szCs w:val="24"/>
                    <w:rtl w:val="0"/>
                  </w:rPr>
                  <w:t xml:space="preserve">Casos positivos y negativos del formulario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jc w:val="both"/>
                  <w:rPr>
                    <w:sz w:val="24"/>
                    <w:szCs w:val="24"/>
                  </w:rPr>
                </w:pPr>
                <w:r w:rsidDel="00000000" w:rsidR="00000000" w:rsidRPr="00000000">
                  <w:rPr>
                    <w:sz w:val="24"/>
                    <w:szCs w:val="24"/>
                    <w:rtl w:val="0"/>
                  </w:rPr>
                  <w:t xml:space="preserve">Se prueba que una incidencia se borre correctamente bien al incluir valores correctos o incorrectos.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jc w:val="both"/>
                  <w:rPr>
                    <w:sz w:val="24"/>
                    <w:szCs w:val="24"/>
                  </w:rPr>
                </w:pPr>
                <w:r w:rsidDel="00000000" w:rsidR="00000000" w:rsidRPr="00000000">
                  <w:rPr>
                    <w:sz w:val="24"/>
                    <w:szCs w:val="24"/>
                    <w:rtl w:val="0"/>
                  </w:rPr>
                  <w:t xml:space="preserve">No se detectó ninguna incidencia.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jc w:val="both"/>
                  <w:rPr>
                    <w:sz w:val="24"/>
                    <w:szCs w:val="24"/>
                  </w:rPr>
                </w:pPr>
                <w:r w:rsidDel="00000000" w:rsidR="00000000" w:rsidRPr="00000000">
                  <w:rPr>
                    <w:sz w:val="24"/>
                    <w:szCs w:val="24"/>
                    <w:rtl w:val="0"/>
                  </w:rPr>
                  <w:t xml:space="preserve">delete.hack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jc w:val="both"/>
                  <w:rPr>
                    <w:sz w:val="24"/>
                    <w:szCs w:val="24"/>
                  </w:rPr>
                </w:pPr>
                <w:r w:rsidDel="00000000" w:rsidR="00000000" w:rsidRPr="00000000">
                  <w:rPr>
                    <w:sz w:val="24"/>
                    <w:szCs w:val="24"/>
                    <w:rtl w:val="0"/>
                  </w:rPr>
                  <w:t xml:space="preserve">Hack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40" w:lineRule="auto"/>
                  <w:jc w:val="both"/>
                  <w:rPr>
                    <w:sz w:val="24"/>
                    <w:szCs w:val="24"/>
                  </w:rPr>
                </w:pPr>
                <w:r w:rsidDel="00000000" w:rsidR="00000000" w:rsidRPr="00000000">
                  <w:rPr>
                    <w:sz w:val="24"/>
                    <w:szCs w:val="24"/>
                    <w:rtl w:val="0"/>
                  </w:rPr>
                  <w:t xml:space="preserve">Permite probar: -Miembros con otro rol no puedan acceder a los detalles de la incidencia por medio del “delete”. - Miembros del mismo rol no puedan acceder a los detalles de una incidencia que no les pertenece por medio del “delete”. - Incidencias ya publicadas no puedan ser borradas.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40" w:lineRule="auto"/>
                  <w:jc w:val="both"/>
                  <w:rPr>
                    <w:sz w:val="24"/>
                    <w:szCs w:val="24"/>
                  </w:rPr>
                </w:pPr>
                <w:r w:rsidDel="00000000" w:rsidR="00000000" w:rsidRPr="00000000">
                  <w:rPr>
                    <w:sz w:val="24"/>
                    <w:szCs w:val="24"/>
                    <w:rtl w:val="0"/>
                  </w:rPr>
                  <w:t xml:space="preserve">No detectó ninguna incidencia porque todo estaba bien validado e implementado. </w:t>
                </w:r>
              </w:p>
            </w:tc>
          </w:tr>
        </w:tbl>
      </w:sdtContent>
    </w:sdt>
    <w:p w:rsidR="00000000" w:rsidDel="00000000" w:rsidP="00000000" w:rsidRDefault="00000000" w:rsidRPr="00000000" w14:paraId="000000E4">
      <w:pPr>
        <w:keepNext w:val="1"/>
        <w:keepLines w:val="1"/>
        <w:spacing w:after="240" w:befor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E5">
      <w:pPr>
        <w:keepNext w:val="1"/>
        <w:keepLines w:val="1"/>
        <w:spacing w:after="240" w:befor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E6">
      <w:pPr>
        <w:keepNext w:val="1"/>
        <w:keepLines w:val="1"/>
        <w:spacing w:after="240" w:befor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E7">
      <w:pPr>
        <w:keepNext w:val="1"/>
        <w:keepLines w:val="1"/>
        <w:numPr>
          <w:ilvl w:val="0"/>
          <w:numId w:val="3"/>
        </w:numPr>
        <w:spacing w:after="240" w:before="240" w:lineRule="auto"/>
        <w:ind w:left="720" w:hanging="360"/>
        <w:jc w:val="both"/>
        <w:rPr>
          <w:sz w:val="24"/>
          <w:szCs w:val="24"/>
          <w:u w:val="none"/>
        </w:rPr>
      </w:pPr>
      <w:r w:rsidDel="00000000" w:rsidR="00000000" w:rsidRPr="00000000">
        <w:rPr>
          <w:sz w:val="24"/>
          <w:szCs w:val="24"/>
          <w:rtl w:val="0"/>
        </w:rPr>
        <w:t xml:space="preserve">Conclusiones finales</w:t>
      </w:r>
    </w:p>
    <w:p w:rsidR="00000000" w:rsidDel="00000000" w:rsidP="00000000" w:rsidRDefault="00000000" w:rsidRPr="00000000" w14:paraId="000000E8">
      <w:pPr>
        <w:keepNext w:val="1"/>
        <w:keepLines w:val="1"/>
        <w:spacing w:after="240" w:before="240" w:lineRule="auto"/>
        <w:ind w:left="720" w:firstLine="0"/>
        <w:jc w:val="both"/>
        <w:rPr>
          <w:sz w:val="24"/>
          <w:szCs w:val="24"/>
        </w:rPr>
      </w:pPr>
      <w:r w:rsidDel="00000000" w:rsidR="00000000" w:rsidRPr="00000000">
        <w:rPr>
          <w:sz w:val="24"/>
          <w:szCs w:val="24"/>
          <w:rtl w:val="0"/>
        </w:rPr>
        <w:t xml:space="preserve">En definitiva, se han desarrollado un conjunto de pruebas que cubre la gran mayoría de líneas de código de las entidades del Student 3. Aunque haya métodos de validación que se pueden optimizar, se ha cumplido el objetivo de obtener un sistema robusto y seguro ante la gran mayoría de escenarios que se dan en el mundo real. </w:t>
      </w:r>
    </w:p>
    <w:p w:rsidR="00000000" w:rsidDel="00000000" w:rsidP="00000000" w:rsidRDefault="00000000" w:rsidRPr="00000000" w14:paraId="000000E9">
      <w:pPr>
        <w:keepNext w:val="1"/>
        <w:keepLines w:val="1"/>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EA">
      <w:pPr>
        <w:keepNext w:val="1"/>
        <w:keepLines w:val="1"/>
        <w:numPr>
          <w:ilvl w:val="0"/>
          <w:numId w:val="2"/>
        </w:numPr>
        <w:spacing w:after="240" w:before="240" w:lineRule="auto"/>
        <w:ind w:left="720" w:hanging="360"/>
        <w:jc w:val="both"/>
        <w:rPr>
          <w:b w:val="1"/>
          <w:sz w:val="24"/>
          <w:szCs w:val="24"/>
          <w:u w:val="none"/>
        </w:rPr>
      </w:pPr>
      <w:r w:rsidDel="00000000" w:rsidR="00000000" w:rsidRPr="00000000">
        <w:rPr>
          <w:b w:val="1"/>
          <w:sz w:val="24"/>
          <w:szCs w:val="24"/>
          <w:rtl w:val="0"/>
        </w:rPr>
        <w:t xml:space="preserve">Testing de Rendimiento</w:t>
      </w:r>
    </w:p>
    <w:p w:rsidR="00000000" w:rsidDel="00000000" w:rsidP="00000000" w:rsidRDefault="00000000" w:rsidRPr="00000000" w14:paraId="000000EB">
      <w:pPr>
        <w:keepNext w:val="1"/>
        <w:keepLines w:val="1"/>
        <w:spacing w:after="240" w:before="240" w:lineRule="auto"/>
        <w:jc w:val="both"/>
        <w:rPr/>
      </w:pPr>
      <w:r w:rsidDel="00000000" w:rsidR="00000000" w:rsidRPr="00000000">
        <w:rPr>
          <w:rtl w:val="0"/>
        </w:rPr>
      </w:r>
    </w:p>
    <w:p w:rsidR="00000000" w:rsidDel="00000000" w:rsidP="00000000" w:rsidRDefault="00000000" w:rsidRPr="00000000" w14:paraId="000000EC">
      <w:pPr>
        <w:keepNext w:val="1"/>
        <w:keepLines w:val="1"/>
        <w:spacing w:after="240" w:before="240" w:lineRule="auto"/>
        <w:jc w:val="both"/>
        <w:rPr/>
      </w:pPr>
      <w:r w:rsidDel="00000000" w:rsidR="00000000" w:rsidRPr="00000000">
        <w:rPr>
          <w:rtl w:val="0"/>
        </w:rPr>
        <w:t xml:space="preserve">Para el desarrollo de esta sección se va a emplear un equipo con un procesador AMD Ryzen 7 3750H with Radeon Vega Mobile Gfx con 16,0 GB de RAM</w:t>
      </w:r>
    </w:p>
    <w:p w:rsidR="00000000" w:rsidDel="00000000" w:rsidP="00000000" w:rsidRDefault="00000000" w:rsidRPr="00000000" w14:paraId="000000ED">
      <w:pPr>
        <w:keepNext w:val="1"/>
        <w:keepLines w:val="1"/>
        <w:spacing w:after="240" w:before="240" w:lineRule="auto"/>
        <w:jc w:val="both"/>
        <w:rPr/>
      </w:pPr>
      <w:r w:rsidDel="00000000" w:rsidR="00000000" w:rsidRPr="00000000">
        <w:rPr>
          <w:rtl w:val="0"/>
        </w:rPr>
        <w:t xml:space="preserve">Para este estudio se va a emplear los casos de prueba que he ejecutado individualmente como Student 3, empleando la versión 25.5.0 del proyecto y del framework. En el primer lanzamiento, se emplearán índices en las entidades y en el segundo lanzamiento, no se emplearán, para ver si disminuye el rendimiento.</w:t>
      </w:r>
    </w:p>
    <w:p w:rsidR="00000000" w:rsidDel="00000000" w:rsidP="00000000" w:rsidRDefault="00000000" w:rsidRPr="00000000" w14:paraId="000000EE">
      <w:pPr>
        <w:keepNext w:val="1"/>
        <w:keepLines w:val="1"/>
        <w:numPr>
          <w:ilvl w:val="0"/>
          <w:numId w:val="1"/>
        </w:numPr>
        <w:spacing w:after="240" w:before="240" w:lineRule="auto"/>
        <w:ind w:left="720" w:hanging="360"/>
        <w:jc w:val="both"/>
        <w:rPr>
          <w:u w:val="none"/>
        </w:rPr>
      </w:pPr>
      <w:r w:rsidDel="00000000" w:rsidR="00000000" w:rsidRPr="00000000">
        <w:rPr>
          <w:rtl w:val="0"/>
        </w:rPr>
        <w:t xml:space="preserve">Recogida de datos</w:t>
      </w:r>
    </w:p>
    <w:p w:rsidR="00000000" w:rsidDel="00000000" w:rsidP="00000000" w:rsidRDefault="00000000" w:rsidRPr="00000000" w14:paraId="000000EF">
      <w:pPr>
        <w:keepNext w:val="1"/>
        <w:keepLines w:val="1"/>
        <w:spacing w:after="240" w:before="240" w:lineRule="auto"/>
        <w:jc w:val="both"/>
        <w:rPr/>
      </w:pPr>
      <w:r w:rsidDel="00000000" w:rsidR="00000000" w:rsidRPr="00000000">
        <w:rPr>
          <w:rtl w:val="0"/>
        </w:rPr>
        <w:t xml:space="preserve">Para la obtención de datos, tanto antes como después de implementar índices, se han seguido los pasos explicados en la teoría, analizando la información del “.trace” generado por la aplicación y filtrándola para obtener un fichero limpio del que poder obtener información útil como gráficos. </w:t>
      </w:r>
    </w:p>
    <w:p w:rsidR="00000000" w:rsidDel="00000000" w:rsidP="00000000" w:rsidRDefault="00000000" w:rsidRPr="00000000" w14:paraId="000000F0">
      <w:pPr>
        <w:keepNext w:val="1"/>
        <w:keepLines w:val="1"/>
        <w:spacing w:after="240" w:before="240" w:lineRule="auto"/>
        <w:jc w:val="both"/>
        <w:rPr/>
      </w:pPr>
      <w:r w:rsidDel="00000000" w:rsidR="00000000" w:rsidRPr="00000000">
        <w:rPr/>
        <w:drawing>
          <wp:inline distB="114300" distT="114300" distL="114300" distR="114300">
            <wp:extent cx="2990850" cy="3648075"/>
            <wp:effectExtent b="0" l="0" r="0" t="0"/>
            <wp:docPr id="211035497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99085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1"/>
        <w:keepLines w:val="1"/>
        <w:spacing w:after="240" w:before="240" w:lineRule="auto"/>
        <w:jc w:val="both"/>
        <w:rPr/>
      </w:pPr>
      <w:r w:rsidDel="00000000" w:rsidR="00000000" w:rsidRPr="00000000">
        <w:rPr>
          <w:rtl w:val="0"/>
        </w:rPr>
        <w:t xml:space="preserve">Datos estadísticos obtenidos a partir de la primera traza mejorada</w:t>
      </w:r>
    </w:p>
    <w:p w:rsidR="00000000" w:rsidDel="00000000" w:rsidP="00000000" w:rsidRDefault="00000000" w:rsidRPr="00000000" w14:paraId="000000F2">
      <w:pPr>
        <w:keepNext w:val="1"/>
        <w:keepLines w:val="1"/>
        <w:spacing w:after="240" w:before="240" w:lineRule="auto"/>
        <w:jc w:val="both"/>
        <w:rPr/>
      </w:pPr>
      <w:r w:rsidDel="00000000" w:rsidR="00000000" w:rsidRPr="00000000">
        <w:rPr>
          <w:rtl w:val="0"/>
        </w:rPr>
      </w:r>
    </w:p>
    <w:p w:rsidR="00000000" w:rsidDel="00000000" w:rsidP="00000000" w:rsidRDefault="00000000" w:rsidRPr="00000000" w14:paraId="000000F3">
      <w:pPr>
        <w:keepNext w:val="1"/>
        <w:keepLines w:val="1"/>
        <w:spacing w:after="240" w:before="240" w:lineRule="auto"/>
        <w:jc w:val="both"/>
        <w:rPr/>
      </w:pPr>
      <w:r w:rsidDel="00000000" w:rsidR="00000000" w:rsidRPr="00000000">
        <w:rPr/>
        <w:drawing>
          <wp:inline distB="114300" distT="114300" distL="114300" distR="114300">
            <wp:extent cx="3009900" cy="3619500"/>
            <wp:effectExtent b="0" l="0" r="0" t="0"/>
            <wp:docPr id="211035497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0099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1"/>
        <w:keepLines w:val="1"/>
        <w:spacing w:after="240" w:before="240" w:lineRule="auto"/>
        <w:jc w:val="both"/>
        <w:rPr/>
      </w:pPr>
      <w:r w:rsidDel="00000000" w:rsidR="00000000" w:rsidRPr="00000000">
        <w:rPr>
          <w:rtl w:val="0"/>
        </w:rPr>
        <w:t xml:space="preserve">Datos estadísticos obtenidos a partir de la segunda traza no mejorada</w:t>
      </w:r>
    </w:p>
    <w:p w:rsidR="00000000" w:rsidDel="00000000" w:rsidP="00000000" w:rsidRDefault="00000000" w:rsidRPr="00000000" w14:paraId="000000F5">
      <w:pPr>
        <w:keepNext w:val="1"/>
        <w:keepLines w:val="1"/>
        <w:spacing w:after="240" w:before="240" w:lineRule="auto"/>
        <w:jc w:val="both"/>
        <w:rPr/>
      </w:pPr>
      <w:r w:rsidDel="00000000" w:rsidR="00000000" w:rsidRPr="00000000">
        <w:rPr/>
        <w:drawing>
          <wp:inline distB="114300" distT="114300" distL="114300" distR="114300">
            <wp:extent cx="2962275" cy="409575"/>
            <wp:effectExtent b="0" l="0" r="0" t="0"/>
            <wp:docPr id="211035497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9622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1"/>
        <w:keepLines w:val="1"/>
        <w:spacing w:after="240" w:before="240" w:lineRule="auto"/>
        <w:jc w:val="both"/>
        <w:rPr/>
      </w:pPr>
      <w:r w:rsidDel="00000000" w:rsidR="00000000" w:rsidRPr="00000000">
        <w:rPr>
          <w:rtl w:val="0"/>
        </w:rPr>
        <w:t xml:space="preserve">Datos estadísticos obtenidos a partir de la primera traza mejorada</w:t>
      </w:r>
    </w:p>
    <w:p w:rsidR="00000000" w:rsidDel="00000000" w:rsidP="00000000" w:rsidRDefault="00000000" w:rsidRPr="00000000" w14:paraId="000000F7">
      <w:pPr>
        <w:keepNext w:val="1"/>
        <w:keepLines w:val="1"/>
        <w:spacing w:after="240" w:before="240" w:lineRule="auto"/>
        <w:jc w:val="both"/>
        <w:rPr/>
      </w:pPr>
      <w:r w:rsidDel="00000000" w:rsidR="00000000" w:rsidRPr="00000000">
        <w:rPr/>
        <w:drawing>
          <wp:inline distB="114300" distT="114300" distL="114300" distR="114300">
            <wp:extent cx="2943225" cy="419100"/>
            <wp:effectExtent b="0" l="0" r="0" t="0"/>
            <wp:docPr id="211035497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9432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1"/>
        <w:keepLines w:val="1"/>
        <w:spacing w:after="240" w:before="240" w:lineRule="auto"/>
        <w:jc w:val="both"/>
        <w:rPr/>
      </w:pPr>
      <w:r w:rsidDel="00000000" w:rsidR="00000000" w:rsidRPr="00000000">
        <w:rPr>
          <w:rtl w:val="0"/>
        </w:rPr>
        <w:t xml:space="preserve">Datos estadísticos obtenidos a partir de la segunda traza no mejorada</w:t>
      </w:r>
    </w:p>
    <w:p w:rsidR="00000000" w:rsidDel="00000000" w:rsidP="00000000" w:rsidRDefault="00000000" w:rsidRPr="00000000" w14:paraId="000000F9">
      <w:pPr>
        <w:keepNext w:val="1"/>
        <w:keepLines w:val="1"/>
        <w:spacing w:after="240" w:before="240" w:lineRule="auto"/>
        <w:jc w:val="both"/>
        <w:rPr/>
      </w:pPr>
      <w:r w:rsidDel="00000000" w:rsidR="00000000" w:rsidRPr="00000000">
        <w:rPr/>
        <w:drawing>
          <wp:inline distB="114300" distT="114300" distL="114300" distR="114300">
            <wp:extent cx="5399730" cy="3263900"/>
            <wp:effectExtent b="0" l="0" r="0" t="0"/>
            <wp:docPr id="211035497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39973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1"/>
        <w:keepLines w:val="1"/>
        <w:spacing w:after="240" w:before="240" w:lineRule="auto"/>
        <w:jc w:val="both"/>
        <w:rPr/>
      </w:pPr>
      <w:r w:rsidDel="00000000" w:rsidR="00000000" w:rsidRPr="00000000">
        <w:rPr>
          <w:rtl w:val="0"/>
        </w:rPr>
        <w:t xml:space="preserve">Gráfico obtenido a partir de la primera traza mejorada</w:t>
      </w:r>
    </w:p>
    <w:p w:rsidR="00000000" w:rsidDel="00000000" w:rsidP="00000000" w:rsidRDefault="00000000" w:rsidRPr="00000000" w14:paraId="000000FB">
      <w:pPr>
        <w:keepNext w:val="1"/>
        <w:keepLines w:val="1"/>
        <w:spacing w:after="240" w:before="240" w:lineRule="auto"/>
        <w:jc w:val="both"/>
        <w:rPr/>
      </w:pPr>
      <w:r w:rsidDel="00000000" w:rsidR="00000000" w:rsidRPr="00000000">
        <w:rPr/>
        <w:drawing>
          <wp:inline distB="114300" distT="114300" distL="114300" distR="114300">
            <wp:extent cx="5399730" cy="3733800"/>
            <wp:effectExtent b="0" l="0" r="0" t="0"/>
            <wp:docPr id="211035497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39973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1"/>
        <w:keepLines w:val="1"/>
        <w:spacing w:after="240" w:before="240" w:lineRule="auto"/>
        <w:jc w:val="both"/>
        <w:rPr/>
      </w:pPr>
      <w:r w:rsidDel="00000000" w:rsidR="00000000" w:rsidRPr="00000000">
        <w:rPr>
          <w:rtl w:val="0"/>
        </w:rPr>
        <w:t xml:space="preserve">Gráfico obtenido a partir de la segunda traza no mejorada</w:t>
      </w:r>
    </w:p>
    <w:p w:rsidR="00000000" w:rsidDel="00000000" w:rsidP="00000000" w:rsidRDefault="00000000" w:rsidRPr="00000000" w14:paraId="000000FD">
      <w:pPr>
        <w:keepNext w:val="1"/>
        <w:keepLines w:val="1"/>
        <w:spacing w:after="240" w:before="240" w:lineRule="auto"/>
        <w:jc w:val="both"/>
        <w:rPr/>
      </w:pPr>
      <w:r w:rsidDel="00000000" w:rsidR="00000000" w:rsidRPr="00000000">
        <w:rPr>
          <w:rtl w:val="0"/>
        </w:rPr>
        <w:t xml:space="preserve">Como podemos observar, las trazas </w:t>
      </w:r>
      <w:r w:rsidDel="00000000" w:rsidR="00000000" w:rsidRPr="00000000">
        <w:rPr>
          <w:b w:val="1"/>
          <w:rtl w:val="0"/>
        </w:rPr>
        <w:t xml:space="preserve">“antes”</w:t>
      </w:r>
      <w:r w:rsidDel="00000000" w:rsidR="00000000" w:rsidRPr="00000000">
        <w:rPr>
          <w:rtl w:val="0"/>
        </w:rPr>
        <w:t xml:space="preserve"> y </w:t>
      </w:r>
      <w:r w:rsidDel="00000000" w:rsidR="00000000" w:rsidRPr="00000000">
        <w:rPr>
          <w:b w:val="1"/>
          <w:rtl w:val="0"/>
        </w:rPr>
        <w:t xml:space="preserve">“después”</w:t>
      </w:r>
      <w:r w:rsidDel="00000000" w:rsidR="00000000" w:rsidRPr="00000000">
        <w:rPr>
          <w:rtl w:val="0"/>
        </w:rPr>
        <w:t xml:space="preserve"> de la incorporación de índices presentan medias en torno a </w:t>
      </w:r>
      <w:r w:rsidDel="00000000" w:rsidR="00000000" w:rsidRPr="00000000">
        <w:rPr>
          <w:b w:val="1"/>
          <w:rtl w:val="0"/>
        </w:rPr>
        <w:t xml:space="preserve">58 ms</w:t>
      </w:r>
      <w:r w:rsidDel="00000000" w:rsidR="00000000" w:rsidRPr="00000000">
        <w:rPr>
          <w:rtl w:val="0"/>
        </w:rPr>
        <w:t xml:space="preserve"> y </w:t>
      </w:r>
      <w:r w:rsidDel="00000000" w:rsidR="00000000" w:rsidRPr="00000000">
        <w:rPr>
          <w:b w:val="1"/>
          <w:rtl w:val="0"/>
        </w:rPr>
        <w:t xml:space="preserve">62 ms</w:t>
      </w:r>
      <w:r w:rsidDel="00000000" w:rsidR="00000000" w:rsidRPr="00000000">
        <w:rPr>
          <w:rtl w:val="0"/>
        </w:rPr>
        <w:t xml:space="preserve"> respectivamente, con desviaciones estándar de </w:t>
      </w:r>
      <w:r w:rsidDel="00000000" w:rsidR="00000000" w:rsidRPr="00000000">
        <w:rPr>
          <w:b w:val="1"/>
          <w:rtl w:val="0"/>
        </w:rPr>
        <w:t xml:space="preserve">126 ms</w:t>
      </w:r>
      <w:r w:rsidDel="00000000" w:rsidR="00000000" w:rsidRPr="00000000">
        <w:rPr>
          <w:rtl w:val="0"/>
        </w:rPr>
        <w:t xml:space="preserve"> y </w:t>
      </w:r>
      <w:r w:rsidDel="00000000" w:rsidR="00000000" w:rsidRPr="00000000">
        <w:rPr>
          <w:b w:val="1"/>
          <w:rtl w:val="0"/>
        </w:rPr>
        <w:t xml:space="preserve">137 ms</w:t>
      </w:r>
      <w:r w:rsidDel="00000000" w:rsidR="00000000" w:rsidRPr="00000000">
        <w:rPr>
          <w:rtl w:val="0"/>
        </w:rPr>
        <w:t xml:space="preserve">. Aunque hay un ligero incremento tanto en la media como en la dispersión tras el cambio, estas diferencias no son suficientemente grandes como para considerarse significativas en términos prácticos.</w:t>
      </w:r>
    </w:p>
    <w:p w:rsidR="00000000" w:rsidDel="00000000" w:rsidP="00000000" w:rsidRDefault="00000000" w:rsidRPr="00000000" w14:paraId="000000FE">
      <w:pPr>
        <w:keepNext w:val="1"/>
        <w:keepLines w:val="1"/>
        <w:spacing w:after="240" w:before="240" w:lineRule="auto"/>
        <w:jc w:val="both"/>
        <w:rPr/>
      </w:pPr>
      <w:r w:rsidDel="00000000" w:rsidR="00000000" w:rsidRPr="00000000">
        <w:rPr>
          <w:rtl w:val="0"/>
        </w:rPr>
        <w:t xml:space="preserve">Por tanto, podemos concluir que, aunque la implementación de índices genera una ligera variación en las medidas estadísticas, </w:t>
      </w:r>
      <w:r w:rsidDel="00000000" w:rsidR="00000000" w:rsidRPr="00000000">
        <w:rPr>
          <w:b w:val="1"/>
          <w:rtl w:val="0"/>
        </w:rPr>
        <w:t xml:space="preserve">no tiene un impacto relevante en el tiempo de ejecución</w:t>
      </w:r>
      <w:r w:rsidDel="00000000" w:rsidR="00000000" w:rsidRPr="00000000">
        <w:rPr>
          <w:rtl w:val="0"/>
        </w:rPr>
        <w:t xml:space="preserve">.</w:t>
      </w:r>
    </w:p>
    <w:p w:rsidR="00000000" w:rsidDel="00000000" w:rsidP="00000000" w:rsidRDefault="00000000" w:rsidRPr="00000000" w14:paraId="000000FF">
      <w:pPr>
        <w:keepNext w:val="1"/>
        <w:keepLines w:val="1"/>
        <w:spacing w:after="240" w:before="240" w:lineRule="auto"/>
        <w:jc w:val="both"/>
        <w:rPr/>
      </w:pPr>
      <w:r w:rsidDel="00000000" w:rsidR="00000000" w:rsidRPr="00000000">
        <w:rPr>
          <w:rtl w:val="0"/>
        </w:rPr>
        <w:t xml:space="preserve">Para finalizar con las pruebas de rendimiento, vamos a concluir este informe con una decisión firme sobre los resultados de las dos trazas generadas. Tras comparar el tiempo de las peticiones realizadas en ambas, hemos obtenido los siguientes datos: </w:t>
      </w:r>
    </w:p>
    <w:p w:rsidR="00000000" w:rsidDel="00000000" w:rsidP="00000000" w:rsidRDefault="00000000" w:rsidRPr="00000000" w14:paraId="00000100">
      <w:pPr>
        <w:keepNext w:val="1"/>
        <w:keepLines w:val="1"/>
        <w:spacing w:after="240" w:before="240" w:lineRule="auto"/>
        <w:jc w:val="both"/>
        <w:rPr/>
      </w:pPr>
      <w:r w:rsidDel="00000000" w:rsidR="00000000" w:rsidRPr="00000000">
        <w:rPr/>
        <w:drawing>
          <wp:inline distB="114300" distT="114300" distL="114300" distR="114300">
            <wp:extent cx="2971800" cy="2705100"/>
            <wp:effectExtent b="0" l="0" r="0" t="0"/>
            <wp:docPr id="211035498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9718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1"/>
        <w:keepLines w:val="1"/>
        <w:spacing w:after="240" w:before="240" w:lineRule="auto"/>
        <w:jc w:val="both"/>
        <w:rPr/>
      </w:pPr>
      <w:r w:rsidDel="00000000" w:rsidR="00000000" w:rsidRPr="00000000">
        <w:rPr>
          <w:rtl w:val="0"/>
        </w:rPr>
        <w:t xml:space="preserve">Aunque se observa una leve diferencia entre las medias de ejecución antes y después de implementar índices (50,11 ms vs. 53,52 ms), dicha diferencia </w:t>
      </w:r>
      <w:r w:rsidDel="00000000" w:rsidR="00000000" w:rsidRPr="00000000">
        <w:rPr>
          <w:b w:val="1"/>
          <w:rtl w:val="0"/>
        </w:rPr>
        <w:t xml:space="preserve">no es estadísticamente significativa</w:t>
      </w:r>
      <w:r w:rsidDel="00000000" w:rsidR="00000000" w:rsidRPr="00000000">
        <w:rPr>
          <w:rtl w:val="0"/>
        </w:rPr>
        <w:t xml:space="preserve">. La prueba Z confirma que no hay evidencia suficiente para afirmar que los índices introducen una mejora o deterioro relevante en el rendimiento.</w:t>
      </w:r>
    </w:p>
    <w:p w:rsidR="00000000" w:rsidDel="00000000" w:rsidP="00000000" w:rsidRDefault="00000000" w:rsidRPr="00000000" w14:paraId="00000102">
      <w:pPr>
        <w:keepNext w:val="1"/>
        <w:keepLines w:val="1"/>
        <w:spacing w:after="240" w:before="240" w:lineRule="auto"/>
        <w:jc w:val="both"/>
        <w:rPr/>
      </w:pPr>
      <w:r w:rsidDel="00000000" w:rsidR="00000000" w:rsidRPr="00000000">
        <w:rPr/>
        <w:drawing>
          <wp:inline distB="114300" distT="114300" distL="114300" distR="114300">
            <wp:extent cx="5399730" cy="3441700"/>
            <wp:effectExtent b="0" l="0" r="0" t="0"/>
            <wp:docPr id="211035497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39973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tabs>
          <w:tab w:val="left" w:leader="none" w:pos="1668"/>
        </w:tabs>
        <w:jc w:val="both"/>
        <w:rPr/>
      </w:pPr>
      <w:r w:rsidDel="00000000" w:rsidR="00000000" w:rsidRPr="00000000">
        <w:rPr>
          <w:rtl w:val="0"/>
        </w:rPr>
        <w:t xml:space="preserve"> Por último, se ha realizado otro testing de rendimiento en otro dispositivo, que cuenta con este procesador: 12th Gen Intel(R) Core(TM) i7-12650H   2.70 GHz</w:t>
      </w:r>
    </w:p>
    <w:p w:rsidR="00000000" w:rsidDel="00000000" w:rsidP="00000000" w:rsidRDefault="00000000" w:rsidRPr="00000000" w14:paraId="00000104">
      <w:pPr>
        <w:tabs>
          <w:tab w:val="left" w:leader="none" w:pos="1668"/>
        </w:tabs>
        <w:jc w:val="both"/>
        <w:rPr/>
      </w:pPr>
      <w:r w:rsidDel="00000000" w:rsidR="00000000" w:rsidRPr="00000000">
        <w:rPr>
          <w:rtl w:val="0"/>
        </w:rPr>
        <w:t xml:space="preserve">El nuevo equipo tiene una media casi 8 veces menor que los tiempos anteriores Esto sugiere una mejora de rendimiento muy importante, no relacionada con los índices, sino con el hardware del segundo portátil.</w:t>
      </w:r>
    </w:p>
    <w:p w:rsidR="00000000" w:rsidDel="00000000" w:rsidP="00000000" w:rsidRDefault="00000000" w:rsidRPr="00000000" w14:paraId="00000105">
      <w:pPr>
        <w:tabs>
          <w:tab w:val="left" w:leader="none" w:pos="1668"/>
        </w:tabs>
        <w:jc w:val="both"/>
        <w:rPr>
          <w:sz w:val="44"/>
          <w:szCs w:val="44"/>
        </w:rPr>
      </w:pPr>
      <w:r w:rsidDel="00000000" w:rsidR="00000000" w:rsidRPr="00000000">
        <w:rPr>
          <w:rtl w:val="0"/>
        </w:rPr>
        <w:t xml:space="preserve">Esto indica que el hardware es el factor determinante del rendimiento en este caso, mucho más que la inclusión de índices u optimizaciones a nivel de base de datos.</w:t>
        <w:br w:type="textWrapping"/>
      </w:r>
      <w:r w:rsidDel="00000000" w:rsidR="00000000" w:rsidRPr="00000000">
        <w:rPr>
          <w:rtl w:val="0"/>
        </w:rPr>
      </w:r>
    </w:p>
    <w:sectPr>
      <w:headerReference r:id="rId22" w:type="default"/>
      <w:pgSz w:h="16838" w:w="11906" w:orient="portrait"/>
      <w:pgMar w:bottom="1417" w:top="1417" w:left="1701"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ptos"/>
  <w:font w:name="Play">
    <w:embedRegular w:fontKey="{00000000-0000-0000-0000-000000000000}" r:id="rId1" w:subsetted="0"/>
    <w:embedBold w:fontKey="{00000000-0000-0000-0000-000000000000}" r:id="rId2" w:subsetted="0"/>
  </w:font>
  <w:font w:name="Arial Narrow">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6">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3789045</wp:posOffset>
          </wp:positionH>
          <wp:positionV relativeFrom="paragraph">
            <wp:posOffset>-403846</wp:posOffset>
          </wp:positionV>
          <wp:extent cx="2666686" cy="609600"/>
          <wp:effectExtent b="0" l="0" r="0" t="0"/>
          <wp:wrapSquare wrapText="bothSides" distB="0" distT="0" distL="114300" distR="114300"/>
          <wp:docPr descr="Un dibujo con letras&#10;&#10;El contenido generado por IA puede ser incorrecto." id="2110354979" name="image3.png"/>
          <a:graphic>
            <a:graphicData uri="http://schemas.openxmlformats.org/drawingml/2006/picture">
              <pic:pic>
                <pic:nvPicPr>
                  <pic:cNvPr descr="Un dibujo con letras&#10;&#10;El contenido generado por IA puede ser incorrecto." id="0" name="image3.png"/>
                  <pic:cNvPicPr preferRelativeResize="0"/>
                </pic:nvPicPr>
                <pic:blipFill>
                  <a:blip r:embed="rId1"/>
                  <a:srcRect b="0" l="0" r="0" t="0"/>
                  <a:stretch>
                    <a:fillRect/>
                  </a:stretch>
                </pic:blipFill>
                <pic:spPr>
                  <a:xfrm>
                    <a:off x="0" y="0"/>
                    <a:ext cx="2666686" cy="6096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Arial" w:cs="Arial" w:eastAsia="Arial" w:hAnsi="Arial"/>
      <w:b w:val="1"/>
      <w:color w:val="000000"/>
      <w:sz w:val="32"/>
      <w:szCs w:val="32"/>
    </w:rPr>
  </w:style>
  <w:style w:type="paragraph" w:styleId="Heading2">
    <w:name w:val="heading 2"/>
    <w:basedOn w:val="Normal"/>
    <w:next w:val="Normal"/>
    <w:pPr>
      <w:keepNext w:val="1"/>
      <w:keepLines w:val="1"/>
      <w:spacing w:after="0" w:before="40" w:line="360" w:lineRule="auto"/>
      <w:ind w:left="720" w:hanging="720"/>
    </w:pPr>
    <w:rPr>
      <w:rFonts w:ascii="Arial Narrow" w:cs="Arial Narrow" w:eastAsia="Arial Narrow" w:hAnsi="Arial Narrow"/>
      <w:color w:val="000000"/>
      <w:sz w:val="28"/>
      <w:szCs w:val="28"/>
    </w:rPr>
  </w:style>
  <w:style w:type="paragraph" w:styleId="Heading3">
    <w:name w:val="heading 3"/>
    <w:basedOn w:val="Normal"/>
    <w:next w:val="Normal"/>
    <w:pPr>
      <w:keepNext w:val="1"/>
      <w:keepLines w:val="1"/>
      <w:spacing w:after="0" w:before="40" w:lineRule="auto"/>
    </w:pPr>
    <w:rPr>
      <w:rFonts w:ascii="Play" w:cs="Play" w:eastAsia="Play" w:hAnsi="Play"/>
      <w:color w:val="0a2f40"/>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D3436E"/>
  </w:style>
  <w:style w:type="paragraph" w:styleId="Ttulo1">
    <w:name w:val="heading 1"/>
    <w:basedOn w:val="Normal"/>
    <w:next w:val="Normal"/>
    <w:link w:val="Ttulo1Car"/>
    <w:uiPriority w:val="9"/>
    <w:qFormat w:val="1"/>
    <w:rsid w:val="004B78F8"/>
    <w:pPr>
      <w:keepNext w:val="1"/>
      <w:keepLines w:val="1"/>
      <w:spacing w:after="0" w:before="240"/>
      <w:outlineLvl w:val="0"/>
    </w:pPr>
    <w:rPr>
      <w:rFonts w:ascii="Arial" w:hAnsi="Arial" w:cstheme="majorBidi" w:eastAsiaTheme="majorEastAsia"/>
      <w:b w:val="1"/>
      <w:color w:val="000000" w:themeColor="text1"/>
      <w:sz w:val="32"/>
      <w:szCs w:val="32"/>
    </w:rPr>
  </w:style>
  <w:style w:type="paragraph" w:styleId="Ttulo2">
    <w:name w:val="heading 2"/>
    <w:basedOn w:val="Normal"/>
    <w:next w:val="Normal"/>
    <w:link w:val="Ttulo2Car"/>
    <w:uiPriority w:val="9"/>
    <w:semiHidden w:val="1"/>
    <w:unhideWhenUsed w:val="1"/>
    <w:qFormat w:val="1"/>
    <w:rsid w:val="00F21FC3"/>
    <w:pPr>
      <w:keepNext w:val="1"/>
      <w:keepLines w:val="1"/>
      <w:numPr>
        <w:numId w:val="1"/>
      </w:numPr>
      <w:spacing w:after="0" w:before="40" w:line="360" w:lineRule="auto"/>
      <w:outlineLvl w:val="1"/>
    </w:pPr>
    <w:rPr>
      <w:rFonts w:ascii="Arial Narrow" w:hAnsi="Arial Narrow" w:cstheme="majorBidi" w:eastAsiaTheme="majorEastAsia"/>
      <w:color w:val="000000" w:themeColor="text1"/>
      <w:sz w:val="28"/>
      <w:szCs w:val="26"/>
    </w:rPr>
  </w:style>
  <w:style w:type="paragraph" w:styleId="Ttulo3">
    <w:name w:val="heading 3"/>
    <w:basedOn w:val="Normal"/>
    <w:next w:val="Normal"/>
    <w:link w:val="Ttulo3Car"/>
    <w:uiPriority w:val="9"/>
    <w:semiHidden w:val="1"/>
    <w:unhideWhenUsed w:val="1"/>
    <w:qFormat w:val="1"/>
    <w:rsid w:val="00A14F2C"/>
    <w:pPr>
      <w:keepNext w:val="1"/>
      <w:keepLines w:val="1"/>
      <w:spacing w:after="0" w:before="40"/>
      <w:outlineLvl w:val="2"/>
    </w:pPr>
    <w:rPr>
      <w:rFonts w:asciiTheme="majorHAnsi" w:cstheme="majorBidi" w:eastAsiaTheme="majorEastAsia" w:hAnsiTheme="majorHAnsi"/>
      <w:color w:val="0a2f40" w:themeColor="accent1" w:themeShade="00007F"/>
      <w:sz w:val="24"/>
      <w:szCs w:val="24"/>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
    <w:next w:val="Normal"/>
    <w:uiPriority w:val="10"/>
    <w:qFormat w:val="1"/>
    <w:pPr>
      <w:keepNext w:val="1"/>
      <w:keepLines w:val="1"/>
      <w:spacing w:after="120" w:before="480"/>
    </w:pPr>
    <w:rPr>
      <w:b w:val="1"/>
      <w:sz w:val="72"/>
      <w:szCs w:val="72"/>
    </w:rPr>
  </w:style>
  <w:style w:type="character" w:styleId="Ttulo1Car" w:customStyle="1">
    <w:name w:val="Título 1 Car"/>
    <w:basedOn w:val="Fuentedeprrafopredeter"/>
    <w:link w:val="Ttulo1"/>
    <w:uiPriority w:val="9"/>
    <w:rsid w:val="004B78F8"/>
    <w:rPr>
      <w:rFonts w:ascii="Arial" w:hAnsi="Arial" w:cstheme="majorBidi" w:eastAsiaTheme="majorEastAsia"/>
      <w:b w:val="1"/>
      <w:color w:val="000000" w:themeColor="text1"/>
      <w:sz w:val="32"/>
      <w:szCs w:val="32"/>
    </w:rPr>
  </w:style>
  <w:style w:type="character" w:styleId="Ttulo3Car" w:customStyle="1">
    <w:name w:val="Título 3 Car"/>
    <w:basedOn w:val="Fuentedeprrafopredeter"/>
    <w:link w:val="Ttulo3"/>
    <w:uiPriority w:val="9"/>
    <w:semiHidden w:val="1"/>
    <w:rsid w:val="00A14F2C"/>
    <w:rPr>
      <w:rFonts w:asciiTheme="majorHAnsi" w:cstheme="majorBidi" w:eastAsiaTheme="majorEastAsia" w:hAnsiTheme="majorHAnsi"/>
      <w:color w:val="0a2f40" w:themeColor="accent1" w:themeShade="00007F"/>
      <w:sz w:val="24"/>
      <w:szCs w:val="24"/>
    </w:rPr>
  </w:style>
  <w:style w:type="character" w:styleId="Ttulo2Car" w:customStyle="1">
    <w:name w:val="Título 2 Car"/>
    <w:basedOn w:val="Fuentedeprrafopredeter"/>
    <w:link w:val="Ttulo2"/>
    <w:uiPriority w:val="9"/>
    <w:rsid w:val="00F21FC3"/>
    <w:rPr>
      <w:rFonts w:ascii="Arial Narrow" w:hAnsi="Arial Narrow" w:cstheme="majorBidi" w:eastAsiaTheme="majorEastAsia"/>
      <w:color w:val="000000" w:themeColor="text1"/>
      <w:sz w:val="28"/>
      <w:szCs w:val="26"/>
    </w:rPr>
  </w:style>
  <w:style w:type="paragraph" w:styleId="TtuloTDC">
    <w:name w:val="TOC Heading"/>
    <w:basedOn w:val="Ttulo1"/>
    <w:next w:val="Normal"/>
    <w:uiPriority w:val="39"/>
    <w:unhideWhenUsed w:val="1"/>
    <w:qFormat w:val="1"/>
    <w:rsid w:val="004B78F8"/>
    <w:pPr>
      <w:outlineLvl w:val="9"/>
    </w:pPr>
    <w:rPr>
      <w:rFonts w:asciiTheme="majorHAnsi" w:hAnsiTheme="majorHAnsi"/>
      <w:b w:val="0"/>
      <w:color w:val="0f4761" w:themeColor="accent1" w:themeShade="0000BF"/>
      <w:lang w:eastAsia="es-ES"/>
    </w:rPr>
  </w:style>
  <w:style w:type="paragraph" w:styleId="TDC1">
    <w:name w:val="toc 1"/>
    <w:basedOn w:val="Normal"/>
    <w:next w:val="Normal"/>
    <w:autoRedefine w:val="1"/>
    <w:uiPriority w:val="39"/>
    <w:unhideWhenUsed w:val="1"/>
    <w:rsid w:val="004B78F8"/>
    <w:pPr>
      <w:spacing w:after="100"/>
    </w:pPr>
  </w:style>
  <w:style w:type="character" w:styleId="Hipervnculo">
    <w:name w:val="Hyperlink"/>
    <w:basedOn w:val="Fuentedeprrafopredeter"/>
    <w:uiPriority w:val="99"/>
    <w:unhideWhenUsed w:val="1"/>
    <w:rsid w:val="004B78F8"/>
    <w:rPr>
      <w:color w:val="467886" w:themeColor="hyperlink"/>
      <w:u w:val="single"/>
    </w:rPr>
  </w:style>
  <w:style w:type="table" w:styleId="Tablaconcuadrcula">
    <w:name w:val="Table Grid"/>
    <w:basedOn w:val="Tablanormal"/>
    <w:uiPriority w:val="39"/>
    <w:rsid w:val="004B78F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link w:val="SinespaciadoCar"/>
    <w:uiPriority w:val="1"/>
    <w:qFormat w:val="1"/>
    <w:rsid w:val="004B78F8"/>
    <w:pPr>
      <w:spacing w:after="0" w:line="240" w:lineRule="auto"/>
    </w:pPr>
  </w:style>
  <w:style w:type="paragraph" w:styleId="Encabezado">
    <w:name w:val="header"/>
    <w:basedOn w:val="Normal"/>
    <w:link w:val="EncabezadoCar"/>
    <w:uiPriority w:val="99"/>
    <w:unhideWhenUsed w:val="1"/>
    <w:rsid w:val="00DF43E1"/>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DF43E1"/>
  </w:style>
  <w:style w:type="paragraph" w:styleId="Piedepgina">
    <w:name w:val="footer"/>
    <w:basedOn w:val="Normal"/>
    <w:link w:val="PiedepginaCar"/>
    <w:uiPriority w:val="99"/>
    <w:unhideWhenUsed w:val="1"/>
    <w:rsid w:val="00DF43E1"/>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DF43E1"/>
  </w:style>
  <w:style w:type="character" w:styleId="SinespaciadoCar" w:customStyle="1">
    <w:name w:val="Sin espaciado Car"/>
    <w:basedOn w:val="Fuentedeprrafopredeter"/>
    <w:link w:val="Sinespaciado"/>
    <w:uiPriority w:val="1"/>
    <w:rsid w:val="00DF43E1"/>
  </w:style>
  <w:style w:type="character" w:styleId="normaltextrun" w:customStyle="1">
    <w:name w:val="normaltextrun"/>
    <w:basedOn w:val="Fuentedeprrafopredeter"/>
    <w:rsid w:val="000B09E3"/>
  </w:style>
  <w:style w:type="character" w:styleId="eop" w:customStyle="1">
    <w:name w:val="eop"/>
    <w:basedOn w:val="Fuentedeprrafopredeter"/>
    <w:rsid w:val="00A565BB"/>
  </w:style>
  <w:style w:type="character" w:styleId="Mencinsinresolver">
    <w:name w:val="Unresolved Mention"/>
    <w:basedOn w:val="Fuentedeprrafopredeter"/>
    <w:uiPriority w:val="99"/>
    <w:semiHidden w:val="1"/>
    <w:unhideWhenUsed w:val="1"/>
    <w:rsid w:val="00240068"/>
    <w:rPr>
      <w:color w:val="605e5c"/>
      <w:shd w:color="auto" w:fill="e1dfdd" w:val="clear"/>
    </w:rPr>
  </w:style>
  <w:style w:type="character" w:styleId="Hipervnculovisitado">
    <w:name w:val="FollowedHyperlink"/>
    <w:basedOn w:val="Fuentedeprrafopredeter"/>
    <w:uiPriority w:val="99"/>
    <w:semiHidden w:val="1"/>
    <w:unhideWhenUsed w:val="1"/>
    <w:rsid w:val="00764897"/>
    <w:rPr>
      <w:color w:val="96607d" w:themeColor="followedHyperlink"/>
      <w:u w:val="single"/>
    </w:rPr>
  </w:style>
  <w:style w:type="paragraph" w:styleId="Prrafodelista">
    <w:name w:val="List Paragraph"/>
    <w:basedOn w:val="Normal"/>
    <w:uiPriority w:val="34"/>
    <w:qFormat w:val="1"/>
    <w:rsid w:val="00990000"/>
    <w:pPr>
      <w:keepNext w:val="1"/>
      <w:tabs>
        <w:tab w:val="num" w:pos="720"/>
      </w:tabs>
      <w:spacing w:after="240" w:before="240" w:line="240" w:lineRule="auto"/>
      <w:ind w:left="720" w:hanging="720"/>
      <w:jc w:val="both"/>
    </w:pPr>
  </w:style>
  <w:style w:type="paragraph" w:styleId="NormalWeb">
    <w:name w:val="Normal (Web)"/>
    <w:basedOn w:val="Normal"/>
    <w:uiPriority w:val="99"/>
    <w:unhideWhenUsed w:val="1"/>
    <w:rsid w:val="002F2CDF"/>
    <w:pPr>
      <w:spacing w:after="100" w:afterAutospacing="1" w:before="100" w:beforeAutospacing="1" w:line="240" w:lineRule="auto"/>
    </w:pPr>
    <w:rPr>
      <w:rFonts w:ascii="Times New Roman" w:cs="Times New Roman" w:eastAsia="Times New Roman" w:hAnsi="Times New Roman"/>
      <w:sz w:val="24"/>
      <w:szCs w:val="24"/>
      <w:lang w:eastAsia="es-ES"/>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anormal"/>
    <w:pPr>
      <w:spacing w:after="0" w:line="240" w:lineRule="auto"/>
    </w:pPr>
    <w:tblPr>
      <w:tblStyleRowBandSize w:val="1"/>
      <w:tblStyleColBandSize w:val="1"/>
    </w:tblPr>
  </w:style>
  <w:style w:type="table" w:styleId="a0" w:customStyle="1">
    <w:basedOn w:val="Tablanormal"/>
    <w:pPr>
      <w:spacing w:after="0" w:line="240" w:lineRule="auto"/>
    </w:pPr>
    <w:tblPr>
      <w:tblStyleRowBandSize w:val="1"/>
      <w:tblStyleColBandSize w:val="1"/>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a2" w:customStyle="1">
    <w:basedOn w:val="Tablanormal"/>
    <w:tblPr>
      <w:tblStyleRowBandSize w:val="1"/>
      <w:tblStyleColBandSize w:val="1"/>
      <w:tblCellMar>
        <w:top w:w="100.0" w:type="dxa"/>
        <w:left w:w="100.0" w:type="dxa"/>
        <w:bottom w:w="100.0" w:type="dxa"/>
        <w:right w:w="100.0" w:type="dxa"/>
      </w:tblCellMar>
    </w:tblPr>
  </w:style>
  <w:style w:type="table" w:styleId="a3" w:customStyle="1">
    <w:basedOn w:val="Tablanormal"/>
    <w:tblPr>
      <w:tblStyleRowBandSize w:val="1"/>
      <w:tblStyleColBandSize w:val="1"/>
      <w:tblCellMar>
        <w:top w:w="100.0" w:type="dxa"/>
        <w:left w:w="100.0" w:type="dxa"/>
        <w:bottom w:w="100.0" w:type="dxa"/>
        <w:right w:w="100.0" w:type="dxa"/>
      </w:tblCellMar>
    </w:tblPr>
  </w:style>
  <w:style w:type="table" w:styleId="a4" w:customStyle="1">
    <w:basedOn w:val="Tablanormal"/>
    <w:tblPr>
      <w:tblStyleRowBandSize w:val="1"/>
      <w:tblStyleColBandSize w:val="1"/>
      <w:tblCellMar>
        <w:top w:w="100.0" w:type="dxa"/>
        <w:left w:w="100.0" w:type="dxa"/>
        <w:bottom w:w="100.0" w:type="dxa"/>
        <w:right w:w="100.0" w:type="dxa"/>
      </w:tblCellMar>
    </w:tblPr>
  </w:style>
  <w:style w:type="table" w:styleId="a5" w:customStyle="1">
    <w:basedOn w:val="Tablanormal"/>
    <w:pPr>
      <w:spacing w:after="0" w:line="240" w:lineRule="auto"/>
    </w:pPr>
    <w:tblPr>
      <w:tblStyleRowBandSize w:val="1"/>
      <w:tblStyleColBandSize w:val="1"/>
    </w:tblPr>
  </w:style>
  <w:style w:type="table" w:styleId="a6" w:customStyle="1">
    <w:basedOn w:val="Tablanormal"/>
    <w:tblPr>
      <w:tblStyleRowBandSize w:val="1"/>
      <w:tblStyleColBandSize w:val="1"/>
      <w:tblCellMar>
        <w:top w:w="100.0" w:type="dxa"/>
        <w:left w:w="100.0" w:type="dxa"/>
        <w:bottom w:w="100.0" w:type="dxa"/>
        <w:right w:w="100.0" w:type="dxa"/>
      </w:tblCellMar>
    </w:tblPr>
  </w:style>
  <w:style w:type="table" w:styleId="a7" w:customStyle="1">
    <w:basedOn w:val="Tablanormal"/>
    <w:tblPr>
      <w:tblStyleRowBandSize w:val="1"/>
      <w:tblStyleColBandSize w:val="1"/>
      <w:tblCellMar>
        <w:top w:w="100.0" w:type="dxa"/>
        <w:left w:w="100.0" w:type="dxa"/>
        <w:bottom w:w="100.0" w:type="dxa"/>
        <w:right w:w="100.0" w:type="dxa"/>
      </w:tblCellMar>
    </w:tblPr>
  </w:style>
  <w:style w:type="table" w:styleId="a8" w:customStyle="1">
    <w:basedOn w:val="Tablanormal"/>
    <w:tblPr>
      <w:tblStyleRowBandSize w:val="1"/>
      <w:tblStyleColBandSize w:val="1"/>
      <w:tblCellMar>
        <w:top w:w="100.0" w:type="dxa"/>
        <w:left w:w="100.0" w:type="dxa"/>
        <w:bottom w:w="100.0" w:type="dxa"/>
        <w:right w:w="100.0" w:type="dxa"/>
      </w:tblCellMar>
    </w:tblPr>
  </w:style>
  <w:style w:type="table" w:styleId="a9" w:customStyle="1">
    <w:basedOn w:val="Tablanormal"/>
    <w:tblPr>
      <w:tblStyleRowBandSize w:val="1"/>
      <w:tblStyleColBandSize w:val="1"/>
      <w:tblCellMar>
        <w:top w:w="100.0" w:type="dxa"/>
        <w:left w:w="100.0" w:type="dxa"/>
        <w:bottom w:w="100.0" w:type="dxa"/>
        <w:right w:w="100.0" w:type="dxa"/>
      </w:tblCellMar>
    </w:tblPr>
  </w:style>
  <w:style w:type="table" w:styleId="aa" w:customStyle="1">
    <w:basedOn w:val="Tablanormal"/>
    <w:pPr>
      <w:spacing w:after="0" w:line="240" w:lineRule="auto"/>
    </w:pPr>
    <w:tblPr>
      <w:tblStyleRowBandSize w:val="1"/>
      <w:tblStyleColBandSize w:val="1"/>
    </w:tblPr>
  </w:style>
  <w:style w:type="table" w:styleId="ab" w:customStyle="1">
    <w:basedOn w:val="Tablanormal"/>
    <w:pPr>
      <w:spacing w:after="0" w:line="240" w:lineRule="auto"/>
    </w:pPr>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2.jpg"/><Relationship Id="rId22" Type="http://schemas.openxmlformats.org/officeDocument/2006/relationships/header" Target="header1.xml"/><Relationship Id="rId10" Type="http://schemas.openxmlformats.org/officeDocument/2006/relationships/image" Target="media/image1.jpg"/><Relationship Id="rId21" Type="http://schemas.openxmlformats.org/officeDocument/2006/relationships/image" Target="media/image6.png"/><Relationship Id="rId13" Type="http://schemas.openxmlformats.org/officeDocument/2006/relationships/image" Target="media/image10.jpg"/><Relationship Id="rId12"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image" Target="media/image1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ArialNarrow-regular.ttf"/><Relationship Id="rId4" Type="http://schemas.openxmlformats.org/officeDocument/2006/relationships/font" Target="fonts/ArialNarrow-bold.ttf"/><Relationship Id="rId5" Type="http://schemas.openxmlformats.org/officeDocument/2006/relationships/font" Target="fonts/ArialNarrow-italic.ttf"/><Relationship Id="rId6" Type="http://schemas.openxmlformats.org/officeDocument/2006/relationships/font" Target="fonts/ArialNarrow-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veuZAoE+DgW/2ZL6XD4mZcnQwQ==">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2025-02-15T11:09:00Z</dcterms:created>
  <dc:creator>JAVIER NIETO VICIOSO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0x010100D42248B71E7EC84694539CE62A6A44C8</vt:lpwstr>
  </property>
</Properties>
</file>