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Cuenca Pérez</w:t>
                </w:r>
                <w:r w:rsidR="004A18BA" w:rsidRPr="00C6113E">
                  <w:t xml:space="preserve">, </w:t>
                </w:r>
                <w:r w:rsidR="00F6728A">
                  <w:t>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davdelcar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718304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del Hoyo Carcaboso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862FAA3" w:rsidR="000B09DA" w:rsidRPr="00C6113E" w:rsidRDefault="00DA5FF9" w:rsidP="000B09DA">
      <w:r w:rsidRPr="00C6113E">
        <w:object w:dxaOrig="225" w:dyaOrig="225" w14:anchorId="27AA83D1">
          <v:shape id="_x0000_i1028" type="#_x0000_t75" style="width:101.6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203CF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203CF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203CF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203CF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203CF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203CF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203CF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203CF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203CF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203CF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203CF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203CF4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203CF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203CF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203CF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203CF4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203CF4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203CF4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42858B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203CF4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E822246" w:rsidR="00F32697" w:rsidRDefault="00203CF4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9377D2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1699014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77D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9C90F0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77D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1526F7D" w:rsidR="00051FA8" w:rsidRPr="00C6113E" w:rsidRDefault="00203CF4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9377D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8BDB97" w:rsidR="00564950" w:rsidRDefault="00203CF4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9377D2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A73E6C8" w:rsidR="006E47DF" w:rsidRPr="00C6113E" w:rsidRDefault="00203CF4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9377D2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93F99" w:rsidR="00F32697" w:rsidRPr="00C96A6C" w:rsidRDefault="00203CF4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377D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FB9D29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F044648" w:rsidR="00D53DBF" w:rsidRPr="00D53DBF" w:rsidRDefault="00203CF4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9377D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20922D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AF83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3C240A4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147D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203CF4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203CF4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203CF4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203CF4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203CF4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203CF4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203CF4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203CF4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203CF4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6pt;height:14pt" o:bullet="t">
        <v:imagedata r:id="rId1" o:title="Untitled"/>
      </v:shape>
    </w:pict>
  </w:numPicBullet>
  <w:numPicBullet w:numPicBulletId="1">
    <w:pict>
      <v:shape id="_x0000_i1027" type="#_x0000_t75" style="width:101.6pt;height:11.6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7DA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377D2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3170</TotalTime>
  <Pages>10</Pages>
  <Words>1804</Words>
  <Characters>9923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DAVID DEL HOYO CARCABOSO</cp:lastModifiedBy>
  <cp:revision>60</cp:revision>
  <cp:lastPrinted>2013-09-24T08:58:00Z</cp:lastPrinted>
  <dcterms:created xsi:type="dcterms:W3CDTF">2022-02-03T17:54:00Z</dcterms:created>
  <dcterms:modified xsi:type="dcterms:W3CDTF">2023-04-16T09:57:00Z</dcterms:modified>
</cp:coreProperties>
</file>