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77" w:rsidRPr="00C152A2" w:rsidRDefault="00CF0377" w:rsidP="00C152A2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Дополнительный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материал</w:t>
      </w:r>
    </w:p>
    <w:p w:rsidR="00CF0377" w:rsidRPr="00C152A2" w:rsidRDefault="00CF0377" w:rsidP="00C152A2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Добавление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слайдера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карусель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главную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страницу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веб-проекта,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который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создан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среде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Visual</w:t>
      </w:r>
      <w:proofErr w:type="spellEnd"/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Studio</w:t>
      </w:r>
      <w:proofErr w:type="spellEnd"/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2017:</w:t>
      </w:r>
    </w:p>
    <w:p w:rsidR="00CF0377" w:rsidRPr="00C152A2" w:rsidRDefault="00CF0377" w:rsidP="00C152A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включения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изображений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слайдер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карусель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первоначально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файлы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картинок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подходящего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размера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bookmarkStart w:id="0" w:name="_GoBack"/>
      <w:proofErr w:type="spellEnd"/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bookmarkEnd w:id="0"/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(в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примере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banner1.svg,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banner2.svg,</w:t>
      </w:r>
      <w:r w:rsid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banner3.svg,</w:t>
      </w:r>
      <w:r w:rsid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banner4.svg).</w:t>
      </w:r>
    </w:p>
    <w:p w:rsidR="00CF0377" w:rsidRPr="00C152A2" w:rsidRDefault="00CF0377" w:rsidP="00C152A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загрузки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статичных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файлов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добавьте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index.html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строку: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/>
      </w: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{%</w:t>
      </w:r>
      <w:r w:rsid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load</w:t>
      </w:r>
      <w:proofErr w:type="spellEnd"/>
      <w:r w:rsid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staticfiles</w:t>
      </w:r>
      <w:proofErr w:type="spellEnd"/>
      <w:r w:rsid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%}</w:t>
      </w:r>
    </w:p>
    <w:p w:rsidR="00CF0377" w:rsidRPr="00C152A2" w:rsidRDefault="00CF0377" w:rsidP="00C152A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размещения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слайдера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карусель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главной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строки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загрузки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статичных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файлов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следующий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код:</w:t>
      </w:r>
    </w:p>
    <w:p w:rsidR="00CF0377" w:rsidRPr="00C152A2" w:rsidRDefault="00CF0377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&lt;div</w:t>
      </w:r>
      <w:r w:rsid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id="</w:t>
      </w:r>
      <w:proofErr w:type="spellStart"/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myCarousel</w:t>
      </w:r>
      <w:proofErr w:type="spellEnd"/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 w:rsid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class="carousel</w:t>
      </w:r>
      <w:r w:rsid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slide"</w:t>
      </w:r>
      <w:r w:rsid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data-ride="carousel"</w:t>
      </w:r>
      <w:r w:rsid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data-interval="2000"&gt;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ol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class="carousel-indicators"&gt;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&lt;li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data-target="#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myCarousel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data-slide-to="0"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class="active"&gt;&lt;/li&gt;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&lt;li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data-target="#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myCarousel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data-slide-to="1"&gt;&lt;/li&gt;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&lt;li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data-target="#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myCarousel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data-slide-to="2"&gt;&lt;/li&gt;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&lt;li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data-target="#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myCarousel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data-slide-to="3"&gt;&lt;/li&gt;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&lt;/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ol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&lt;div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class="carousel-inner"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role="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listbox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&lt;div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class="item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active"&gt;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img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src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="{%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'app/content/</w:t>
      </w:r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banner1.svg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'%}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alt="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Первый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слайд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img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-responsive"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/&gt;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&lt;div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class="carousel-caption"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role="option"&gt;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&lt;p&gt;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eastAsia="ru-RU"/>
        </w:rPr>
        <w:t>баннера</w:t>
      </w:r>
      <w:r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1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&lt;a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btn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btn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-default"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href="</w:t>
      </w:r>
      <w:r w:rsidR="00CF0377" w:rsidRPr="00C152A2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https://go.microsoft.com/fwlink</w:t>
      </w:r>
      <w:proofErr w:type="gramStart"/>
      <w:r w:rsidR="00CF0377" w:rsidRPr="00C152A2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/?LinkID</w:t>
      </w:r>
      <w:proofErr w:type="gramEnd"/>
      <w:r w:rsidR="00CF0377" w:rsidRPr="00C152A2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=525028&amp;clcid=0x409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Читать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далее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div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&lt;/div&gt;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&lt;div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class="item"&gt;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lastRenderedPageBreak/>
        <w:t xml:space="preserve">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img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src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="{%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'app/content/</w:t>
      </w:r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banner2.svg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'%}"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alt="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Второй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слайд</w:t>
      </w:r>
      <w:proofErr w:type="spellEnd"/>
      <w:proofErr w:type="gram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</w:t>
      </w:r>
      <w:proofErr w:type="gram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img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-responsive"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/&gt;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&lt;div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class="carousel-caption"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role="option"&gt;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&lt;p&gt;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  </w:t>
      </w:r>
      <w:r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 xml:space="preserve"> 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Текст</w:t>
      </w:r>
      <w:proofErr w:type="spellEnd"/>
      <w:r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для</w:t>
      </w:r>
      <w:proofErr w:type="spellEnd"/>
      <w:r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баннера</w:t>
      </w:r>
      <w:proofErr w:type="spellEnd"/>
      <w:r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2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&lt;a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btn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btn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-default"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href="</w:t>
      </w:r>
      <w:r w:rsidR="00CF0377" w:rsidRPr="00C152A2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https://go.microsoft.com/fwlink</w:t>
      </w:r>
      <w:proofErr w:type="gramStart"/>
      <w:r w:rsidR="00CF0377" w:rsidRPr="00C152A2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/?LinkID</w:t>
      </w:r>
      <w:proofErr w:type="gramEnd"/>
      <w:r w:rsidR="00CF0377" w:rsidRPr="00C152A2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=525030&amp;clcid=0x409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Читать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далее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div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&lt;/div&gt;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&lt;div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class="item"&gt;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img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src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="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'app/content/</w:t>
      </w:r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banner3.svg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'%}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alt="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Третий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слайд</w:t>
      </w:r>
      <w:proofErr w:type="spellEnd"/>
      <w:proofErr w:type="gram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</w:t>
      </w:r>
      <w:proofErr w:type="gram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img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-responsive"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/&gt;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&lt;div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class="carousel-caption"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role="option"&gt;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&lt;p&gt;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   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Текст</w:t>
      </w:r>
      <w:proofErr w:type="spellEnd"/>
      <w:r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для</w:t>
      </w:r>
      <w:proofErr w:type="spellEnd"/>
      <w:r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баннера</w:t>
      </w:r>
      <w:proofErr w:type="spellEnd"/>
      <w:r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FF6600"/>
          <w:sz w:val="28"/>
          <w:szCs w:val="28"/>
          <w:lang w:val="en-US" w:eastAsia="ru-RU"/>
        </w:rPr>
        <w:t>3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&lt;a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btn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btn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-default"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href="</w:t>
      </w:r>
      <w:r w:rsidR="00CF0377" w:rsidRPr="00C152A2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https://go.microsoft.com/fwlink</w:t>
      </w:r>
      <w:proofErr w:type="gramStart"/>
      <w:r w:rsidR="00CF0377" w:rsidRPr="00C152A2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/?LinkID</w:t>
      </w:r>
      <w:proofErr w:type="gramEnd"/>
      <w:r w:rsidR="00CF0377" w:rsidRPr="00C152A2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en-US" w:eastAsia="ru-RU"/>
        </w:rPr>
        <w:t>=525029&amp;clcid=0x409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Читать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далее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div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&lt;/div&gt;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&lt;/div&gt;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&lt;a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class="left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carousel-control"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href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="#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myCarousel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role="button"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data-slide="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prev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&lt;span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glyphicon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glyphicon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-chevron-left"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aria-hidden="true"&gt;&lt;/span&gt;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&lt;span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sr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-only"&gt;Previous&lt;/span&gt;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&lt;/a&gt;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&lt;a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class="right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carousel-control"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href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="#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myCarousel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role="button"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data-slide="next"&gt;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&lt;span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glyphicon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glyphicon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-chevron-right"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aria-hidden="true"&gt;&lt;/span&gt;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   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&lt;span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class="</w:t>
      </w:r>
      <w:proofErr w:type="spellStart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sr</w:t>
      </w:r>
      <w:proofErr w:type="spellEnd"/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-only"&gt;Next&lt;/span&gt;</w:t>
      </w:r>
    </w:p>
    <w:p w:rsidR="00CF0377" w:rsidRPr="00C152A2" w:rsidRDefault="00C152A2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lastRenderedPageBreak/>
        <w:t xml:space="preserve">    </w:t>
      </w:r>
      <w:r w:rsidR="00CF0377"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&lt;/a&gt;</w:t>
      </w:r>
    </w:p>
    <w:p w:rsidR="00CF0377" w:rsidRPr="00C152A2" w:rsidRDefault="00CF0377" w:rsidP="00C152A2">
      <w:pPr>
        <w:shd w:val="clear" w:color="auto" w:fill="FFFFFF"/>
        <w:spacing w:after="0" w:line="384" w:lineRule="atLeast"/>
        <w:ind w:left="708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proofErr w:type="spellStart"/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div</w:t>
      </w:r>
      <w:proofErr w:type="spellEnd"/>
      <w:r w:rsidRPr="00C152A2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CF0377" w:rsidRPr="00C152A2" w:rsidRDefault="00CF0377" w:rsidP="00C152A2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Подробнее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слайдере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«Карусель»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5" w:tgtFrame="_blank" w:history="1">
        <w:r w:rsidRPr="00C152A2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прочитать</w:t>
        </w:r>
      </w:hyperlink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CF0377" w:rsidRPr="00C152A2" w:rsidRDefault="00CF0377" w:rsidP="00C152A2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Задание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самостоятельной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работы</w:t>
      </w:r>
    </w:p>
    <w:p w:rsidR="00CF0377" w:rsidRPr="00C152A2" w:rsidRDefault="00CF0377" w:rsidP="00C152A2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самостоятельного</w:t>
      </w:r>
      <w:r w:rsid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Получение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навыков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подбора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изображений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определенной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тематике,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определенного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размера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размещения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слайдера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карусель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выбранными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изображениями)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главной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собственного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веб-сайта.</w:t>
      </w:r>
    </w:p>
    <w:p w:rsidR="00CF0377" w:rsidRPr="00C152A2" w:rsidRDefault="00CF0377" w:rsidP="00C152A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Выберите,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три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изображения,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тематика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которых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связана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содержанием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созданного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Вами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сайта,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размером,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подходящем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отображения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слайдере.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Загрузите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их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C152A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CF0377" w:rsidRPr="00C152A2" w:rsidRDefault="00CF0377" w:rsidP="00C152A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Разместите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слайдер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карусель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выбранными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изображениями)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главной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созданного</w:t>
      </w:r>
      <w:r w:rsid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152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веб-сайта.</w:t>
      </w:r>
    </w:p>
    <w:p w:rsidR="00E27AE6" w:rsidRPr="00C152A2" w:rsidRDefault="00E27AE6" w:rsidP="00C152A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7AE6" w:rsidRPr="00C1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76E50"/>
    <w:multiLevelType w:val="multilevel"/>
    <w:tmpl w:val="8DAA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15EB2"/>
    <w:multiLevelType w:val="multilevel"/>
    <w:tmpl w:val="3AD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77"/>
    <w:rsid w:val="00C152A2"/>
    <w:rsid w:val="00CF0377"/>
    <w:rsid w:val="00E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08FD0-814D-4409-9953-18A53EF2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0377"/>
    <w:rPr>
      <w:b/>
      <w:bCs/>
    </w:rPr>
  </w:style>
  <w:style w:type="character" w:styleId="a5">
    <w:name w:val="Emphasis"/>
    <w:basedOn w:val="a0"/>
    <w:uiPriority w:val="20"/>
    <w:qFormat/>
    <w:rsid w:val="00CF0377"/>
    <w:rPr>
      <w:i/>
      <w:iCs/>
    </w:rPr>
  </w:style>
  <w:style w:type="character" w:styleId="a6">
    <w:name w:val="Hyperlink"/>
    <w:basedOn w:val="a0"/>
    <w:uiPriority w:val="99"/>
    <w:semiHidden/>
    <w:unhideWhenUsed/>
    <w:rsid w:val="00CF0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4.ru/docs/4.0/components/carous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Бурдыко Татьяна Геннадьевна</cp:lastModifiedBy>
  <cp:revision>2</cp:revision>
  <dcterms:created xsi:type="dcterms:W3CDTF">2021-08-12T10:08:00Z</dcterms:created>
  <dcterms:modified xsi:type="dcterms:W3CDTF">2021-11-19T05:52:00Z</dcterms:modified>
</cp:coreProperties>
</file>