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A8D4" w14:textId="35663F50" w:rsidR="00DA53D7" w:rsidRPr="006509D8" w:rsidRDefault="00DA53D7" w:rsidP="005E795D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509D8">
        <w:rPr>
          <w:rFonts w:ascii="Times New Roman" w:eastAsia="標楷體" w:hAnsi="Times New Roman" w:cs="Times New Roman"/>
          <w:sz w:val="24"/>
          <w:szCs w:val="24"/>
        </w:rPr>
        <w:t xml:space="preserve">C111112130 </w:t>
      </w:r>
      <w:r w:rsidRPr="006509D8">
        <w:rPr>
          <w:rFonts w:ascii="Times New Roman" w:eastAsia="標楷體" w:hAnsi="Times New Roman" w:cs="Times New Roman"/>
          <w:sz w:val="24"/>
          <w:szCs w:val="24"/>
        </w:rPr>
        <w:t>林廉閎</w:t>
      </w:r>
      <w:r w:rsidRPr="006509D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6509D8">
        <w:rPr>
          <w:rFonts w:ascii="Times New Roman" w:eastAsia="標楷體" w:hAnsi="Times New Roman" w:cs="Times New Roman"/>
          <w:sz w:val="24"/>
          <w:szCs w:val="24"/>
        </w:rPr>
        <w:t>機器學習與實作</w:t>
      </w:r>
      <w:r w:rsidRPr="006509D8">
        <w:rPr>
          <w:rFonts w:ascii="Times New Roman" w:eastAsia="標楷體" w:hAnsi="Times New Roman" w:cs="Times New Roman"/>
          <w:sz w:val="24"/>
          <w:szCs w:val="24"/>
        </w:rPr>
        <w:t>HW1</w:t>
      </w:r>
    </w:p>
    <w:p w14:paraId="6E6C4715" w14:textId="77777777" w:rsidR="00DA53D7" w:rsidRPr="006509D8" w:rsidRDefault="00DA53D7" w:rsidP="005E795D">
      <w:pPr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162D9F58" w14:textId="7B0765A4" w:rsidR="00DA53D7" w:rsidRPr="006509D8" w:rsidRDefault="00DA53D7" w:rsidP="005E795D">
      <w:p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6509D8">
        <w:rPr>
          <w:rFonts w:ascii="Times New Roman" w:eastAsia="標楷體" w:hAnsi="Times New Roman" w:cs="Times New Roman"/>
          <w:sz w:val="24"/>
          <w:szCs w:val="24"/>
        </w:rPr>
        <w:t>SVM</w:t>
      </w:r>
      <w:r w:rsidRPr="006509D8">
        <w:rPr>
          <w:rFonts w:ascii="Times New Roman" w:eastAsia="標楷體" w:hAnsi="Times New Roman" w:cs="Times New Roman"/>
          <w:sz w:val="24"/>
          <w:szCs w:val="24"/>
        </w:rPr>
        <w:t>訓練過程</w:t>
      </w:r>
    </w:p>
    <w:p w14:paraId="1E51C28B" w14:textId="77777777" w:rsidR="00694693" w:rsidRPr="006509D8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09D591DC" w14:textId="0C1DDCC9" w:rsidR="00DA53D7" w:rsidRPr="006509D8" w:rsidRDefault="00DA53D7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</w:rPr>
        <w:t>SVM</w:t>
      </w:r>
      <w:r w:rsidRPr="006509D8">
        <w:rPr>
          <w:rFonts w:ascii="Times New Roman" w:eastAsia="標楷體" w:hAnsi="Times New Roman" w:cs="Times New Roman"/>
          <w:sz w:val="24"/>
          <w:szCs w:val="24"/>
        </w:rPr>
        <w:t>目標在於找到一條線</w:t>
      </w:r>
      <w:r w:rsidRPr="006509D8">
        <w:rPr>
          <w:rFonts w:ascii="Times New Roman" w:eastAsia="標楷體" w:hAnsi="Times New Roman" w:cs="Times New Roman"/>
          <w:sz w:val="24"/>
          <w:szCs w:val="24"/>
        </w:rPr>
        <w:t>(2</w:t>
      </w:r>
      <w:r w:rsidRPr="006509D8">
        <w:rPr>
          <w:rFonts w:ascii="Times New Roman" w:eastAsia="標楷體" w:hAnsi="Times New Roman" w:cs="Times New Roman"/>
          <w:sz w:val="24"/>
          <w:szCs w:val="24"/>
        </w:rPr>
        <w:t>維</w:t>
      </w:r>
      <w:r w:rsidRPr="006509D8">
        <w:rPr>
          <w:rFonts w:ascii="Times New Roman" w:eastAsia="標楷體" w:hAnsi="Times New Roman" w:cs="Times New Roman"/>
          <w:sz w:val="24"/>
          <w:szCs w:val="24"/>
        </w:rPr>
        <w:t>)</w:t>
      </w:r>
      <w:r w:rsidRPr="006509D8">
        <w:rPr>
          <w:rFonts w:ascii="Times New Roman" w:eastAsia="標楷體" w:hAnsi="Times New Roman" w:cs="Times New Roman"/>
          <w:sz w:val="24"/>
          <w:szCs w:val="24"/>
        </w:rPr>
        <w:t>或一個平面</w:t>
      </w:r>
      <w:r w:rsidRPr="006509D8">
        <w:rPr>
          <w:rFonts w:ascii="Times New Roman" w:eastAsia="標楷體" w:hAnsi="Times New Roman" w:cs="Times New Roman"/>
          <w:sz w:val="24"/>
          <w:szCs w:val="24"/>
        </w:rPr>
        <w:t>(3</w:t>
      </w:r>
      <w:r w:rsidRPr="006509D8">
        <w:rPr>
          <w:rFonts w:ascii="Times New Roman" w:eastAsia="標楷體" w:hAnsi="Times New Roman" w:cs="Times New Roman"/>
          <w:sz w:val="24"/>
          <w:szCs w:val="24"/>
        </w:rPr>
        <w:t>維</w:t>
      </w:r>
      <w:r w:rsidRPr="006509D8">
        <w:rPr>
          <w:rFonts w:ascii="Times New Roman" w:eastAsia="標楷體" w:hAnsi="Times New Roman" w:cs="Times New Roman"/>
          <w:sz w:val="24"/>
          <w:szCs w:val="24"/>
        </w:rPr>
        <w:t>)</w:t>
      </w:r>
      <w:r w:rsidRPr="006509D8">
        <w:rPr>
          <w:rFonts w:ascii="Times New Roman" w:eastAsia="標楷體" w:hAnsi="Times New Roman" w:cs="Times New Roman"/>
          <w:sz w:val="24"/>
          <w:szCs w:val="24"/>
        </w:rPr>
        <w:t>來將不同類型的資料做區隔，以線來說，雖然有很多條都能達到這個目的，</w:t>
      </w:r>
      <w:r w:rsidRPr="006509D8">
        <w:rPr>
          <w:rFonts w:ascii="Times New Roman" w:eastAsia="標楷體" w:hAnsi="Times New Roman" w:cs="Times New Roman"/>
          <w:sz w:val="24"/>
          <w:szCs w:val="24"/>
        </w:rPr>
        <w:t>但</w:t>
      </w:r>
      <w:r w:rsidRPr="006509D8">
        <w:rPr>
          <w:rFonts w:ascii="Times New Roman" w:eastAsia="標楷體" w:hAnsi="Times New Roman" w:cs="Times New Roman"/>
          <w:sz w:val="24"/>
          <w:szCs w:val="24"/>
        </w:rPr>
        <w:t>SVM</w:t>
      </w:r>
      <w:r w:rsidRPr="006509D8">
        <w:rPr>
          <w:rFonts w:ascii="Times New Roman" w:eastAsia="標楷體" w:hAnsi="Times New Roman" w:cs="Times New Roman"/>
          <w:sz w:val="24"/>
          <w:szCs w:val="24"/>
        </w:rPr>
        <w:t>想找那條</w:t>
      </w:r>
      <w:r w:rsidRPr="006509D8">
        <w:rPr>
          <w:rFonts w:ascii="Times New Roman" w:eastAsia="標楷體" w:hAnsi="Times New Roman" w:cs="Times New Roman"/>
          <w:b/>
          <w:bCs/>
          <w:sz w:val="24"/>
          <w:szCs w:val="24"/>
        </w:rPr>
        <w:t>最</w:t>
      </w:r>
      <w:proofErr w:type="gramStart"/>
      <w:r w:rsidRPr="006509D8">
        <w:rPr>
          <w:rFonts w:ascii="Times New Roman" w:eastAsia="標楷體" w:hAnsi="Times New Roman" w:cs="Times New Roman"/>
          <w:b/>
          <w:bCs/>
          <w:sz w:val="24"/>
          <w:szCs w:val="24"/>
        </w:rPr>
        <w:t>中間、</w:t>
      </w:r>
      <w:proofErr w:type="gramEnd"/>
      <w:r w:rsidRPr="006509D8">
        <w:rPr>
          <w:rFonts w:ascii="Times New Roman" w:eastAsia="標楷體" w:hAnsi="Times New Roman" w:cs="Times New Roman"/>
          <w:b/>
          <w:bCs/>
          <w:sz w:val="24"/>
          <w:szCs w:val="24"/>
        </w:rPr>
        <w:t>最穩定</w:t>
      </w:r>
      <w:r w:rsidRPr="006509D8">
        <w:rPr>
          <w:rFonts w:ascii="Times New Roman" w:eastAsia="標楷體" w:hAnsi="Times New Roman" w:cs="Times New Roman"/>
          <w:sz w:val="24"/>
          <w:szCs w:val="24"/>
        </w:rPr>
        <w:t>的線。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>而</w:t>
      </w:r>
      <w:r w:rsidRPr="006509D8">
        <w:rPr>
          <w:rFonts w:ascii="Times New Roman" w:eastAsia="標楷體" w:hAnsi="Times New Roman" w:cs="Times New Roman"/>
          <w:sz w:val="24"/>
          <w:szCs w:val="24"/>
        </w:rPr>
        <w:t>最中間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>就是看這條線到「最近的點」的距離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>，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>這個距離叫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694693" w:rsidRPr="006509D8">
        <w:rPr>
          <w:rFonts w:ascii="Times New Roman" w:eastAsia="標楷體" w:hAnsi="Times New Roman" w:cs="Times New Roman"/>
          <w:b/>
          <w:bCs/>
          <w:sz w:val="24"/>
          <w:szCs w:val="24"/>
        </w:rPr>
        <w:t>margin</w:t>
      </w:r>
      <w:r w:rsidR="00694693" w:rsidRPr="006509D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0E4889C7" w14:textId="77777777" w:rsidR="00694693" w:rsidRPr="006509D8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02BE0F35" w14:textId="61414506" w:rsidR="00694693" w:rsidRPr="00694693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1.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margin 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>大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→ 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>分類更穩定</w:t>
      </w:r>
    </w:p>
    <w:p w14:paraId="505A1EFF" w14:textId="50AAE229" w:rsidR="00694693" w:rsidRPr="00694693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2.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margin 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>小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→ </w:t>
      </w:r>
      <w:r w:rsidRPr="00694693">
        <w:rPr>
          <w:rFonts w:ascii="Times New Roman" w:eastAsia="標楷體" w:hAnsi="Times New Roman" w:cs="Times New Roman"/>
          <w:sz w:val="24"/>
          <w:szCs w:val="24"/>
          <w:lang w:val="en-US"/>
        </w:rPr>
        <w:t>分類容易被錯一點點就誤判</w:t>
      </w:r>
    </w:p>
    <w:p w14:paraId="06F4689B" w14:textId="77777777" w:rsidR="00694693" w:rsidRPr="006509D8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7F796FBF" w14:textId="06FDCC3E" w:rsidR="00694693" w:rsidRPr="006509D8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然後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最靠近的點叫</w:t>
      </w:r>
      <w:r w:rsidRPr="006509D8">
        <w:rPr>
          <w:rFonts w:ascii="Times New Roman" w:eastAsia="標楷體" w:hAnsi="Times New Roman" w:cs="Times New Roman"/>
          <w:b/>
          <w:bCs/>
          <w:sz w:val="24"/>
          <w:szCs w:val="24"/>
          <w:lang w:val="en-US"/>
        </w:rPr>
        <w:t>支援向量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，用來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決定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所要求的線。而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最佳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val="en-US"/>
          </w:rPr>
          <m:t>w</m:t>
        </m:r>
      </m:oMath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其實就是這些支援向量加起來，算出來的方向向量。</w:t>
      </w:r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也就是說</w:t>
      </w:r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找最佳</w:t>
      </w:r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val="en-US"/>
          </w:rPr>
          <m:t>w</m:t>
        </m:r>
      </m:oMath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的過程，其實就是一個挑出支援向量</w:t>
      </w:r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→ </w:t>
      </w:r>
      <w:r w:rsidR="009C6C00"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算出中間線的過程。</w:t>
      </w:r>
    </w:p>
    <w:p w14:paraId="52546289" w14:textId="77777777" w:rsidR="00694693" w:rsidRPr="006509D8" w:rsidRDefault="00694693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7C140102" w14:textId="6F731EB9" w:rsidR="00694693" w:rsidRPr="006509D8" w:rsidRDefault="00694693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drawing>
          <wp:inline distT="0" distB="0" distL="0" distR="0" wp14:anchorId="2E6E942C" wp14:editId="388890A5">
            <wp:extent cx="3818534" cy="1673983"/>
            <wp:effectExtent l="0" t="0" r="0" b="2540"/>
            <wp:docPr id="19537514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140" name="圖片 1" descr="一張含有 文字, 螢幕擷取畫面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8150" cy="16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A2D6" w14:textId="1D199C38" w:rsidR="009C6C00" w:rsidRPr="006509D8" w:rsidRDefault="006509D8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圖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1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、間隔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(margin)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計算式</w:t>
      </w:r>
    </w:p>
    <w:p w14:paraId="2CF04A9E" w14:textId="77777777" w:rsidR="006509D8" w:rsidRPr="006509D8" w:rsidRDefault="006509D8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4390E4E" w14:textId="77777777" w:rsidR="006509D8" w:rsidRPr="006509D8" w:rsidRDefault="006509D8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3610CFB0" w14:textId="4AC78CE1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接著，首先我們的目標如下圖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:</w:t>
      </w:r>
    </w:p>
    <w:p w14:paraId="7254DF9B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62070AA7" w14:textId="1A8FD78B" w:rsidR="009C6C00" w:rsidRPr="006509D8" w:rsidRDefault="009C6C00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drawing>
          <wp:inline distT="0" distB="0" distL="0" distR="0" wp14:anchorId="1B4CAB97" wp14:editId="7C689465">
            <wp:extent cx="4372585" cy="1114581"/>
            <wp:effectExtent l="0" t="0" r="0" b="9525"/>
            <wp:docPr id="875212484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2484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B23" w14:textId="0FD48F93" w:rsidR="009C6C00" w:rsidRPr="006509D8" w:rsidRDefault="006509D8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圖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2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、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SVM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目標</w:t>
      </w:r>
    </w:p>
    <w:p w14:paraId="6B4CBFD7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15720D0B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50F7D7DD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6799B2C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14EF3BB5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77CD45E0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1D242505" w14:textId="77777777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93E4180" w14:textId="69093B31" w:rsidR="009C6C00" w:rsidRPr="006509D8" w:rsidRDefault="009C6C00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lastRenderedPageBreak/>
        <w:t>其中訓練過程就如下方所示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:</w:t>
      </w:r>
    </w:p>
    <w:p w14:paraId="38204117" w14:textId="77777777" w:rsidR="006509D8" w:rsidRPr="006509D8" w:rsidRDefault="006509D8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12A673F" w14:textId="2EF98387" w:rsidR="009C6C00" w:rsidRPr="006509D8" w:rsidRDefault="009C6C00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drawing>
          <wp:inline distT="0" distB="0" distL="0" distR="0" wp14:anchorId="3537A8A9" wp14:editId="3729EF6A">
            <wp:extent cx="4359860" cy="5318845"/>
            <wp:effectExtent l="0" t="0" r="3175" b="0"/>
            <wp:docPr id="507502111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02111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651" cy="53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B95" w14:textId="7EA5FA15" w:rsidR="006509D8" w:rsidRPr="006509D8" w:rsidRDefault="006509D8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圖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3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、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SVM</w:t>
      </w:r>
      <w:r w:rsidRPr="006509D8">
        <w:rPr>
          <w:rFonts w:ascii="Times New Roman" w:eastAsia="標楷體" w:hAnsi="Times New Roman" w:cs="Times New Roman"/>
          <w:sz w:val="24"/>
          <w:szCs w:val="24"/>
          <w:lang w:val="en-US"/>
        </w:rPr>
        <w:t>訓練過程</w:t>
      </w:r>
    </w:p>
    <w:p w14:paraId="29D775D7" w14:textId="4077F044" w:rsidR="00CD438B" w:rsidRPr="006509D8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49D08C0E" w14:textId="77777777" w:rsidR="00CD438B" w:rsidRPr="006509D8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6099C27C" w14:textId="77777777" w:rsidR="00CD438B" w:rsidRPr="006509D8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05C7013E" w14:textId="77777777" w:rsidR="00CD438B" w:rsidRPr="006509D8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3E87541B" w14:textId="77777777" w:rsidR="00CD438B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4F1717E6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51CA1534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18A44C28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126A9CDD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5939568B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023F35D5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13002195" w14:textId="77777777" w:rsidR="007C5032" w:rsidRDefault="007C5032" w:rsidP="005E795D">
      <w:pPr>
        <w:jc w:val="both"/>
        <w:rPr>
          <w:rFonts w:ascii="Times New Roman" w:eastAsia="標楷體" w:hAnsi="Times New Roman" w:cs="Times New Roman"/>
        </w:rPr>
      </w:pPr>
    </w:p>
    <w:p w14:paraId="4AC37279" w14:textId="77777777" w:rsidR="007C5032" w:rsidRPr="006509D8" w:rsidRDefault="007C5032" w:rsidP="005E795D">
      <w:pPr>
        <w:jc w:val="both"/>
        <w:rPr>
          <w:rFonts w:ascii="Times New Roman" w:eastAsia="標楷體" w:hAnsi="Times New Roman" w:cs="Times New Roman" w:hint="eastAsia"/>
        </w:rPr>
      </w:pPr>
    </w:p>
    <w:p w14:paraId="68B26C91" w14:textId="77777777" w:rsidR="00CD438B" w:rsidRPr="006509D8" w:rsidRDefault="00CD438B" w:rsidP="005E795D">
      <w:pPr>
        <w:jc w:val="both"/>
        <w:rPr>
          <w:rFonts w:ascii="Times New Roman" w:eastAsia="標楷體" w:hAnsi="Times New Roman" w:cs="Times New Roman"/>
        </w:rPr>
      </w:pPr>
    </w:p>
    <w:p w14:paraId="574A0948" w14:textId="77777777" w:rsidR="00A271FA" w:rsidRPr="006509D8" w:rsidRDefault="00A271FA" w:rsidP="005E795D">
      <w:pPr>
        <w:jc w:val="both"/>
        <w:rPr>
          <w:rFonts w:ascii="Times New Roman" w:eastAsia="標楷體" w:hAnsi="Times New Roman" w:cs="Times New Roman"/>
          <w:lang w:val="en-US"/>
        </w:rPr>
      </w:pPr>
    </w:p>
    <w:p w14:paraId="467D7F8E" w14:textId="44CFA455" w:rsidR="00CD438B" w:rsidRDefault="00000000" w:rsidP="005E795D">
      <w:p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6509D8">
        <w:rPr>
          <w:rFonts w:ascii="Times New Roman" w:eastAsia="標楷體" w:hAnsi="Times New Roman" w:cs="Times New Roman"/>
          <w:sz w:val="24"/>
          <w:szCs w:val="24"/>
        </w:rPr>
        <w:lastRenderedPageBreak/>
        <w:t>MLP</w:t>
      </w:r>
      <w:r w:rsidR="006509D8" w:rsidRPr="006509D8">
        <w:rPr>
          <w:rFonts w:ascii="Times New Roman" w:eastAsia="標楷體" w:hAnsi="Times New Roman" w:cs="Times New Roman"/>
          <w:sz w:val="24"/>
          <w:szCs w:val="24"/>
        </w:rPr>
        <w:t>訓練過程</w:t>
      </w:r>
    </w:p>
    <w:p w14:paraId="6C0506D8" w14:textId="77777777" w:rsidR="006509D8" w:rsidRDefault="006509D8" w:rsidP="005E795D">
      <w:pPr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350F7E94" w14:textId="45548498" w:rsidR="006509D8" w:rsidRPr="006509D8" w:rsidRDefault="006509D8" w:rsidP="005E795D">
      <w:pPr>
        <w:jc w:val="both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MLP</w:t>
      </w:r>
      <w:r>
        <w:rPr>
          <w:rFonts w:ascii="Times New Roman" w:eastAsia="標楷體" w:hAnsi="Times New Roman" w:cs="Times New Roman" w:hint="eastAsia"/>
          <w:sz w:val="24"/>
          <w:szCs w:val="24"/>
        </w:rPr>
        <w:t>的一開始會有一個輸入</w:t>
      </w:r>
      <w:r>
        <w:rPr>
          <w:rFonts w:ascii="Times New Roman" w:eastAsia="標楷體" w:hAnsi="Times New Roman" w:cs="Times New Roman" w:hint="eastAsia"/>
          <w:sz w:val="24"/>
          <w:szCs w:val="24"/>
        </w:rPr>
        <w:t>X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，而我們希望它的預測輸出值能夠盡可能接近真實輸出，</w:t>
      </w:r>
      <w:r>
        <w:rPr>
          <w:rFonts w:ascii="Times New Roman" w:eastAsia="標楷體" w:hAnsi="Times New Roman" w:cs="Times New Roman" w:hint="eastAsia"/>
          <w:sz w:val="24"/>
          <w:szCs w:val="24"/>
        </w:rPr>
        <w:t>但一開始的權重</w:t>
      </w:r>
      <w:r>
        <w:rPr>
          <w:rFonts w:ascii="Times New Roman" w:eastAsia="標楷體" w:hAnsi="Times New Roman" w:cs="Times New Roman" w:hint="eastAsia"/>
          <w:sz w:val="24"/>
          <w:szCs w:val="24"/>
        </w:rPr>
        <w:t>W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 w:hint="eastAsia"/>
          <w:sz w:val="24"/>
          <w:szCs w:val="24"/>
        </w:rPr>
        <w:t>b</w:t>
      </w:r>
      <w:r>
        <w:rPr>
          <w:rFonts w:ascii="Times New Roman" w:eastAsia="標楷體" w:hAnsi="Times New Roman" w:cs="Times New Roman" w:hint="eastAsia"/>
          <w:sz w:val="24"/>
          <w:szCs w:val="24"/>
        </w:rPr>
        <w:t>都是隨機的</w:t>
      </w:r>
      <w:r>
        <w:rPr>
          <w:rFonts w:ascii="Times New Roman" w:eastAsia="標楷體" w:hAnsi="Times New Roman" w:cs="Times New Roman" w:hint="eastAsia"/>
          <w:sz w:val="24"/>
          <w:szCs w:val="24"/>
        </w:rPr>
        <w:t>，需用損失函數計算預測和實際相差多少，再藉由反向傳播算出權重對損失的影響，最後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再用梯度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下降法來更新權重使預測輸出逐漸接近</w:t>
      </w:r>
      <w:r w:rsidR="005E795D">
        <w:rPr>
          <w:rFonts w:ascii="Times New Roman" w:eastAsia="標楷體" w:hAnsi="Times New Roman" w:cs="Times New Roman" w:hint="eastAsia"/>
          <w:sz w:val="24"/>
          <w:szCs w:val="24"/>
        </w:rPr>
        <w:t>實際輸出，</w:t>
      </w:r>
      <w:r>
        <w:rPr>
          <w:rFonts w:ascii="Times New Roman" w:eastAsia="標楷體" w:hAnsi="Times New Roman" w:cs="Times New Roman" w:hint="eastAsia"/>
          <w:sz w:val="24"/>
          <w:szCs w:val="24"/>
        </w:rPr>
        <w:t>有點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類似於</w:t>
      </w:r>
      <w:r w:rsidRPr="006509D8">
        <w:rPr>
          <w:rFonts w:ascii="Times New Roman" w:eastAsia="標楷體" w:hAnsi="Times New Roman" w:cs="Times New Roman" w:hint="eastAsia"/>
          <w:b/>
          <w:bCs/>
          <w:sz w:val="24"/>
          <w:szCs w:val="24"/>
        </w:rPr>
        <w:t>疊代調整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的概念</w:t>
      </w:r>
      <w:r w:rsidR="005E795D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79349E5" w14:textId="566FA205" w:rsidR="00CD438B" w:rsidRDefault="00CD438B" w:rsidP="005E795D">
      <w:pPr>
        <w:jc w:val="both"/>
        <w:rPr>
          <w:rFonts w:ascii="Times New Roman" w:eastAsia="標楷體" w:hAnsi="Times New Roman" w:cs="Times New Roman"/>
          <w:lang w:val="en-US"/>
        </w:rPr>
      </w:pPr>
    </w:p>
    <w:p w14:paraId="1B4337BD" w14:textId="37459894" w:rsidR="005E795D" w:rsidRDefault="005E795D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5E795D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其中</w:t>
      </w:r>
      <w:r w:rsidRPr="005E795D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MLP</w:t>
      </w:r>
      <w:r w:rsidRPr="005E795D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的目標就是要找出一組權重</w:t>
      </w: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，讓神經網路的輸出值盡可能接近實際結果，而下圖就是其訓練過程。</w:t>
      </w:r>
    </w:p>
    <w:p w14:paraId="56EC8430" w14:textId="77777777" w:rsidR="005E795D" w:rsidRDefault="005E795D" w:rsidP="005E795D">
      <w:pPr>
        <w:jc w:val="both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7A43060" w14:textId="787F752D" w:rsidR="005E795D" w:rsidRDefault="005E795D" w:rsidP="005E795D">
      <w:pPr>
        <w:jc w:val="center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5E795D">
        <w:rPr>
          <w:rFonts w:ascii="Times New Roman" w:eastAsia="標楷體" w:hAnsi="Times New Roman" w:cs="Times New Roman"/>
          <w:sz w:val="24"/>
          <w:szCs w:val="24"/>
          <w:lang w:val="en-US"/>
        </w:rPr>
        <w:drawing>
          <wp:inline distT="0" distB="0" distL="0" distR="0" wp14:anchorId="4CBF288C" wp14:editId="585A8B62">
            <wp:extent cx="4134385" cy="5720486"/>
            <wp:effectExtent l="0" t="0" r="0" b="0"/>
            <wp:docPr id="132511147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147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461" cy="57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4E5F" w14:textId="1D382C7C" w:rsidR="00A271FA" w:rsidRPr="005E795D" w:rsidRDefault="005E795D" w:rsidP="005E795D">
      <w:pPr>
        <w:jc w:val="center"/>
        <w:rPr>
          <w:rFonts w:ascii="Times New Roman" w:eastAsia="標楷體" w:hAnsi="Times New Roman" w:cs="Times New Roman" w:hint="eastAsia"/>
          <w:sz w:val="24"/>
          <w:szCs w:val="24"/>
          <w:lang w:val="en-US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圖</w:t>
      </w: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4</w:t>
      </w: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、</w:t>
      </w: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MLP</w:t>
      </w:r>
      <w:r>
        <w:rPr>
          <w:rFonts w:ascii="Times New Roman" w:eastAsia="標楷體" w:hAnsi="Times New Roman" w:cs="Times New Roman" w:hint="eastAsia"/>
          <w:sz w:val="24"/>
          <w:szCs w:val="24"/>
          <w:lang w:val="en-US"/>
        </w:rPr>
        <w:t>訓練過程</w:t>
      </w:r>
    </w:p>
    <w:sectPr w:rsidR="00A271FA" w:rsidRPr="005E79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38B"/>
    <w:rsid w:val="00043208"/>
    <w:rsid w:val="00187F14"/>
    <w:rsid w:val="00327316"/>
    <w:rsid w:val="005E795D"/>
    <w:rsid w:val="006509D8"/>
    <w:rsid w:val="00694693"/>
    <w:rsid w:val="007C5032"/>
    <w:rsid w:val="009C6C00"/>
    <w:rsid w:val="009F7933"/>
    <w:rsid w:val="00A271FA"/>
    <w:rsid w:val="00CD438B"/>
    <w:rsid w:val="00DA53D7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2E59"/>
  <w15:docId w15:val="{67DD766D-B3C8-4E69-BC55-B4DE1152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林廉閎</dc:creator>
  <cp:lastModifiedBy>C111112130</cp:lastModifiedBy>
  <cp:revision>3</cp:revision>
  <cp:lastPrinted>2025-10-22T17:12:00Z</cp:lastPrinted>
  <dcterms:created xsi:type="dcterms:W3CDTF">2025-10-22T17:12:00Z</dcterms:created>
  <dcterms:modified xsi:type="dcterms:W3CDTF">2025-10-22T17:13:00Z</dcterms:modified>
</cp:coreProperties>
</file>