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A0C77" w14:textId="77777777" w:rsidR="002E5C59" w:rsidRDefault="002E5C59" w:rsidP="002E5C59">
      <w:pPr>
        <w:jc w:val="center"/>
        <w:rPr>
          <w:b/>
          <w:sz w:val="40"/>
          <w:szCs w:val="40"/>
        </w:rPr>
      </w:pPr>
      <w:r w:rsidRPr="00B940D5">
        <w:rPr>
          <w:rFonts w:eastAsia="Arial Unicode MS"/>
          <w:b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8A84E44" wp14:editId="3BCF2E7E">
            <wp:simplePos x="0" y="0"/>
            <wp:positionH relativeFrom="margin">
              <wp:posOffset>1828800</wp:posOffset>
            </wp:positionH>
            <wp:positionV relativeFrom="margin">
              <wp:posOffset>-342900</wp:posOffset>
            </wp:positionV>
            <wp:extent cx="1257300" cy="91440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D26CA" w14:textId="77777777" w:rsidR="002E5C59" w:rsidRDefault="002E5C59" w:rsidP="002E5C59">
      <w:pPr>
        <w:jc w:val="center"/>
        <w:rPr>
          <w:b/>
          <w:sz w:val="40"/>
          <w:szCs w:val="40"/>
        </w:rPr>
      </w:pPr>
    </w:p>
    <w:p w14:paraId="52C6135C" w14:textId="6B45D731" w:rsidR="00A05406" w:rsidRPr="002E5C59" w:rsidRDefault="003B667E" w:rsidP="002E5C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DT2</w:t>
      </w:r>
      <w:r w:rsidR="00DF7E3B">
        <w:rPr>
          <w:b/>
          <w:sz w:val="40"/>
          <w:szCs w:val="40"/>
        </w:rPr>
        <w:t>82</w:t>
      </w:r>
      <w:r>
        <w:rPr>
          <w:b/>
          <w:sz w:val="40"/>
          <w:szCs w:val="40"/>
        </w:rPr>
        <w:t xml:space="preserve">/1 </w:t>
      </w:r>
      <w:r w:rsidR="002E5C59" w:rsidRPr="002E5C59">
        <w:rPr>
          <w:b/>
          <w:sz w:val="40"/>
          <w:szCs w:val="40"/>
        </w:rPr>
        <w:t>Algorithms Assignment</w:t>
      </w:r>
    </w:p>
    <w:p w14:paraId="13E1938E" w14:textId="77777777" w:rsidR="002E5C59" w:rsidRDefault="002E5C59"/>
    <w:p w14:paraId="03096EF1" w14:textId="77777777" w:rsidR="00A80A88" w:rsidRDefault="002E5C59" w:rsidP="002E5C5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i/>
        </w:rPr>
      </w:pPr>
      <w:r>
        <w:rPr>
          <w:rFonts w:ascii="Times" w:hAnsi="Times" w:cs="Times"/>
          <w:i/>
        </w:rPr>
        <w:t>“</w:t>
      </w:r>
      <w:r w:rsidRPr="002E5C59">
        <w:rPr>
          <w:rFonts w:ascii="Times" w:hAnsi="Times" w:cs="Times"/>
          <w:i/>
        </w:rPr>
        <w:t xml:space="preserve">The Technological University of Dublin (TU Dublin) will be brought into being by the convergence of Dublin Institute of Technology (DIT), Institute of Technology </w:t>
      </w:r>
      <w:proofErr w:type="spellStart"/>
      <w:r w:rsidRPr="002E5C59">
        <w:rPr>
          <w:rFonts w:ascii="Times" w:hAnsi="Times" w:cs="Times"/>
          <w:i/>
        </w:rPr>
        <w:t>Tallaght</w:t>
      </w:r>
      <w:proofErr w:type="spellEnd"/>
      <w:r w:rsidRPr="002E5C59">
        <w:rPr>
          <w:rFonts w:ascii="Times" w:hAnsi="Times" w:cs="Times"/>
          <w:i/>
        </w:rPr>
        <w:t xml:space="preserve"> (ITT) and Institute of Technology </w:t>
      </w:r>
      <w:proofErr w:type="spellStart"/>
      <w:r w:rsidRPr="002E5C59">
        <w:rPr>
          <w:rFonts w:ascii="Times" w:hAnsi="Times" w:cs="Times"/>
          <w:i/>
        </w:rPr>
        <w:t>Blanchardstown</w:t>
      </w:r>
      <w:proofErr w:type="spellEnd"/>
      <w:r w:rsidRPr="002E5C59">
        <w:rPr>
          <w:rFonts w:ascii="Times" w:hAnsi="Times" w:cs="Times"/>
          <w:i/>
        </w:rPr>
        <w:t xml:space="preserve"> (ITB) who already share this vision for higher education and have an agreed strategy</w:t>
      </w:r>
      <w:r>
        <w:rPr>
          <w:rFonts w:ascii="Times" w:hAnsi="Times" w:cs="Times"/>
          <w:i/>
        </w:rPr>
        <w:t xml:space="preserve"> </w:t>
      </w:r>
      <w:r w:rsidRPr="002E5C59">
        <w:rPr>
          <w:rFonts w:ascii="Times" w:hAnsi="Times" w:cs="Times"/>
          <w:i/>
        </w:rPr>
        <w:t>for its implementation.</w:t>
      </w:r>
      <w:r w:rsidR="00A80A88">
        <w:rPr>
          <w:rFonts w:ascii="Times" w:hAnsi="Times" w:cs="Times"/>
          <w:i/>
        </w:rPr>
        <w:t>”</w:t>
      </w:r>
    </w:p>
    <w:p w14:paraId="4FE66DFA" w14:textId="1A4F32DF" w:rsidR="002E5C59" w:rsidRDefault="00A80A88" w:rsidP="002E5C5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i/>
        </w:rPr>
      </w:pPr>
      <w:r>
        <w:rPr>
          <w:rFonts w:ascii="Times" w:hAnsi="Times" w:cs="Times"/>
        </w:rPr>
        <w:t xml:space="preserve">Each institution has a BSc Computing. </w:t>
      </w:r>
    </w:p>
    <w:p w14:paraId="3E16A5A4" w14:textId="088FCEEC" w:rsidR="00AD61C3" w:rsidRPr="00741822" w:rsidRDefault="00AD61C3" w:rsidP="007418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741822">
        <w:rPr>
          <w:rFonts w:ascii="Times" w:hAnsi="Times" w:cs="Times"/>
        </w:rPr>
        <w:t>DIT ha</w:t>
      </w:r>
      <w:r w:rsidR="00FE414A" w:rsidRPr="00741822">
        <w:rPr>
          <w:rFonts w:ascii="Times" w:hAnsi="Times" w:cs="Times"/>
        </w:rPr>
        <w:t xml:space="preserve">s </w:t>
      </w:r>
      <w:r w:rsidRPr="00741822">
        <w:rPr>
          <w:rFonts w:ascii="Times" w:hAnsi="Times" w:cs="Times"/>
        </w:rPr>
        <w:t>a BSc Computing</w:t>
      </w:r>
    </w:p>
    <w:p w14:paraId="587E4822" w14:textId="36A4F68C" w:rsidR="00AD61C3" w:rsidRPr="00741822" w:rsidRDefault="00AD61C3" w:rsidP="007418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741822">
        <w:rPr>
          <w:rFonts w:ascii="Times" w:hAnsi="Times" w:cs="Times"/>
        </w:rPr>
        <w:t xml:space="preserve">ITT </w:t>
      </w:r>
      <w:r w:rsidR="00FE414A" w:rsidRPr="00741822">
        <w:rPr>
          <w:rFonts w:ascii="Times" w:hAnsi="Times" w:cs="Times"/>
        </w:rPr>
        <w:t>has a</w:t>
      </w:r>
      <w:r w:rsidRPr="00741822">
        <w:rPr>
          <w:rFonts w:ascii="Times" w:hAnsi="Times" w:cs="Times"/>
        </w:rPr>
        <w:t xml:space="preserve"> BSc Computing</w:t>
      </w:r>
    </w:p>
    <w:p w14:paraId="34F9F910" w14:textId="3FCF1F50" w:rsidR="00AD61C3" w:rsidRPr="00741822" w:rsidRDefault="00AD61C3" w:rsidP="007418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741822">
        <w:rPr>
          <w:rFonts w:ascii="Times" w:hAnsi="Times" w:cs="Times"/>
        </w:rPr>
        <w:t xml:space="preserve">ITB </w:t>
      </w:r>
      <w:r w:rsidR="00FE414A" w:rsidRPr="00741822">
        <w:rPr>
          <w:rFonts w:ascii="Times" w:hAnsi="Times" w:cs="Times"/>
        </w:rPr>
        <w:t xml:space="preserve">has a </w:t>
      </w:r>
      <w:r w:rsidRPr="00741822">
        <w:rPr>
          <w:rFonts w:ascii="Times" w:hAnsi="Times" w:cs="Times"/>
        </w:rPr>
        <w:t>BSc Computing</w:t>
      </w:r>
    </w:p>
    <w:p w14:paraId="6DCC1BDA" w14:textId="77777777" w:rsidR="00741822" w:rsidRPr="00E441DA" w:rsidRDefault="00BE080D" w:rsidP="002E5C5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E441DA">
        <w:rPr>
          <w:rFonts w:ascii="Times" w:hAnsi="Times" w:cs="Times"/>
        </w:rPr>
        <w:t>After the merger, there will only be one BSc Computing so all students will attend the BSc Computing in TU Dublin.</w:t>
      </w:r>
      <w:r w:rsidR="00A765B7" w:rsidRPr="00E441DA">
        <w:rPr>
          <w:rFonts w:ascii="Times" w:hAnsi="Times" w:cs="Times"/>
        </w:rPr>
        <w:t xml:space="preserve"> </w:t>
      </w:r>
    </w:p>
    <w:p w14:paraId="048F261D" w14:textId="26403F7F" w:rsidR="00FE414A" w:rsidRPr="00A765B7" w:rsidRDefault="00A765B7" w:rsidP="002E5C5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For this project, </w:t>
      </w:r>
      <w:r w:rsidR="00741822">
        <w:rPr>
          <w:rFonts w:ascii="Times" w:hAnsi="Times" w:cs="Times"/>
          <w:b/>
        </w:rPr>
        <w:t xml:space="preserve">we will look at first year only. There are </w:t>
      </w:r>
      <w:r w:rsidR="00DF7E3B" w:rsidRPr="00DF7E3B">
        <w:rPr>
          <w:rFonts w:ascii="Times" w:hAnsi="Times" w:cs="Times"/>
          <w:b/>
          <w:i/>
        </w:rPr>
        <w:t>5</w:t>
      </w:r>
      <w:r w:rsidR="00741822">
        <w:rPr>
          <w:rFonts w:ascii="Times" w:hAnsi="Times" w:cs="Times"/>
          <w:b/>
        </w:rPr>
        <w:t xml:space="preserve"> students in first </w:t>
      </w:r>
      <w:r w:rsidR="00E441DA">
        <w:rPr>
          <w:rFonts w:ascii="Times" w:hAnsi="Times" w:cs="Times"/>
          <w:b/>
        </w:rPr>
        <w:t xml:space="preserve">year </w:t>
      </w:r>
      <w:r w:rsidR="00741822">
        <w:rPr>
          <w:rFonts w:ascii="Times" w:hAnsi="Times" w:cs="Times"/>
          <w:b/>
        </w:rPr>
        <w:t>of each course.</w:t>
      </w:r>
    </w:p>
    <w:p w14:paraId="340C0BF2" w14:textId="101BD2A8" w:rsidR="002E5C59" w:rsidRDefault="000A6A58" w:rsidP="00E0019C">
      <w:pPr>
        <w:pStyle w:val="ListParagraph"/>
        <w:numPr>
          <w:ilvl w:val="0"/>
          <w:numId w:val="1"/>
        </w:numPr>
      </w:pPr>
      <w:r>
        <w:t xml:space="preserve">In </w:t>
      </w:r>
      <w:r w:rsidRPr="00E441DA">
        <w:rPr>
          <w:u w:val="single"/>
        </w:rPr>
        <w:t>pseudo-code</w:t>
      </w:r>
      <w:r>
        <w:t>, write an algorithm that combin</w:t>
      </w:r>
      <w:r w:rsidR="00E0019C">
        <w:t>e</w:t>
      </w:r>
      <w:r>
        <w:t>s</w:t>
      </w:r>
      <w:r w:rsidR="00E0019C">
        <w:t xml:space="preserve"> and sort</w:t>
      </w:r>
      <w:r>
        <w:t>s</w:t>
      </w:r>
      <w:r w:rsidR="00E0019C">
        <w:t xml:space="preserve"> the </w:t>
      </w:r>
      <w:r w:rsidR="00E0019C" w:rsidRPr="00E0019C">
        <w:rPr>
          <w:b/>
        </w:rPr>
        <w:t>three</w:t>
      </w:r>
      <w:r w:rsidR="00E0019C">
        <w:t xml:space="preserve"> lists of students into one list:</w:t>
      </w:r>
      <w:bookmarkStart w:id="0" w:name="_GoBack"/>
      <w:bookmarkEnd w:id="0"/>
    </w:p>
    <w:p w14:paraId="36FC96E7" w14:textId="37968141" w:rsidR="00E0019C" w:rsidRDefault="000A6A58" w:rsidP="00E0019C">
      <w:pPr>
        <w:pStyle w:val="ListParagraph"/>
        <w:numPr>
          <w:ilvl w:val="1"/>
          <w:numId w:val="1"/>
        </w:numPr>
      </w:pPr>
      <w:r>
        <w:t>You should attempt to adjust a sorting algorithm by adding a searching part to it or by using two sorting algorithms.</w:t>
      </w:r>
    </w:p>
    <w:p w14:paraId="6981E762" w14:textId="4CD88E54" w:rsidR="000A6A58" w:rsidRDefault="000A6A58" w:rsidP="00E0019C">
      <w:pPr>
        <w:pStyle w:val="ListParagraph"/>
        <w:numPr>
          <w:ilvl w:val="1"/>
          <w:numId w:val="1"/>
        </w:numPr>
      </w:pPr>
      <w:r>
        <w:t>What is its Big O? Illustrate in detail why.</w:t>
      </w:r>
    </w:p>
    <w:p w14:paraId="4D330B5F" w14:textId="77777777" w:rsidR="002E5C59" w:rsidRDefault="002E5C59" w:rsidP="002E5C59">
      <w:pPr>
        <w:pStyle w:val="ListParagraph"/>
      </w:pPr>
    </w:p>
    <w:p w14:paraId="3A41320D" w14:textId="77777777" w:rsidR="00FE414A" w:rsidRDefault="00FE414A" w:rsidP="002E5C59">
      <w:pPr>
        <w:pStyle w:val="ListParagraph"/>
      </w:pPr>
    </w:p>
    <w:p w14:paraId="054C7D0F" w14:textId="77777777" w:rsidR="000A6A58" w:rsidRDefault="000A6A58" w:rsidP="002E5C59">
      <w:pPr>
        <w:pStyle w:val="ListParagraph"/>
      </w:pPr>
    </w:p>
    <w:p w14:paraId="3A4807CA" w14:textId="455F1CE7" w:rsidR="0030694D" w:rsidRDefault="00E441DA" w:rsidP="002E5C59">
      <w:pPr>
        <w:pStyle w:val="ListParagraph"/>
        <w:numPr>
          <w:ilvl w:val="0"/>
          <w:numId w:val="1"/>
        </w:numPr>
      </w:pPr>
      <w:r>
        <w:t>Using</w:t>
      </w:r>
      <w:r w:rsidR="000A6A58">
        <w:t xml:space="preserve"> a </w:t>
      </w:r>
      <w:r w:rsidR="000A6A58" w:rsidRPr="00E441DA">
        <w:rPr>
          <w:u w:val="single"/>
        </w:rPr>
        <w:t>flowchart</w:t>
      </w:r>
      <w:r w:rsidR="000A6A58">
        <w:t>, write an algorithm to search for all students from DIT:</w:t>
      </w:r>
    </w:p>
    <w:p w14:paraId="641B392C" w14:textId="77777777" w:rsidR="000A6A58" w:rsidRDefault="000A6A58" w:rsidP="000A6A58">
      <w:pPr>
        <w:pStyle w:val="ListParagraph"/>
        <w:numPr>
          <w:ilvl w:val="1"/>
          <w:numId w:val="1"/>
        </w:numPr>
      </w:pPr>
      <w:r>
        <w:t>What is its Big O? Illustrate in detail why.</w:t>
      </w:r>
    </w:p>
    <w:p w14:paraId="467D41A8" w14:textId="77777777" w:rsidR="0030694D" w:rsidRDefault="0030694D" w:rsidP="0030694D">
      <w:pPr>
        <w:pStyle w:val="ListParagraph"/>
      </w:pPr>
    </w:p>
    <w:p w14:paraId="7F0E9036" w14:textId="77777777" w:rsidR="000A6A58" w:rsidRDefault="000A6A58" w:rsidP="0030694D">
      <w:pPr>
        <w:pStyle w:val="ListParagraph"/>
      </w:pPr>
    </w:p>
    <w:p w14:paraId="6CBF632C" w14:textId="77777777" w:rsidR="000A6A58" w:rsidRDefault="000A6A58" w:rsidP="0030694D">
      <w:pPr>
        <w:pStyle w:val="ListParagraph"/>
      </w:pPr>
    </w:p>
    <w:p w14:paraId="7A8D325B" w14:textId="1B794EFF" w:rsidR="000A6A58" w:rsidRDefault="00E441DA" w:rsidP="000A6A58">
      <w:pPr>
        <w:pStyle w:val="ListParagraph"/>
        <w:numPr>
          <w:ilvl w:val="0"/>
          <w:numId w:val="1"/>
        </w:numPr>
      </w:pPr>
      <w:r>
        <w:t>Using</w:t>
      </w:r>
      <w:r w:rsidR="000A6A58">
        <w:t xml:space="preserve"> a </w:t>
      </w:r>
      <w:r w:rsidR="000A6A58" w:rsidRPr="00E441DA">
        <w:rPr>
          <w:u w:val="single"/>
        </w:rPr>
        <w:t>flowchart</w:t>
      </w:r>
      <w:r w:rsidR="000A6A58">
        <w:t>, write an algorithm to search for a specific student by surname:</w:t>
      </w:r>
    </w:p>
    <w:p w14:paraId="15D1C938" w14:textId="77777777" w:rsidR="000A6A58" w:rsidRDefault="000A6A58" w:rsidP="000A6A58">
      <w:pPr>
        <w:pStyle w:val="ListParagraph"/>
        <w:numPr>
          <w:ilvl w:val="1"/>
          <w:numId w:val="1"/>
        </w:numPr>
      </w:pPr>
      <w:r>
        <w:t>What is its Big O? Illustrate in detail why.</w:t>
      </w:r>
    </w:p>
    <w:p w14:paraId="036D3105" w14:textId="77777777" w:rsidR="000A6A58" w:rsidRDefault="000A6A58" w:rsidP="000A6A58"/>
    <w:p w14:paraId="0EFE2CBD" w14:textId="77777777" w:rsidR="000A6A58" w:rsidRDefault="000A6A58" w:rsidP="0030694D">
      <w:pPr>
        <w:pStyle w:val="ListParagraph"/>
      </w:pPr>
    </w:p>
    <w:p w14:paraId="4C020538" w14:textId="77777777" w:rsidR="00FE414A" w:rsidRDefault="00FE414A" w:rsidP="0030694D">
      <w:pPr>
        <w:pStyle w:val="ListParagraph"/>
      </w:pPr>
    </w:p>
    <w:p w14:paraId="6EA48342" w14:textId="569FA2B2" w:rsidR="0030694D" w:rsidRPr="00DF7E3B" w:rsidRDefault="0030694D" w:rsidP="0030694D">
      <w:pPr>
        <w:pStyle w:val="ListParagraph"/>
        <w:numPr>
          <w:ilvl w:val="0"/>
          <w:numId w:val="1"/>
        </w:numPr>
        <w:rPr>
          <w:i/>
        </w:rPr>
      </w:pPr>
      <w:r>
        <w:t>Implement t</w:t>
      </w:r>
      <w:r w:rsidR="000A6A58">
        <w:t xml:space="preserve">he algorithms derived in 1, </w:t>
      </w:r>
      <w:r>
        <w:t>2</w:t>
      </w:r>
      <w:r w:rsidR="000A6A58">
        <w:t xml:space="preserve"> and 3 in C</w:t>
      </w:r>
      <w:r>
        <w:t xml:space="preserve">. </w:t>
      </w:r>
      <w:r w:rsidR="00D01C41" w:rsidRPr="00DF7E3B">
        <w:rPr>
          <w:i/>
        </w:rPr>
        <w:t xml:space="preserve">You will need to </w:t>
      </w:r>
      <w:r w:rsidR="00DF7E3B" w:rsidRPr="00DF7E3B">
        <w:rPr>
          <w:i/>
        </w:rPr>
        <w:t>input</w:t>
      </w:r>
      <w:r w:rsidR="00D01C41" w:rsidRPr="00DF7E3B">
        <w:rPr>
          <w:i/>
        </w:rPr>
        <w:t xml:space="preserve"> the three lists of students</w:t>
      </w:r>
      <w:r w:rsidR="00DF7E3B" w:rsidRPr="00DF7E3B">
        <w:rPr>
          <w:i/>
        </w:rPr>
        <w:t xml:space="preserve"> (with relevant information), each time you run the program.</w:t>
      </w:r>
    </w:p>
    <w:p w14:paraId="21D0CFF5" w14:textId="77777777" w:rsidR="00A80A88" w:rsidRDefault="00A80A8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384C6214" w14:textId="13A0FB2E" w:rsidR="0030694D" w:rsidRPr="00A55170" w:rsidRDefault="0030694D" w:rsidP="00A551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Marking Breakdown</w:t>
      </w:r>
    </w:p>
    <w:tbl>
      <w:tblPr>
        <w:tblW w:w="3908" w:type="dxa"/>
        <w:jc w:val="center"/>
        <w:tblInd w:w="93" w:type="dxa"/>
        <w:tblLook w:val="0600" w:firstRow="0" w:lastRow="0" w:firstColumn="0" w:lastColumn="0" w:noHBand="1" w:noVBand="1"/>
      </w:tblPr>
      <w:tblGrid>
        <w:gridCol w:w="1915"/>
        <w:gridCol w:w="1993"/>
      </w:tblGrid>
      <w:tr w:rsidR="0030694D" w:rsidRPr="00C522BE" w14:paraId="0DF49F93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70B4" w14:textId="77777777" w:rsidR="0030694D" w:rsidRPr="00C522BE" w:rsidRDefault="0030694D" w:rsidP="00306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522B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9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FFA89E" w14:textId="77777777" w:rsidR="0030694D" w:rsidRPr="00C522BE" w:rsidRDefault="0030694D" w:rsidP="003069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C522B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Mark</w:t>
            </w:r>
          </w:p>
        </w:tc>
      </w:tr>
      <w:tr w:rsidR="0030694D" w:rsidRPr="00C522BE" w14:paraId="546565E2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8CB6" w14:textId="77777777" w:rsidR="0030694D" w:rsidRPr="00C522BE" w:rsidRDefault="00A55170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1518CE" w14:textId="73921B3D" w:rsidR="0030694D" w:rsidRPr="00C522BE" w:rsidRDefault="000A6A58" w:rsidP="003069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0694D" w:rsidRPr="00C522BE" w14:paraId="5BD979C8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8124" w14:textId="77777777" w:rsidR="0030694D" w:rsidRPr="00C522BE" w:rsidRDefault="00A55170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212D73" w14:textId="489740B0" w:rsidR="0030694D" w:rsidRPr="00C522BE" w:rsidRDefault="00E441DA" w:rsidP="00FE41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0694D" w:rsidRPr="00C522BE" w14:paraId="7F7C82E5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C1CD" w14:textId="77777777" w:rsidR="0030694D" w:rsidRPr="00C522BE" w:rsidRDefault="00A55170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14AEA3" w14:textId="32F303B3" w:rsidR="0030694D" w:rsidRPr="00C522BE" w:rsidRDefault="00E441DA" w:rsidP="0030694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30694D" w:rsidRPr="00C522BE" w14:paraId="51190CB0" w14:textId="77777777" w:rsidTr="00A55170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89AB" w14:textId="7EBF526B" w:rsidR="0030694D" w:rsidRPr="00C522BE" w:rsidRDefault="000A6A58" w:rsidP="0030694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CC5657" w14:textId="0299F388" w:rsidR="0030694D" w:rsidRPr="00C522BE" w:rsidRDefault="00E441DA" w:rsidP="00A5517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A55170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30694D"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0A6A58" w:rsidRPr="00C522BE" w14:paraId="37ADE4FA" w14:textId="77777777" w:rsidTr="000A6A58">
        <w:trPr>
          <w:trHeight w:val="560"/>
          <w:jc w:val="center"/>
        </w:trPr>
        <w:tc>
          <w:tcPr>
            <w:tcW w:w="191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5C75" w14:textId="77777777" w:rsidR="000A6A58" w:rsidRPr="00C522BE" w:rsidRDefault="000A6A58" w:rsidP="000A6A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Demo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5CA188" w14:textId="77777777" w:rsidR="000A6A58" w:rsidRPr="00C522BE" w:rsidRDefault="000A6A58" w:rsidP="000A6A5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22BE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C522B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14:paraId="4908A7E9" w14:textId="77777777" w:rsidR="0030694D" w:rsidRDefault="0030694D" w:rsidP="0030694D">
      <w:pPr>
        <w:pStyle w:val="ListParagraph"/>
        <w:rPr>
          <w:rFonts w:ascii="Arial" w:hAnsi="Arial" w:cs="Arial"/>
          <w:sz w:val="28"/>
          <w:szCs w:val="28"/>
        </w:rPr>
      </w:pPr>
    </w:p>
    <w:p w14:paraId="6C1E65AA" w14:textId="77777777" w:rsidR="0030694D" w:rsidRPr="0093468E" w:rsidRDefault="0030694D" w:rsidP="0030694D">
      <w:pPr>
        <w:rPr>
          <w:rFonts w:ascii="Arial" w:hAnsi="Arial" w:cs="Arial"/>
          <w:sz w:val="28"/>
          <w:szCs w:val="28"/>
        </w:rPr>
      </w:pPr>
    </w:p>
    <w:p w14:paraId="602F2092" w14:textId="0C791346" w:rsidR="006428EF" w:rsidRDefault="000A6A58" w:rsidP="006428EF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This assignment</w:t>
      </w:r>
      <w:r w:rsidR="006428EF">
        <w:rPr>
          <w:rFonts w:cs="Arial"/>
        </w:rPr>
        <w:t xml:space="preserve"> </w:t>
      </w:r>
      <w:r w:rsidR="006428EF" w:rsidRPr="00A55170">
        <w:rPr>
          <w:rFonts w:cs="Arial"/>
        </w:rPr>
        <w:t xml:space="preserve">must be submitted before </w:t>
      </w:r>
      <w:r w:rsidR="007A4A03">
        <w:rPr>
          <w:rFonts w:cs="Arial"/>
          <w:b/>
        </w:rPr>
        <w:t>7p</w:t>
      </w:r>
      <w:r w:rsidR="006428EF" w:rsidRPr="00A55170">
        <w:rPr>
          <w:rFonts w:cs="Arial"/>
          <w:b/>
        </w:rPr>
        <w:t xml:space="preserve">m </w:t>
      </w:r>
      <w:r w:rsidR="006428EF" w:rsidRPr="007A4A03">
        <w:rPr>
          <w:rFonts w:cs="Arial"/>
          <w:b/>
        </w:rPr>
        <w:t xml:space="preserve">on </w:t>
      </w:r>
      <w:r w:rsidR="007A4A03" w:rsidRPr="007A4A03">
        <w:rPr>
          <w:rFonts w:cs="Arial"/>
          <w:b/>
        </w:rPr>
        <w:t>Su</w:t>
      </w:r>
      <w:r w:rsidR="006428EF" w:rsidRPr="007A4A03">
        <w:rPr>
          <w:rFonts w:cs="Arial"/>
          <w:b/>
        </w:rPr>
        <w:t xml:space="preserve">nday </w:t>
      </w:r>
      <w:r w:rsidR="007A4A03" w:rsidRPr="007A4A03">
        <w:rPr>
          <w:rFonts w:cs="Arial"/>
          <w:b/>
        </w:rPr>
        <w:t>19</w:t>
      </w:r>
      <w:r w:rsidR="006428EF" w:rsidRPr="007A4A03">
        <w:rPr>
          <w:rFonts w:cs="Arial"/>
          <w:b/>
          <w:vertAlign w:val="superscript"/>
        </w:rPr>
        <w:t>th</w:t>
      </w:r>
      <w:r w:rsidR="006428EF" w:rsidRPr="007A4A03">
        <w:rPr>
          <w:rFonts w:cs="Arial"/>
          <w:b/>
        </w:rPr>
        <w:t xml:space="preserve"> April</w:t>
      </w:r>
      <w:r w:rsidR="006428EF" w:rsidRPr="007A4A03">
        <w:rPr>
          <w:rFonts w:cs="Arial"/>
        </w:rPr>
        <w:t>.</w:t>
      </w:r>
      <w:r w:rsidR="006428EF" w:rsidRPr="00A55170">
        <w:rPr>
          <w:rFonts w:cs="Arial"/>
        </w:rPr>
        <w:t xml:space="preserve"> </w:t>
      </w:r>
    </w:p>
    <w:p w14:paraId="6C5F3E50" w14:textId="517A828E" w:rsidR="00E441DA" w:rsidRDefault="00E441DA" w:rsidP="006428EF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The project will be </w:t>
      </w:r>
      <w:r w:rsidRPr="00A55170">
        <w:rPr>
          <w:rFonts w:cs="Arial"/>
        </w:rPr>
        <w:t xml:space="preserve">demonstrated on </w:t>
      </w:r>
      <w:r>
        <w:rPr>
          <w:rFonts w:cs="Arial"/>
          <w:b/>
        </w:rPr>
        <w:t>Week 12</w:t>
      </w:r>
      <w:r w:rsidRPr="00A765B7">
        <w:rPr>
          <w:rFonts w:cs="Arial"/>
        </w:rPr>
        <w:t xml:space="preserve"> and</w:t>
      </w:r>
      <w:r>
        <w:rPr>
          <w:rFonts w:cs="Arial"/>
          <w:b/>
        </w:rPr>
        <w:t xml:space="preserve"> Week 13.</w:t>
      </w:r>
    </w:p>
    <w:p w14:paraId="79D9C9A7" w14:textId="77777777" w:rsidR="00A765B7" w:rsidRDefault="00A765B7" w:rsidP="006428EF">
      <w:pPr>
        <w:widowControl w:val="0"/>
        <w:autoSpaceDE w:val="0"/>
        <w:autoSpaceDN w:val="0"/>
        <w:adjustRightInd w:val="0"/>
        <w:rPr>
          <w:rFonts w:cs="Arial"/>
        </w:rPr>
      </w:pPr>
    </w:p>
    <w:p w14:paraId="331A02BB" w14:textId="453160F4" w:rsidR="00A765B7" w:rsidRPr="00E441DA" w:rsidRDefault="00A765B7" w:rsidP="006428EF">
      <w:pPr>
        <w:widowControl w:val="0"/>
        <w:autoSpaceDE w:val="0"/>
        <w:autoSpaceDN w:val="0"/>
        <w:adjustRightInd w:val="0"/>
        <w:rPr>
          <w:rFonts w:cs="Arial"/>
          <w:u w:val="single"/>
        </w:rPr>
      </w:pPr>
      <w:r w:rsidRPr="00E441DA">
        <w:rPr>
          <w:rFonts w:cs="Arial"/>
          <w:u w:val="single"/>
        </w:rPr>
        <w:t>What do I need to submit?</w:t>
      </w:r>
      <w:r w:rsidR="00DF7E3B">
        <w:rPr>
          <w:rFonts w:cs="Arial"/>
          <w:u w:val="single"/>
        </w:rPr>
        <w:t xml:space="preserve"> (1 &amp; 2 in a zip file)</w:t>
      </w:r>
    </w:p>
    <w:p w14:paraId="07E78B8A" w14:textId="07E22D5D" w:rsidR="00A765B7" w:rsidRDefault="00A765B7" w:rsidP="00A765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A project report</w:t>
      </w:r>
      <w:r w:rsidR="00D01C41">
        <w:rPr>
          <w:rFonts w:cs="Arial"/>
        </w:rPr>
        <w:t xml:space="preserve"> </w:t>
      </w:r>
      <w:r>
        <w:rPr>
          <w:rFonts w:cs="Arial"/>
        </w:rPr>
        <w:t>(</w:t>
      </w:r>
      <w:r w:rsidRPr="00D01C41">
        <w:rPr>
          <w:rFonts w:cs="Arial"/>
          <w:u w:val="single"/>
        </w:rPr>
        <w:t xml:space="preserve">in </w:t>
      </w:r>
      <w:proofErr w:type="spellStart"/>
      <w:r w:rsidRPr="00D01C41">
        <w:rPr>
          <w:rFonts w:cs="Arial"/>
          <w:u w:val="single"/>
        </w:rPr>
        <w:t>pdf</w:t>
      </w:r>
      <w:proofErr w:type="spellEnd"/>
      <w:r>
        <w:rPr>
          <w:rFonts w:cs="Arial"/>
        </w:rPr>
        <w:t>) with Part I, Part II and Part III.</w:t>
      </w:r>
    </w:p>
    <w:p w14:paraId="44D88206" w14:textId="6DA5C755" w:rsidR="00A765B7" w:rsidRDefault="00D01C41" w:rsidP="00A765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C file</w:t>
      </w:r>
      <w:r w:rsidR="00DF7E3B">
        <w:rPr>
          <w:rFonts w:cs="Arial"/>
        </w:rPr>
        <w:t>(</w:t>
      </w:r>
      <w:r>
        <w:rPr>
          <w:rFonts w:cs="Arial"/>
        </w:rPr>
        <w:t>s</w:t>
      </w:r>
      <w:r w:rsidR="00DF7E3B">
        <w:rPr>
          <w:rFonts w:cs="Arial"/>
        </w:rPr>
        <w:t>)</w:t>
      </w:r>
      <w:r>
        <w:rPr>
          <w:rFonts w:cs="Arial"/>
        </w:rPr>
        <w:t xml:space="preserve"> </w:t>
      </w:r>
      <w:r w:rsidR="00A765B7">
        <w:rPr>
          <w:rFonts w:cs="Arial"/>
        </w:rPr>
        <w:t>from Part IV.</w:t>
      </w:r>
    </w:p>
    <w:p w14:paraId="5AD57966" w14:textId="17D83BEB" w:rsidR="00A765B7" w:rsidRPr="00A765B7" w:rsidRDefault="00E74AB7" w:rsidP="00A765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Quiz (th</w:t>
      </w:r>
      <w:r w:rsidR="00E441DA">
        <w:rPr>
          <w:rFonts w:cs="Arial"/>
        </w:rPr>
        <w:t>r</w:t>
      </w:r>
      <w:r>
        <w:rPr>
          <w:rFonts w:cs="Arial"/>
        </w:rPr>
        <w:t xml:space="preserve">ough </w:t>
      </w:r>
      <w:proofErr w:type="spellStart"/>
      <w:r>
        <w:rPr>
          <w:rFonts w:cs="Arial"/>
        </w:rPr>
        <w:t>Webcourses</w:t>
      </w:r>
      <w:proofErr w:type="spellEnd"/>
      <w:r>
        <w:rPr>
          <w:rFonts w:cs="Arial"/>
        </w:rPr>
        <w:t xml:space="preserve">, </w:t>
      </w:r>
      <w:r w:rsidR="00E441DA">
        <w:rPr>
          <w:rFonts w:cs="Arial"/>
        </w:rPr>
        <w:t>as shown below</w:t>
      </w:r>
      <w:r>
        <w:rPr>
          <w:rFonts w:cs="Arial"/>
        </w:rPr>
        <w:t>).</w:t>
      </w:r>
    </w:p>
    <w:p w14:paraId="0B015C15" w14:textId="6C9735EF" w:rsidR="006428EF" w:rsidRDefault="00275430" w:rsidP="006428EF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CF061" wp14:editId="613EE0E5">
                <wp:simplePos x="0" y="0"/>
                <wp:positionH relativeFrom="column">
                  <wp:posOffset>1028700</wp:posOffset>
                </wp:positionH>
                <wp:positionV relativeFrom="paragraph">
                  <wp:posOffset>60325</wp:posOffset>
                </wp:positionV>
                <wp:extent cx="2971800" cy="4686300"/>
                <wp:effectExtent l="50800" t="25400" r="76200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68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81pt;margin-top:4.75pt;width:234pt;height:3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71nmECAAAiBQAADgAAAGRycy9lMm9Eb2MueG1srFTfT9swEH6ftP/B8vtIUzooFSmqQEyTEFTA&#10;xLNx7DaS7fPObtPur9/ZSQMCJKRpL4nP9/u773x+sbOGbRWGBlzFy6MRZ8pJqBu3qvivx+tvU85C&#10;FK4WBpyq+F4FfjH/+uW89TM1hjWYWiGjIC7MWl/xdYx+VhRBrpUV4Qi8cqTUgFZEEnFV1Chaim5N&#10;MR6NTooWsPYIUoVAt1edks9zfK2VjHdaBxWZqTjVFvMX8/c5fYv5uZitUPh1I/syxD9UYUXjKOkQ&#10;6kpEwTbYvAtlG4kQQMcjCbYArRupcg/UTTl6083DWniVeyFwgh9gCv8vrLzdLpE1dcVpUE5YGtE9&#10;gSbcyig2TfC0PszI6sEvsZcCHVOvO402/akLtsuQ7gdI1S4ySZfjs9NyOiLkJekmJ9OTYxIoTvHi&#10;7jHEHwosS4eKI6XPUIrtTYid6cEkZXNw3RiT7lNlXS35FPdGJQPj7pWmlih7mQNlMqlLg2wriAZC&#10;SuVi2VeRrZObpqiD4/Hnjr19clWZaIPz+HPnwSNnBhcHZ9s4wI8CmKFk3dkfEOj6ThA8Q72naSJ0&#10;NA9eXjeE6Y0IcSmQeE1zoF2Nd/TRBtqKQ3/ibA3456P7ZE90Iy1nLe1JxcPvjUDFmfnpiIhn5WSS&#10;FisLk++nYxLwteb5tcZt7CXQDEp6FbzMx2QfzeGoEewTrfQiZSWVcJJyV1xGPAiXsdtfehSkWiyy&#10;GS2TF/HGPXh5mHrizOPuSaDviRWJk7dw2Ckxe8OvzjbNw8FiE0E3mXwvuPZ40yJm+vaPRtr013K2&#10;enna5n8BAAD//wMAUEsDBBQABgAIAAAAIQAtYnw23gAAAAkBAAAPAAAAZHJzL2Rvd25yZXYueG1s&#10;TI/BTsMwEETvSPyDtUhcKmpTaFpCnAqBekFwoCDEcRubJCJeR/GmDX/PcoLj06xm3xSbKXTq4IfU&#10;RrJwOTegPFXRtVRbeHvdXqxBJUZy2EXyFr59gk15elJg7uKRXvxhx7WSEko5WmiY+1zrVDU+YJrH&#10;3pNkn3EIyIJDrd2ARykPnV4Yk+mALcmHBnt/3/jqazcGC7xFpvXoTHx8ev7AmXmfPYSFtedn090t&#10;KPYT/x3Dr76oQylO+ziSS6oTzhayhS3cLEFJnl0Z4b2F1fVqCbos9P8F5Q8AAAD//wMAUEsBAi0A&#10;FAAGAAgAAAAhAOSZw8D7AAAA4QEAABMAAAAAAAAAAAAAAAAAAAAAAFtDb250ZW50X1R5cGVzXS54&#10;bWxQSwECLQAUAAYACAAAACEAI7Jq4dcAAACUAQAACwAAAAAAAAAAAAAAAAAsAQAAX3JlbHMvLnJl&#10;bHNQSwECLQAUAAYACAAAACEAnU71nmECAAAiBQAADgAAAAAAAAAAAAAAAAAsAgAAZHJzL2Uyb0Rv&#10;Yy54bWxQSwECLQAUAAYACAAAACEALWJ8Nt4AAAAJAQAADwAAAAAAAAAAAAAAAAC5BAAAZHJzL2Rv&#10;d25yZXYueG1sUEsFBgAAAAAEAAQA8wAAAMQFAAAAAA==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14:paraId="51062976" w14:textId="60467534" w:rsidR="00C137A4" w:rsidRPr="00E441DA" w:rsidRDefault="00C137A4" w:rsidP="00E441DA">
      <w:pPr>
        <w:tabs>
          <w:tab w:val="left" w:pos="1276"/>
        </w:tabs>
        <w:ind w:firstLine="2410"/>
        <w:rPr>
          <w:rFonts w:cs="Arial"/>
          <w:color w:val="FF0000"/>
        </w:rPr>
      </w:pPr>
      <w:r w:rsidRPr="00C137A4">
        <w:rPr>
          <w:rFonts w:ascii="Helvetica Neue" w:eastAsia="Times New Roman" w:hAnsi="Helvetica Neue" w:cs="Times New Roman"/>
          <w:b/>
          <w:bCs/>
          <w:caps/>
          <w:color w:val="000000"/>
          <w:spacing w:val="26"/>
          <w:sz w:val="21"/>
          <w:szCs w:val="21"/>
          <w:lang w:val="en-IE"/>
        </w:rPr>
        <w:t>QUESTION 1</w:t>
      </w:r>
    </w:p>
    <w:p w14:paraId="74716B75" w14:textId="77777777" w:rsidR="00C137A4" w:rsidRDefault="00C137A4" w:rsidP="00E441DA">
      <w:pPr>
        <w:shd w:val="clear" w:color="auto" w:fill="FFFFFF"/>
        <w:tabs>
          <w:tab w:val="left" w:pos="1276"/>
        </w:tabs>
        <w:spacing w:after="240"/>
        <w:ind w:left="360" w:firstLine="1985"/>
        <w:rPr>
          <w:rFonts w:ascii="inherit" w:hAnsi="inherit" w:cs="Times New Roman" w:hint="eastAsia"/>
          <w:color w:val="444444"/>
          <w:sz w:val="20"/>
          <w:szCs w:val="20"/>
          <w:lang w:val="en-IE"/>
        </w:rPr>
      </w:pPr>
      <w:r w:rsidRPr="00C137A4">
        <w:rPr>
          <w:rFonts w:ascii="inherit" w:hAnsi="inherit" w:cs="Times New Roman"/>
          <w:color w:val="444444"/>
          <w:sz w:val="20"/>
          <w:szCs w:val="20"/>
          <w:lang w:val="en-IE"/>
        </w:rPr>
        <w:t>What algorithm(s) did you use in Part I?</w:t>
      </w:r>
    </w:p>
    <w:p w14:paraId="65DB038B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2</w:t>
      </w:r>
    </w:p>
    <w:p w14:paraId="1E23D3DD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is the Big O of Part I?</w:t>
      </w:r>
    </w:p>
    <w:p w14:paraId="629B6C25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3</w:t>
      </w:r>
    </w:p>
    <w:p w14:paraId="7F90B6A2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algorithm(s) did you use in Part II?</w:t>
      </w:r>
    </w:p>
    <w:p w14:paraId="7559AA82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4</w:t>
      </w:r>
    </w:p>
    <w:p w14:paraId="0BEF20CF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is the Big O of Part II?</w:t>
      </w:r>
    </w:p>
    <w:p w14:paraId="1A11A4DA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5</w:t>
      </w:r>
    </w:p>
    <w:p w14:paraId="31EE08C7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algorithm(s) did you use in Part III?</w:t>
      </w:r>
    </w:p>
    <w:p w14:paraId="7A7BE2AA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6</w:t>
      </w:r>
    </w:p>
    <w:p w14:paraId="7DB39E12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What is the Big O of Part III?</w:t>
      </w:r>
    </w:p>
    <w:p w14:paraId="296838BF" w14:textId="77777777" w:rsidR="00C137A4" w:rsidRDefault="00C137A4" w:rsidP="00E441DA">
      <w:pPr>
        <w:pStyle w:val="Heading3"/>
        <w:shd w:val="clear" w:color="auto" w:fill="FFFFFF"/>
        <w:tabs>
          <w:tab w:val="left" w:pos="1276"/>
        </w:tabs>
        <w:spacing w:before="0" w:beforeAutospacing="0" w:after="0" w:afterAutospacing="0"/>
        <w:ind w:left="360" w:firstLine="1985"/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</w:pPr>
      <w:r>
        <w:rPr>
          <w:rFonts w:ascii="Helvetica Neue" w:eastAsia="Times New Roman" w:hAnsi="Helvetica Neue" w:cs="Times New Roman"/>
          <w:caps/>
          <w:color w:val="000000"/>
          <w:spacing w:val="26"/>
          <w:sz w:val="21"/>
          <w:szCs w:val="21"/>
        </w:rPr>
        <w:t>QUESTION 7</w:t>
      </w:r>
    </w:p>
    <w:p w14:paraId="1E55B7C1" w14:textId="77777777" w:rsidR="00C137A4" w:rsidRDefault="00C137A4" w:rsidP="00E441DA">
      <w:pPr>
        <w:pStyle w:val="NormalWeb"/>
        <w:shd w:val="clear" w:color="auto" w:fill="FFFFFF"/>
        <w:tabs>
          <w:tab w:val="left" w:pos="1276"/>
        </w:tabs>
        <w:spacing w:before="0" w:beforeAutospacing="0" w:after="240" w:afterAutospacing="0"/>
        <w:ind w:left="360" w:firstLine="1985"/>
        <w:rPr>
          <w:rFonts w:ascii="inherit" w:hAnsi="inherit" w:hint="eastAsia"/>
          <w:color w:val="444444"/>
        </w:rPr>
      </w:pPr>
      <w:r>
        <w:rPr>
          <w:rFonts w:ascii="inherit" w:hAnsi="inherit"/>
          <w:color w:val="444444"/>
        </w:rPr>
        <w:t> Please tick the elements that you submitted:</w:t>
      </w:r>
    </w:p>
    <w:tbl>
      <w:tblPr>
        <w:tblW w:w="3460" w:type="dxa"/>
        <w:tblInd w:w="2160" w:type="dxa"/>
        <w:tblLook w:val="04A0" w:firstRow="1" w:lastRow="0" w:firstColumn="1" w:lastColumn="0" w:noHBand="0" w:noVBand="1"/>
      </w:tblPr>
      <w:tblGrid>
        <w:gridCol w:w="3460"/>
      </w:tblGrid>
      <w:tr w:rsidR="00E441DA" w:rsidRPr="00E441DA" w14:paraId="0DF7EFD1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AFC90" w14:textId="77777777" w:rsidR="00E441DA" w:rsidRPr="00E441DA" w:rsidRDefault="00E441DA" w:rsidP="00E441DA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Pseudo code for Part I</w:t>
            </w:r>
          </w:p>
        </w:tc>
      </w:tr>
      <w:tr w:rsidR="00E441DA" w:rsidRPr="00E441DA" w14:paraId="555AAB95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7CDAF" w14:textId="77777777" w:rsidR="00E441DA" w:rsidRPr="00E441DA" w:rsidRDefault="00E441DA" w:rsidP="00E441DA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Flow chart for Part II</w:t>
            </w:r>
          </w:p>
        </w:tc>
      </w:tr>
      <w:tr w:rsidR="00E441DA" w:rsidRPr="00E441DA" w14:paraId="3B1C007D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55A75" w14:textId="77777777" w:rsidR="00E441DA" w:rsidRPr="00E441DA" w:rsidRDefault="00E441DA" w:rsidP="00E441DA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Flow chart for Part III</w:t>
            </w:r>
          </w:p>
        </w:tc>
      </w:tr>
      <w:tr w:rsidR="00E441DA" w:rsidRPr="00E441DA" w14:paraId="38A9E0F1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B87EA" w14:textId="77777777" w:rsidR="00E441DA" w:rsidRPr="00E441DA" w:rsidRDefault="00E441DA" w:rsidP="00E441DA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</w:t>
            </w:r>
          </w:p>
        </w:tc>
      </w:tr>
      <w:tr w:rsidR="00E441DA" w:rsidRPr="00E441DA" w14:paraId="48F161C2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75B95" w14:textId="77777777" w:rsidR="00E441DA" w:rsidRPr="00E441DA" w:rsidRDefault="00E441DA" w:rsidP="00E441DA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II</w:t>
            </w:r>
          </w:p>
        </w:tc>
      </w:tr>
      <w:tr w:rsidR="00E441DA" w:rsidRPr="00E441DA" w14:paraId="0B559BE9" w14:textId="77777777" w:rsidTr="00E441DA">
        <w:trPr>
          <w:trHeight w:val="300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02844" w14:textId="77777777" w:rsidR="00E441DA" w:rsidRPr="00E441DA" w:rsidRDefault="00E441DA" w:rsidP="00E441DA">
            <w:pPr>
              <w:tabs>
                <w:tab w:val="left" w:pos="851"/>
                <w:tab w:val="left" w:pos="1276"/>
              </w:tabs>
              <w:ind w:left="-142" w:firstLineChars="300" w:firstLine="60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</w:pPr>
            <w:r w:rsidRPr="00E441DA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en-IE"/>
              </w:rPr>
              <w:t></w:t>
            </w:r>
            <w:r w:rsidRPr="00E441D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IE"/>
              </w:rPr>
              <w:t xml:space="preserve">  </w:t>
            </w:r>
            <w:r w:rsidRPr="00E441DA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IE"/>
              </w:rPr>
              <w:t>Code working for Part III</w:t>
            </w:r>
          </w:p>
        </w:tc>
      </w:tr>
    </w:tbl>
    <w:p w14:paraId="1C15EA7D" w14:textId="77777777" w:rsidR="0030694D" w:rsidRPr="00095D47" w:rsidRDefault="0030694D" w:rsidP="00E441DA">
      <w:pPr>
        <w:widowControl w:val="0"/>
        <w:tabs>
          <w:tab w:val="left" w:pos="851"/>
        </w:tabs>
        <w:autoSpaceDE w:val="0"/>
        <w:autoSpaceDN w:val="0"/>
        <w:adjustRightInd w:val="0"/>
        <w:ind w:left="-142"/>
        <w:rPr>
          <w:rFonts w:cs="Arial"/>
          <w:color w:val="FF0000"/>
        </w:rPr>
      </w:pPr>
    </w:p>
    <w:sectPr w:rsidR="0030694D" w:rsidRPr="00095D47" w:rsidSect="00E441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2431"/>
    <w:multiLevelType w:val="hybridMultilevel"/>
    <w:tmpl w:val="6D7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D3980"/>
    <w:multiLevelType w:val="multilevel"/>
    <w:tmpl w:val="239C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D0F12"/>
    <w:multiLevelType w:val="multilevel"/>
    <w:tmpl w:val="BF34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5900FF"/>
    <w:multiLevelType w:val="multilevel"/>
    <w:tmpl w:val="BE6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31AE1"/>
    <w:multiLevelType w:val="multilevel"/>
    <w:tmpl w:val="DE4E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D67DEA"/>
    <w:multiLevelType w:val="multilevel"/>
    <w:tmpl w:val="A278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E77466"/>
    <w:multiLevelType w:val="multilevel"/>
    <w:tmpl w:val="8F82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D57B3"/>
    <w:multiLevelType w:val="hybridMultilevel"/>
    <w:tmpl w:val="6068F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A0164"/>
    <w:multiLevelType w:val="hybridMultilevel"/>
    <w:tmpl w:val="074EA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052A4"/>
    <w:multiLevelType w:val="multilevel"/>
    <w:tmpl w:val="3E1A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9D524D"/>
    <w:multiLevelType w:val="hybridMultilevel"/>
    <w:tmpl w:val="40F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8651AB"/>
    <w:multiLevelType w:val="hybridMultilevel"/>
    <w:tmpl w:val="B35C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C59"/>
    <w:rsid w:val="00095D47"/>
    <w:rsid w:val="000A6A58"/>
    <w:rsid w:val="000C5B58"/>
    <w:rsid w:val="00275430"/>
    <w:rsid w:val="002E5C59"/>
    <w:rsid w:val="0030694D"/>
    <w:rsid w:val="003B667E"/>
    <w:rsid w:val="006428EF"/>
    <w:rsid w:val="00695069"/>
    <w:rsid w:val="00741822"/>
    <w:rsid w:val="007A4A03"/>
    <w:rsid w:val="00A05406"/>
    <w:rsid w:val="00A55170"/>
    <w:rsid w:val="00A765B7"/>
    <w:rsid w:val="00A80A88"/>
    <w:rsid w:val="00AD61C3"/>
    <w:rsid w:val="00BE080D"/>
    <w:rsid w:val="00C137A4"/>
    <w:rsid w:val="00D01C41"/>
    <w:rsid w:val="00D16CF2"/>
    <w:rsid w:val="00DF7E3B"/>
    <w:rsid w:val="00E0019C"/>
    <w:rsid w:val="00E441DA"/>
    <w:rsid w:val="00E739D9"/>
    <w:rsid w:val="00E74AB7"/>
    <w:rsid w:val="00F50B94"/>
    <w:rsid w:val="00F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E6AA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7A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1C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37A4"/>
    <w:rPr>
      <w:rFonts w:ascii="Times" w:hAnsi="Times"/>
      <w:b/>
      <w:bCs/>
      <w:sz w:val="27"/>
      <w:szCs w:val="27"/>
      <w:lang w:val="en-IE"/>
    </w:rPr>
  </w:style>
  <w:style w:type="paragraph" w:styleId="NormalWeb">
    <w:name w:val="Normal (Web)"/>
    <w:basedOn w:val="Normal"/>
    <w:uiPriority w:val="99"/>
    <w:unhideWhenUsed/>
    <w:rsid w:val="00C137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7A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1C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37A4"/>
    <w:rPr>
      <w:rFonts w:ascii="Times" w:hAnsi="Times"/>
      <w:b/>
      <w:bCs/>
      <w:sz w:val="27"/>
      <w:szCs w:val="27"/>
      <w:lang w:val="en-IE"/>
    </w:rPr>
  </w:style>
  <w:style w:type="paragraph" w:styleId="NormalWeb">
    <w:name w:val="Normal (Web)"/>
    <w:basedOn w:val="Normal"/>
    <w:uiPriority w:val="99"/>
    <w:unhideWhenUsed/>
    <w:rsid w:val="00C137A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0445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97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26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01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13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9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00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341</Words>
  <Characters>1946</Characters>
  <Application>Microsoft Macintosh Word</Application>
  <DocSecurity>0</DocSecurity>
  <Lines>16</Lines>
  <Paragraphs>4</Paragraphs>
  <ScaleCrop>false</ScaleCrop>
  <Company>DIT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5</cp:revision>
  <cp:lastPrinted>2015-03-12T17:33:00Z</cp:lastPrinted>
  <dcterms:created xsi:type="dcterms:W3CDTF">2015-03-12T17:31:00Z</dcterms:created>
  <dcterms:modified xsi:type="dcterms:W3CDTF">2015-03-13T12:01:00Z</dcterms:modified>
</cp:coreProperties>
</file>