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C15" w:rsidRDefault="009E0C15">
      <w:pPr>
        <w:pStyle w:val="NormalWeb"/>
        <w:jc w:val="center"/>
        <w:divId w:val="1659846320"/>
        <w:rPr>
          <w:sz w:val="27"/>
          <w:szCs w:val="27"/>
        </w:rPr>
      </w:pPr>
    </w:p>
    <w:p w:rsidR="002823D3" w:rsidRPr="00184B70" w:rsidRDefault="00014CA1" w:rsidP="007A1073">
      <w:pPr>
        <w:pStyle w:val="NormalWeb"/>
        <w:jc w:val="center"/>
        <w:divId w:val="1659846320"/>
        <w:rPr>
          <w:b/>
          <w:bCs/>
          <w:sz w:val="44"/>
          <w:szCs w:val="44"/>
        </w:rPr>
      </w:pPr>
      <w:r w:rsidRPr="00184B70">
        <w:rPr>
          <w:b/>
          <w:bCs/>
          <w:sz w:val="44"/>
          <w:szCs w:val="44"/>
        </w:rPr>
        <w:t>DT282Software for the Global Market II</w:t>
      </w:r>
      <w:r w:rsidR="004D4B5A">
        <w:rPr>
          <w:b/>
          <w:bCs/>
          <w:sz w:val="44"/>
          <w:szCs w:val="44"/>
        </w:rPr>
        <w:t xml:space="preserve"> </w:t>
      </w:r>
      <w:r w:rsidR="007A1073" w:rsidRPr="00184B70">
        <w:rPr>
          <w:b/>
          <w:bCs/>
          <w:sz w:val="44"/>
          <w:szCs w:val="44"/>
        </w:rPr>
        <w:t>Submission</w:t>
      </w:r>
    </w:p>
    <w:p w:rsidR="00184B70" w:rsidRPr="00184B70" w:rsidRDefault="007A1073" w:rsidP="00184B70">
      <w:pPr>
        <w:pStyle w:val="NormalWeb"/>
        <w:jc w:val="center"/>
        <w:divId w:val="1659846320"/>
        <w:rPr>
          <w:b/>
          <w:bCs/>
          <w:sz w:val="44"/>
          <w:szCs w:val="44"/>
        </w:rPr>
      </w:pPr>
      <w:r w:rsidRPr="00184B70">
        <w:rPr>
          <w:b/>
          <w:bCs/>
          <w:sz w:val="44"/>
          <w:szCs w:val="44"/>
        </w:rPr>
        <w:t>Semester 2 2015/2016</w:t>
      </w:r>
    </w:p>
    <w:p w:rsidR="00184B70" w:rsidRDefault="00184B70" w:rsidP="00184B70">
      <w:pPr>
        <w:pStyle w:val="NormalWeb"/>
        <w:jc w:val="center"/>
        <w:divId w:val="1659846320"/>
        <w:rPr>
          <w:b/>
          <w:bCs/>
          <w:sz w:val="36"/>
          <w:szCs w:val="48"/>
        </w:rPr>
      </w:pPr>
    </w:p>
    <w:p w:rsidR="00184B70" w:rsidRDefault="004D4B5A" w:rsidP="00184B70">
      <w:pPr>
        <w:pStyle w:val="NormalWeb"/>
        <w:jc w:val="center"/>
        <w:divId w:val="1659846320"/>
        <w:rPr>
          <w:b/>
          <w:bCs/>
          <w:sz w:val="36"/>
          <w:szCs w:val="48"/>
        </w:rPr>
      </w:pPr>
      <w:r>
        <w:rPr>
          <w:b/>
          <w:bCs/>
          <w:sz w:val="36"/>
          <w:szCs w:val="48"/>
        </w:rPr>
        <w:t>Céin O’Rourke</w:t>
      </w:r>
    </w:p>
    <w:p w:rsidR="00184B70" w:rsidRPr="00184B70" w:rsidRDefault="004D4B5A" w:rsidP="00184B70">
      <w:pPr>
        <w:pStyle w:val="NormalWeb"/>
        <w:jc w:val="center"/>
        <w:divId w:val="1659846320"/>
        <w:rPr>
          <w:b/>
          <w:bCs/>
          <w:sz w:val="36"/>
          <w:szCs w:val="48"/>
        </w:rPr>
      </w:pPr>
      <w:r>
        <w:rPr>
          <w:b/>
          <w:bCs/>
          <w:sz w:val="36"/>
          <w:szCs w:val="48"/>
        </w:rPr>
        <w:t>C14427818</w:t>
      </w:r>
    </w:p>
    <w:p w:rsidR="009E0C15" w:rsidRDefault="009E0C15">
      <w:pPr>
        <w:pStyle w:val="NormalWeb"/>
        <w:jc w:val="center"/>
        <w:divId w:val="1659846320"/>
        <w:rPr>
          <w:b/>
          <w:bCs/>
          <w:sz w:val="48"/>
          <w:szCs w:val="48"/>
        </w:rPr>
      </w:pPr>
    </w:p>
    <w:p w:rsidR="007A1073" w:rsidRDefault="007A1073">
      <w:pPr>
        <w:rPr>
          <w:b/>
          <w:bCs/>
          <w:sz w:val="36"/>
          <w:szCs w:val="36"/>
        </w:rPr>
      </w:pPr>
      <w:r>
        <w:rPr>
          <w:b/>
          <w:bCs/>
          <w:sz w:val="36"/>
          <w:szCs w:val="36"/>
        </w:rPr>
        <w:br w:type="page"/>
      </w:r>
    </w:p>
    <w:sdt>
      <w:sdtPr>
        <w:rPr>
          <w:rFonts w:ascii="Times New Roman" w:eastAsiaTheme="minorEastAsia" w:hAnsi="Times New Roman" w:cs="Times New Roman"/>
          <w:color w:val="000000"/>
          <w:sz w:val="24"/>
          <w:szCs w:val="24"/>
          <w:lang w:val="en-IE" w:eastAsia="en-IE"/>
        </w:rPr>
        <w:id w:val="-272322953"/>
        <w:docPartObj>
          <w:docPartGallery w:val="Table of Contents"/>
          <w:docPartUnique/>
        </w:docPartObj>
      </w:sdtPr>
      <w:sdtEndPr>
        <w:rPr>
          <w:b/>
          <w:bCs/>
          <w:noProof/>
        </w:rPr>
      </w:sdtEndPr>
      <w:sdtContent>
        <w:p w:rsidR="004F6A37" w:rsidRPr="004F6A37" w:rsidRDefault="004F6A37">
          <w:pPr>
            <w:pStyle w:val="TOCHeading"/>
            <w:rPr>
              <w:sz w:val="40"/>
              <w:szCs w:val="40"/>
            </w:rPr>
          </w:pPr>
          <w:r w:rsidRPr="004F6A37">
            <w:rPr>
              <w:sz w:val="40"/>
              <w:szCs w:val="40"/>
            </w:rPr>
            <w:t>Table of Contents</w:t>
          </w:r>
        </w:p>
        <w:p w:rsidR="004F6A37" w:rsidRDefault="00DA239D">
          <w:pPr>
            <w:pStyle w:val="TOC1"/>
            <w:tabs>
              <w:tab w:val="right" w:leader="dot" w:pos="9016"/>
            </w:tabs>
            <w:rPr>
              <w:rFonts w:asciiTheme="minorHAnsi" w:hAnsiTheme="minorHAnsi" w:cstheme="minorBidi"/>
              <w:noProof/>
              <w:color w:val="auto"/>
              <w:sz w:val="22"/>
              <w:szCs w:val="22"/>
              <w:lang w:eastAsia="ja-JP"/>
            </w:rPr>
          </w:pPr>
          <w:r w:rsidRPr="00DA239D">
            <w:fldChar w:fldCharType="begin"/>
          </w:r>
          <w:r w:rsidR="004F6A37">
            <w:instrText xml:space="preserve"> TOC \o "1-3" \h \z \u </w:instrText>
          </w:r>
          <w:r w:rsidRPr="00DA239D">
            <w:fldChar w:fldCharType="separate"/>
          </w:r>
          <w:hyperlink w:anchor="_Toc450008701" w:history="1">
            <w:r w:rsidR="004F6A37" w:rsidRPr="00EA6261">
              <w:rPr>
                <w:rStyle w:val="Hyperlink"/>
                <w:rFonts w:eastAsia="Times New Roman"/>
                <w:noProof/>
              </w:rPr>
              <w:t>1. General Project Information</w:t>
            </w:r>
            <w:r w:rsidR="004F6A37">
              <w:rPr>
                <w:noProof/>
                <w:webHidden/>
              </w:rPr>
              <w:tab/>
            </w:r>
            <w:r>
              <w:rPr>
                <w:noProof/>
                <w:webHidden/>
              </w:rPr>
              <w:fldChar w:fldCharType="begin"/>
            </w:r>
            <w:r w:rsidR="004F6A37">
              <w:rPr>
                <w:noProof/>
                <w:webHidden/>
              </w:rPr>
              <w:instrText xml:space="preserve"> PAGEREF _Toc450008701 \h </w:instrText>
            </w:r>
            <w:r>
              <w:rPr>
                <w:noProof/>
                <w:webHidden/>
              </w:rPr>
            </w:r>
            <w:r>
              <w:rPr>
                <w:noProof/>
                <w:webHidden/>
              </w:rPr>
              <w:fldChar w:fldCharType="separate"/>
            </w:r>
            <w:r w:rsidR="00675612">
              <w:rPr>
                <w:noProof/>
                <w:webHidden/>
              </w:rPr>
              <w:t>1</w:t>
            </w:r>
            <w:r>
              <w:rPr>
                <w:noProof/>
                <w:webHidden/>
              </w:rPr>
              <w:fldChar w:fldCharType="end"/>
            </w:r>
          </w:hyperlink>
        </w:p>
        <w:p w:rsidR="004F6A37" w:rsidRDefault="00DA239D">
          <w:pPr>
            <w:pStyle w:val="TOC1"/>
            <w:tabs>
              <w:tab w:val="right" w:leader="dot" w:pos="9016"/>
            </w:tabs>
            <w:rPr>
              <w:rFonts w:asciiTheme="minorHAnsi" w:hAnsiTheme="minorHAnsi" w:cstheme="minorBidi"/>
              <w:noProof/>
              <w:color w:val="auto"/>
              <w:sz w:val="22"/>
              <w:szCs w:val="22"/>
              <w:lang w:eastAsia="ja-JP"/>
            </w:rPr>
          </w:pPr>
          <w:hyperlink w:anchor="_Toc450008702" w:history="1">
            <w:r w:rsidR="002F78E5">
              <w:rPr>
                <w:rStyle w:val="Hyperlink"/>
                <w:noProof/>
              </w:rPr>
              <w:t>2. Group Work</w:t>
            </w:r>
            <w:r w:rsidR="004F6A37">
              <w:rPr>
                <w:noProof/>
                <w:webHidden/>
              </w:rPr>
              <w:tab/>
            </w:r>
            <w:r>
              <w:rPr>
                <w:noProof/>
                <w:webHidden/>
              </w:rPr>
              <w:fldChar w:fldCharType="begin"/>
            </w:r>
            <w:r w:rsidR="004F6A37">
              <w:rPr>
                <w:noProof/>
                <w:webHidden/>
              </w:rPr>
              <w:instrText xml:space="preserve"> PAGEREF _Toc450008702 \h </w:instrText>
            </w:r>
            <w:r>
              <w:rPr>
                <w:noProof/>
                <w:webHidden/>
              </w:rPr>
            </w:r>
            <w:r>
              <w:rPr>
                <w:noProof/>
                <w:webHidden/>
              </w:rPr>
              <w:fldChar w:fldCharType="separate"/>
            </w:r>
            <w:r w:rsidR="00675612">
              <w:rPr>
                <w:noProof/>
                <w:webHidden/>
              </w:rPr>
              <w:t>1</w:t>
            </w:r>
            <w:r>
              <w:rPr>
                <w:noProof/>
                <w:webHidden/>
              </w:rPr>
              <w:fldChar w:fldCharType="end"/>
            </w:r>
          </w:hyperlink>
        </w:p>
        <w:p w:rsidR="004F6A37" w:rsidRDefault="00DA239D">
          <w:pPr>
            <w:pStyle w:val="TOC1"/>
            <w:tabs>
              <w:tab w:val="right" w:leader="dot" w:pos="9016"/>
            </w:tabs>
            <w:rPr>
              <w:rFonts w:asciiTheme="minorHAnsi" w:hAnsiTheme="minorHAnsi" w:cstheme="minorBidi"/>
              <w:noProof/>
              <w:color w:val="auto"/>
              <w:sz w:val="22"/>
              <w:szCs w:val="22"/>
              <w:lang w:eastAsia="ja-JP"/>
            </w:rPr>
          </w:pPr>
          <w:hyperlink w:anchor="_Toc450008703" w:history="1">
            <w:r w:rsidR="004F6A37" w:rsidRPr="00EA6261">
              <w:rPr>
                <w:rStyle w:val="Hyperlink"/>
                <w:rFonts w:eastAsia="Times New Roman"/>
                <w:noProof/>
              </w:rPr>
              <w:t>3. Hi-Fidelity Prototype(s) Developed</w:t>
            </w:r>
            <w:r w:rsidR="004F6A37">
              <w:rPr>
                <w:noProof/>
                <w:webHidden/>
              </w:rPr>
              <w:tab/>
            </w:r>
            <w:r>
              <w:rPr>
                <w:noProof/>
                <w:webHidden/>
              </w:rPr>
              <w:fldChar w:fldCharType="begin"/>
            </w:r>
            <w:r w:rsidR="004F6A37">
              <w:rPr>
                <w:noProof/>
                <w:webHidden/>
              </w:rPr>
              <w:instrText xml:space="preserve"> PAGEREF _Toc450008703 \h </w:instrText>
            </w:r>
            <w:r>
              <w:rPr>
                <w:noProof/>
                <w:webHidden/>
              </w:rPr>
            </w:r>
            <w:r>
              <w:rPr>
                <w:noProof/>
                <w:webHidden/>
              </w:rPr>
              <w:fldChar w:fldCharType="separate"/>
            </w:r>
            <w:r w:rsidR="00675612">
              <w:rPr>
                <w:noProof/>
                <w:webHidden/>
              </w:rPr>
              <w:t>2</w:t>
            </w:r>
            <w:r>
              <w:rPr>
                <w:noProof/>
                <w:webHidden/>
              </w:rPr>
              <w:fldChar w:fldCharType="end"/>
            </w:r>
          </w:hyperlink>
        </w:p>
        <w:p w:rsidR="004F6A37" w:rsidRDefault="00DA239D">
          <w:pPr>
            <w:pStyle w:val="TOC2"/>
            <w:tabs>
              <w:tab w:val="right" w:leader="dot" w:pos="9016"/>
            </w:tabs>
            <w:rPr>
              <w:rFonts w:asciiTheme="minorHAnsi" w:hAnsiTheme="minorHAnsi" w:cstheme="minorBidi"/>
              <w:noProof/>
              <w:color w:val="auto"/>
              <w:sz w:val="22"/>
              <w:szCs w:val="22"/>
              <w:lang w:eastAsia="ja-JP"/>
            </w:rPr>
          </w:pPr>
          <w:hyperlink w:anchor="_Toc450008704" w:history="1">
            <w:r w:rsidR="004F6A37" w:rsidRPr="00EA6261">
              <w:rPr>
                <w:rStyle w:val="Hyperlink"/>
                <w:noProof/>
              </w:rPr>
              <w:t>3.1 Groups Considered</w:t>
            </w:r>
            <w:r w:rsidR="004F6A37">
              <w:rPr>
                <w:noProof/>
                <w:webHidden/>
              </w:rPr>
              <w:tab/>
            </w:r>
            <w:r>
              <w:rPr>
                <w:noProof/>
                <w:webHidden/>
              </w:rPr>
              <w:fldChar w:fldCharType="begin"/>
            </w:r>
            <w:r w:rsidR="004F6A37">
              <w:rPr>
                <w:noProof/>
                <w:webHidden/>
              </w:rPr>
              <w:instrText xml:space="preserve"> PAGEREF _Toc450008704 \h </w:instrText>
            </w:r>
            <w:r>
              <w:rPr>
                <w:noProof/>
                <w:webHidden/>
              </w:rPr>
            </w:r>
            <w:r>
              <w:rPr>
                <w:noProof/>
                <w:webHidden/>
              </w:rPr>
              <w:fldChar w:fldCharType="separate"/>
            </w:r>
            <w:r w:rsidR="00675612">
              <w:rPr>
                <w:noProof/>
                <w:webHidden/>
              </w:rPr>
              <w:t>2</w:t>
            </w:r>
            <w:r>
              <w:rPr>
                <w:noProof/>
                <w:webHidden/>
              </w:rPr>
              <w:fldChar w:fldCharType="end"/>
            </w:r>
          </w:hyperlink>
        </w:p>
        <w:p w:rsidR="004F6A37" w:rsidRDefault="00DA239D">
          <w:pPr>
            <w:pStyle w:val="TOC2"/>
            <w:tabs>
              <w:tab w:val="right" w:leader="dot" w:pos="9016"/>
            </w:tabs>
            <w:rPr>
              <w:rFonts w:asciiTheme="minorHAnsi" w:hAnsiTheme="minorHAnsi" w:cstheme="minorBidi"/>
              <w:noProof/>
              <w:color w:val="auto"/>
              <w:sz w:val="22"/>
              <w:szCs w:val="22"/>
              <w:lang w:eastAsia="ja-JP"/>
            </w:rPr>
          </w:pPr>
          <w:hyperlink w:anchor="_Toc450008705" w:history="1">
            <w:r w:rsidR="004F6A37" w:rsidRPr="00EA6261">
              <w:rPr>
                <w:rStyle w:val="Hyperlink"/>
                <w:noProof/>
              </w:rPr>
              <w:t>3.2 Internationalization and Localization</w:t>
            </w:r>
            <w:r w:rsidR="004F6A37">
              <w:rPr>
                <w:noProof/>
                <w:webHidden/>
              </w:rPr>
              <w:tab/>
            </w:r>
            <w:r>
              <w:rPr>
                <w:noProof/>
                <w:webHidden/>
              </w:rPr>
              <w:fldChar w:fldCharType="begin"/>
            </w:r>
            <w:r w:rsidR="004F6A37">
              <w:rPr>
                <w:noProof/>
                <w:webHidden/>
              </w:rPr>
              <w:instrText xml:space="preserve"> PAGEREF _Toc450008705 \h </w:instrText>
            </w:r>
            <w:r>
              <w:rPr>
                <w:noProof/>
                <w:webHidden/>
              </w:rPr>
            </w:r>
            <w:r>
              <w:rPr>
                <w:noProof/>
                <w:webHidden/>
              </w:rPr>
              <w:fldChar w:fldCharType="separate"/>
            </w:r>
            <w:r w:rsidR="00675612">
              <w:rPr>
                <w:noProof/>
                <w:webHidden/>
              </w:rPr>
              <w:t>3</w:t>
            </w:r>
            <w:r>
              <w:rPr>
                <w:noProof/>
                <w:webHidden/>
              </w:rPr>
              <w:fldChar w:fldCharType="end"/>
            </w:r>
          </w:hyperlink>
        </w:p>
        <w:p w:rsidR="004F6A37" w:rsidRDefault="00DA239D">
          <w:r>
            <w:rPr>
              <w:b/>
              <w:bCs/>
              <w:noProof/>
            </w:rPr>
            <w:fldChar w:fldCharType="end"/>
          </w:r>
        </w:p>
      </w:sdtContent>
    </w:sdt>
    <w:p w:rsidR="002823D3" w:rsidRDefault="002823D3">
      <w:pPr>
        <w:pStyle w:val="NormalWeb"/>
        <w:ind w:left="720"/>
        <w:divId w:val="1659846320"/>
        <w:rPr>
          <w:b/>
          <w:bCs/>
          <w:sz w:val="36"/>
          <w:szCs w:val="36"/>
        </w:rPr>
      </w:pPr>
    </w:p>
    <w:p w:rsidR="002823D3" w:rsidRDefault="002823D3">
      <w:pPr>
        <w:pStyle w:val="NormalWeb"/>
        <w:ind w:left="720"/>
        <w:divId w:val="1659846320"/>
        <w:rPr>
          <w:b/>
          <w:bCs/>
          <w:sz w:val="36"/>
          <w:szCs w:val="36"/>
        </w:rPr>
        <w:sectPr w:rsidR="002823D3">
          <w:pgSz w:w="11906" w:h="16838"/>
          <w:pgMar w:top="1440" w:right="1440" w:bottom="1440" w:left="1440" w:header="708" w:footer="708" w:gutter="0"/>
          <w:cols w:space="708"/>
          <w:docGrid w:linePitch="360"/>
        </w:sectPr>
      </w:pPr>
    </w:p>
    <w:p w:rsidR="003C31C8" w:rsidRDefault="00F8521A" w:rsidP="003C31C8">
      <w:pPr>
        <w:pStyle w:val="Heading1"/>
        <w:numPr>
          <w:ilvl w:val="0"/>
          <w:numId w:val="2"/>
        </w:numPr>
        <w:divId w:val="1659846320"/>
        <w:rPr>
          <w:rFonts w:eastAsia="Times New Roman"/>
        </w:rPr>
      </w:pPr>
      <w:bookmarkStart w:id="0" w:name="_Toc450008701"/>
      <w:r>
        <w:rPr>
          <w:rFonts w:eastAsia="Times New Roman"/>
        </w:rPr>
        <w:lastRenderedPageBreak/>
        <w:t>General Project Information</w:t>
      </w:r>
      <w:bookmarkEnd w:id="0"/>
    </w:p>
    <w:p w:rsidR="003C31C8" w:rsidRPr="003C31C8" w:rsidRDefault="003C31C8" w:rsidP="003C31C8">
      <w:pPr>
        <w:divId w:val="1659846320"/>
      </w:pPr>
    </w:p>
    <w:p w:rsidR="008D7E39" w:rsidRDefault="008D7E39" w:rsidP="008D7E39">
      <w:pPr>
        <w:divId w:val="1659846320"/>
      </w:pPr>
    </w:p>
    <w:p w:rsidR="008D7E39" w:rsidRDefault="008D7E39" w:rsidP="008D7E39">
      <w:pPr>
        <w:divId w:val="1659846320"/>
        <w:rPr>
          <w:b/>
        </w:rPr>
      </w:pPr>
      <w:r w:rsidRPr="008D7E39">
        <w:rPr>
          <w:b/>
        </w:rPr>
        <w:t>Group</w:t>
      </w:r>
      <w:r>
        <w:rPr>
          <w:b/>
        </w:rPr>
        <w:t xml:space="preserve"> 1 (</w:t>
      </w:r>
      <w:r w:rsidRPr="008D7E39">
        <w:t>4 Members</w:t>
      </w:r>
      <w:r>
        <w:rPr>
          <w:b/>
        </w:rPr>
        <w:t>)</w:t>
      </w:r>
    </w:p>
    <w:p w:rsidR="008D7E39" w:rsidRDefault="008D7E39" w:rsidP="008D7E39">
      <w:pPr>
        <w:divId w:val="1659846320"/>
      </w:pPr>
    </w:p>
    <w:p w:rsidR="008D7E39" w:rsidRPr="008D7E39" w:rsidRDefault="008D7E39" w:rsidP="008D7E39">
      <w:pPr>
        <w:divId w:val="1659846320"/>
        <w:rPr>
          <w:b/>
        </w:rPr>
      </w:pPr>
      <w:r>
        <w:t xml:space="preserve">Amandeep Singh – </w:t>
      </w:r>
      <w:r w:rsidR="00784D8E">
        <w:t>C</w:t>
      </w:r>
      <w:r w:rsidR="00784D8E" w:rsidRPr="00784D8E">
        <w:t>14712039</w:t>
      </w:r>
    </w:p>
    <w:p w:rsidR="008D7E39" w:rsidRDefault="008D7E39" w:rsidP="008D7E39">
      <w:pPr>
        <w:divId w:val="1659846320"/>
      </w:pPr>
    </w:p>
    <w:p w:rsidR="008D7E39" w:rsidRDefault="008D7E39" w:rsidP="008D7E39">
      <w:pPr>
        <w:divId w:val="1659846320"/>
      </w:pPr>
      <w:r>
        <w:t xml:space="preserve">Mark Keogh – </w:t>
      </w:r>
      <w:r w:rsidRPr="008D7E39">
        <w:t>C14404708</w:t>
      </w:r>
    </w:p>
    <w:p w:rsidR="008D7E39" w:rsidRDefault="008D7E39" w:rsidP="008D7E39">
      <w:pPr>
        <w:divId w:val="1659846320"/>
      </w:pPr>
    </w:p>
    <w:p w:rsidR="008D7E39" w:rsidRDefault="00467B64" w:rsidP="008D7E39">
      <w:pPr>
        <w:divId w:val="1659846320"/>
      </w:pPr>
      <w:r>
        <w:t>Cé</w:t>
      </w:r>
      <w:r w:rsidR="008D7E39">
        <w:t xml:space="preserve">in O’Rourke – </w:t>
      </w:r>
      <w:r w:rsidR="00784D8E">
        <w:t>C</w:t>
      </w:r>
      <w:r w:rsidR="00784D8E" w:rsidRPr="00784D8E">
        <w:t>14427818</w:t>
      </w:r>
    </w:p>
    <w:p w:rsidR="008D7E39" w:rsidRDefault="008D7E39" w:rsidP="008D7E39">
      <w:pPr>
        <w:divId w:val="1659846320"/>
      </w:pPr>
    </w:p>
    <w:p w:rsidR="008D7E39" w:rsidRDefault="008D7E39" w:rsidP="008D7E39">
      <w:pPr>
        <w:divId w:val="1659846320"/>
      </w:pPr>
      <w:r>
        <w:t>Alexander Witte – C14546397</w:t>
      </w:r>
    </w:p>
    <w:p w:rsidR="005C193F" w:rsidRDefault="005C193F" w:rsidP="008D7E39">
      <w:pPr>
        <w:divId w:val="1659846320"/>
      </w:pPr>
    </w:p>
    <w:p w:rsidR="005C193F" w:rsidRDefault="005C193F" w:rsidP="008D7E39">
      <w:pPr>
        <w:divId w:val="1659846320"/>
      </w:pPr>
    </w:p>
    <w:p w:rsidR="005C193F" w:rsidRDefault="005E329C" w:rsidP="008D7E39">
      <w:pPr>
        <w:divId w:val="1659846320"/>
      </w:pPr>
      <w:r>
        <w:t xml:space="preserve">Submission link - </w:t>
      </w:r>
      <w:hyperlink r:id="rId8" w:history="1">
        <w:r w:rsidRPr="002D02E5">
          <w:rPr>
            <w:rStyle w:val="Hyperlink"/>
          </w:rPr>
          <w:t>https://docs.google.com/a/mydit.ie/document/d/1PEcH54qZakAO8UHzHxGgxsHf4uKp6FkqFkHOLThEb9Y/edit?usp=sharing</w:t>
        </w:r>
      </w:hyperlink>
    </w:p>
    <w:p w:rsidR="005E329C" w:rsidRDefault="005E329C" w:rsidP="008D7E39">
      <w:pPr>
        <w:divId w:val="1659846320"/>
      </w:pPr>
    </w:p>
    <w:p w:rsidR="005E329C" w:rsidRDefault="00DA3959" w:rsidP="008D7E39">
      <w:pPr>
        <w:divId w:val="1659846320"/>
      </w:pPr>
      <w:r>
        <w:t xml:space="preserve">N.B. </w:t>
      </w:r>
      <w:r w:rsidR="005E329C">
        <w:t>You must be logged in</w:t>
      </w:r>
      <w:r>
        <w:t>to</w:t>
      </w:r>
      <w:r w:rsidR="005E329C">
        <w:t xml:space="preserve"> a DIT account to view this.</w:t>
      </w:r>
    </w:p>
    <w:p w:rsidR="00285148" w:rsidRPr="008D7E39" w:rsidRDefault="00285148" w:rsidP="008D7E39">
      <w:pPr>
        <w:divId w:val="1659846320"/>
      </w:pPr>
    </w:p>
    <w:p w:rsidR="002823D3" w:rsidRDefault="007A1073" w:rsidP="009874B8">
      <w:pPr>
        <w:pStyle w:val="Heading1"/>
        <w:divId w:val="1659846320"/>
      </w:pPr>
      <w:r>
        <w:t>2</w:t>
      </w:r>
      <w:r w:rsidR="002823D3">
        <w:t xml:space="preserve">. </w:t>
      </w:r>
      <w:bookmarkStart w:id="1" w:name="_Toc450008702"/>
      <w:r w:rsidR="00014CA1">
        <w:t>Group Work [only required if working as a group – individual submissions can ignore this section]</w:t>
      </w:r>
      <w:bookmarkEnd w:id="1"/>
    </w:p>
    <w:p w:rsidR="008D7E39" w:rsidRDefault="008D7E39" w:rsidP="008D7E39">
      <w:pPr>
        <w:divId w:val="1659846320"/>
      </w:pPr>
    </w:p>
    <w:p w:rsidR="00285148" w:rsidRDefault="00285148" w:rsidP="008D7E39">
      <w:pPr>
        <w:divId w:val="1659846320"/>
      </w:pPr>
      <w:r>
        <w:t>In my opinion, because we divided the work equally between us, taking into account our individual skills and experience, everyone managed to contribute equally to the group work.</w:t>
      </w:r>
    </w:p>
    <w:p w:rsidR="00285148" w:rsidRDefault="00285148" w:rsidP="008D7E39">
      <w:pPr>
        <w:divId w:val="1659846320"/>
      </w:pPr>
    </w:p>
    <w:p w:rsidR="00285148" w:rsidRDefault="00285148" w:rsidP="008D7E39">
      <w:pPr>
        <w:divId w:val="1659846320"/>
      </w:pPr>
    </w:p>
    <w:p w:rsidR="00285148" w:rsidRDefault="00031A51" w:rsidP="00285148">
      <w:pPr>
        <w:divId w:val="1659846320"/>
        <w:rPr>
          <w:lang w:val="en-GB"/>
        </w:rPr>
      </w:pPr>
      <w:r>
        <w:rPr>
          <w:lang w:val="en-GB"/>
        </w:rPr>
        <w:t>Introduction -</w:t>
      </w:r>
      <w:r w:rsidR="00285148">
        <w:rPr>
          <w:lang w:val="en-GB"/>
        </w:rPr>
        <w:t xml:space="preserve"> A</w:t>
      </w:r>
      <w:r w:rsidR="00285148" w:rsidRPr="00285148">
        <w:rPr>
          <w:lang w:val="en-GB"/>
        </w:rPr>
        <w:t>lex</w:t>
      </w:r>
    </w:p>
    <w:p w:rsidR="00285148" w:rsidRPr="00285148" w:rsidRDefault="00285148" w:rsidP="00285148">
      <w:pPr>
        <w:divId w:val="1659846320"/>
        <w:rPr>
          <w:lang w:val="en-GB"/>
        </w:rPr>
      </w:pPr>
    </w:p>
    <w:p w:rsidR="00285148" w:rsidRDefault="00285148" w:rsidP="00285148">
      <w:pPr>
        <w:divId w:val="1659846320"/>
        <w:rPr>
          <w:lang w:val="en-GB"/>
        </w:rPr>
      </w:pPr>
      <w:r>
        <w:rPr>
          <w:lang w:val="en-GB"/>
        </w:rPr>
        <w:t>Get plan for the interviews – A</w:t>
      </w:r>
      <w:r w:rsidRPr="00285148">
        <w:rPr>
          <w:lang w:val="en-GB"/>
        </w:rPr>
        <w:t>man</w:t>
      </w:r>
    </w:p>
    <w:p w:rsidR="00285148" w:rsidRPr="00285148" w:rsidRDefault="00285148" w:rsidP="00285148">
      <w:pPr>
        <w:divId w:val="1659846320"/>
        <w:rPr>
          <w:lang w:val="en-GB"/>
        </w:rPr>
      </w:pPr>
    </w:p>
    <w:p w:rsidR="00285148" w:rsidRDefault="00285148" w:rsidP="00285148">
      <w:pPr>
        <w:divId w:val="1659846320"/>
        <w:rPr>
          <w:lang w:val="en-GB"/>
        </w:rPr>
      </w:pPr>
      <w:r>
        <w:rPr>
          <w:lang w:val="en-GB"/>
        </w:rPr>
        <w:t>Elicitation – C</w:t>
      </w:r>
      <w:r w:rsidR="004D4B5A">
        <w:rPr>
          <w:lang w:val="en-GB"/>
        </w:rPr>
        <w:t>é</w:t>
      </w:r>
      <w:r w:rsidRPr="00285148">
        <w:rPr>
          <w:lang w:val="en-GB"/>
        </w:rPr>
        <w:t>in</w:t>
      </w:r>
    </w:p>
    <w:p w:rsidR="00285148" w:rsidRPr="00285148" w:rsidRDefault="00285148" w:rsidP="00285148">
      <w:pPr>
        <w:divId w:val="1659846320"/>
        <w:rPr>
          <w:lang w:val="en-GB"/>
        </w:rPr>
      </w:pPr>
    </w:p>
    <w:p w:rsidR="00285148" w:rsidRDefault="00285148" w:rsidP="00285148">
      <w:pPr>
        <w:divId w:val="1659846320"/>
        <w:rPr>
          <w:lang w:val="en-GB"/>
        </w:rPr>
      </w:pPr>
      <w:r>
        <w:rPr>
          <w:lang w:val="en-GB"/>
        </w:rPr>
        <w:t>Design guidelines – M</w:t>
      </w:r>
      <w:r w:rsidRPr="00285148">
        <w:rPr>
          <w:lang w:val="en-GB"/>
        </w:rPr>
        <w:t>ark</w:t>
      </w:r>
    </w:p>
    <w:p w:rsidR="00285148" w:rsidRPr="00285148" w:rsidRDefault="00285148" w:rsidP="00285148">
      <w:pPr>
        <w:divId w:val="1659846320"/>
        <w:rPr>
          <w:lang w:val="en-GB"/>
        </w:rPr>
      </w:pPr>
    </w:p>
    <w:p w:rsidR="00285148" w:rsidRDefault="00285148" w:rsidP="00285148">
      <w:pPr>
        <w:divId w:val="1659846320"/>
        <w:rPr>
          <w:lang w:val="en-GB"/>
        </w:rPr>
      </w:pPr>
      <w:r>
        <w:rPr>
          <w:lang w:val="en-GB"/>
        </w:rPr>
        <w:t>Low fidelities - E</w:t>
      </w:r>
      <w:r w:rsidRPr="00285148">
        <w:rPr>
          <w:lang w:val="en-GB"/>
        </w:rPr>
        <w:t xml:space="preserve">veryone </w:t>
      </w:r>
    </w:p>
    <w:p w:rsidR="00285148" w:rsidRPr="00285148" w:rsidRDefault="00285148" w:rsidP="00285148">
      <w:pPr>
        <w:divId w:val="1659846320"/>
        <w:rPr>
          <w:lang w:val="en-GB"/>
        </w:rPr>
      </w:pPr>
    </w:p>
    <w:p w:rsidR="00285148" w:rsidRDefault="00285148" w:rsidP="00285148">
      <w:pPr>
        <w:divId w:val="1659846320"/>
        <w:rPr>
          <w:lang w:val="en-GB"/>
        </w:rPr>
      </w:pPr>
      <w:r>
        <w:rPr>
          <w:lang w:val="en-GB"/>
        </w:rPr>
        <w:t>Personas – A</w:t>
      </w:r>
      <w:r w:rsidRPr="00285148">
        <w:rPr>
          <w:lang w:val="en-GB"/>
        </w:rPr>
        <w:t>man</w:t>
      </w:r>
    </w:p>
    <w:p w:rsidR="00285148" w:rsidRPr="00285148" w:rsidRDefault="00285148" w:rsidP="00285148">
      <w:pPr>
        <w:divId w:val="1659846320"/>
        <w:rPr>
          <w:lang w:val="en-GB"/>
        </w:rPr>
      </w:pPr>
    </w:p>
    <w:p w:rsidR="00285148" w:rsidRDefault="00285148" w:rsidP="00285148">
      <w:pPr>
        <w:divId w:val="1659846320"/>
        <w:rPr>
          <w:lang w:val="en-GB"/>
        </w:rPr>
      </w:pPr>
      <w:r>
        <w:rPr>
          <w:lang w:val="en-GB"/>
        </w:rPr>
        <w:t>Interviews &amp; observations - E</w:t>
      </w:r>
      <w:r w:rsidRPr="00285148">
        <w:rPr>
          <w:lang w:val="en-GB"/>
        </w:rPr>
        <w:t xml:space="preserve">veryone </w:t>
      </w:r>
    </w:p>
    <w:p w:rsidR="00285148" w:rsidRPr="00285148" w:rsidRDefault="00285148" w:rsidP="00285148">
      <w:pPr>
        <w:divId w:val="1659846320"/>
        <w:rPr>
          <w:lang w:val="en-GB"/>
        </w:rPr>
      </w:pPr>
    </w:p>
    <w:p w:rsidR="00285148" w:rsidRDefault="00285148" w:rsidP="00285148">
      <w:pPr>
        <w:divId w:val="1659846320"/>
        <w:rPr>
          <w:lang w:val="en-GB"/>
        </w:rPr>
      </w:pPr>
      <w:r>
        <w:rPr>
          <w:lang w:val="en-GB"/>
        </w:rPr>
        <w:t>Conclusion – A</w:t>
      </w:r>
      <w:r w:rsidRPr="00285148">
        <w:rPr>
          <w:lang w:val="en-GB"/>
        </w:rPr>
        <w:t>lex</w:t>
      </w:r>
    </w:p>
    <w:p w:rsidR="00285148" w:rsidRPr="00285148" w:rsidRDefault="00285148" w:rsidP="00285148">
      <w:pPr>
        <w:divId w:val="1659846320"/>
      </w:pPr>
    </w:p>
    <w:p w:rsidR="00285148" w:rsidRPr="00285148" w:rsidRDefault="00285148" w:rsidP="008D7E39">
      <w:pPr>
        <w:divId w:val="1659846320"/>
      </w:pPr>
    </w:p>
    <w:p w:rsidR="008D7E39" w:rsidRPr="008D7E39" w:rsidRDefault="008D7E39" w:rsidP="008D7E39">
      <w:pPr>
        <w:divId w:val="1659846320"/>
      </w:pPr>
    </w:p>
    <w:p w:rsidR="007E1F46" w:rsidRDefault="007A1073" w:rsidP="009E0C15">
      <w:pPr>
        <w:pStyle w:val="Heading1"/>
        <w:divId w:val="1659846320"/>
        <w:rPr>
          <w:rFonts w:eastAsia="Times New Roman"/>
        </w:rPr>
      </w:pPr>
      <w:bookmarkStart w:id="2" w:name="_Toc450008703"/>
      <w:r>
        <w:rPr>
          <w:rFonts w:eastAsia="Times New Roman"/>
        </w:rPr>
        <w:lastRenderedPageBreak/>
        <w:t>3</w:t>
      </w:r>
      <w:r w:rsidR="00F8521A">
        <w:rPr>
          <w:rFonts w:eastAsia="Times New Roman"/>
        </w:rPr>
        <w:t xml:space="preserve">. </w:t>
      </w:r>
      <w:r w:rsidR="00014CA1">
        <w:rPr>
          <w:rFonts w:eastAsia="Times New Roman"/>
        </w:rPr>
        <w:t>Hi-Fidelity Prototype(s)</w:t>
      </w:r>
      <w:r w:rsidR="002823D3">
        <w:rPr>
          <w:rFonts w:eastAsia="Times New Roman"/>
        </w:rPr>
        <w:t xml:space="preserve"> Developed</w:t>
      </w:r>
      <w:bookmarkEnd w:id="2"/>
    </w:p>
    <w:p w:rsidR="003A3215" w:rsidRDefault="007A1073" w:rsidP="003A3215">
      <w:pPr>
        <w:pStyle w:val="Heading2"/>
        <w:divId w:val="1659846320"/>
      </w:pPr>
      <w:bookmarkStart w:id="3" w:name="_Toc450008704"/>
      <w:r>
        <w:t>3</w:t>
      </w:r>
      <w:r w:rsidR="00AB39C5">
        <w:t xml:space="preserve">.1 </w:t>
      </w:r>
      <w:r w:rsidR="00014CA1">
        <w:t>Groups Considered</w:t>
      </w:r>
      <w:bookmarkEnd w:id="3"/>
    </w:p>
    <w:p w:rsidR="004406EC" w:rsidRPr="004406EC" w:rsidRDefault="004406EC" w:rsidP="003A3215">
      <w:pPr>
        <w:pStyle w:val="Heading2"/>
        <w:divId w:val="1659846320"/>
        <w:rPr>
          <w:color w:val="000000" w:themeColor="text1"/>
        </w:rPr>
      </w:pPr>
      <w:r w:rsidRPr="004406EC">
        <w:rPr>
          <w:color w:val="000000" w:themeColor="text1"/>
        </w:rPr>
        <w:t xml:space="preserve">As I said in the elicitation we </w:t>
      </w:r>
      <w:r>
        <w:rPr>
          <w:color w:val="000000" w:themeColor="text1"/>
        </w:rPr>
        <w:t>did our research and gathered our information and this is the design I came up with that takes into the account the idea that the user is one click away as you can see everything is simply laid out and the user can click into exactly what they want.</w:t>
      </w:r>
    </w:p>
    <w:p w:rsidR="006F5C1D" w:rsidRDefault="004406EC" w:rsidP="003A3215">
      <w:pPr>
        <w:pStyle w:val="Heading2"/>
        <w:divId w:val="1659846320"/>
        <w:rPr>
          <w:color w:val="auto"/>
        </w:rPr>
      </w:pPr>
      <w:r w:rsidRPr="00DA239D">
        <w:rPr>
          <w:noProof/>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81.25pt">
            <v:imagedata r:id="rId9" o:title="13091830_1232708186741864_1131827505_o"/>
          </v:shape>
        </w:pict>
      </w:r>
    </w:p>
    <w:p w:rsidR="006F5C1D" w:rsidRPr="00285148" w:rsidRDefault="006F5C1D" w:rsidP="003A3215">
      <w:pPr>
        <w:pStyle w:val="Heading2"/>
        <w:divId w:val="1659846320"/>
        <w:rPr>
          <w:color w:val="auto"/>
        </w:rPr>
      </w:pPr>
    </w:p>
    <w:p w:rsidR="003A3215" w:rsidRDefault="007A1073" w:rsidP="003A3215">
      <w:pPr>
        <w:pStyle w:val="Heading2"/>
        <w:divId w:val="1659846320"/>
      </w:pPr>
      <w:bookmarkStart w:id="4" w:name="_Toc450008705"/>
      <w:r>
        <w:t>3</w:t>
      </w:r>
      <w:r w:rsidR="003A3215">
        <w:t xml:space="preserve">.2 </w:t>
      </w:r>
      <w:r w:rsidR="00014CA1">
        <w:t>Internationalization and Localization</w:t>
      </w:r>
      <w:bookmarkEnd w:id="4"/>
    </w:p>
    <w:p w:rsidR="006F5C1D" w:rsidRDefault="001C5E33" w:rsidP="003A3215">
      <w:pPr>
        <w:pStyle w:val="Heading2"/>
        <w:divId w:val="1659846320"/>
        <w:rPr>
          <w:color w:val="auto"/>
        </w:rPr>
      </w:pPr>
      <w:r w:rsidRPr="001C5E33">
        <w:rPr>
          <w:color w:val="auto"/>
        </w:rPr>
        <w:t>Localisation</w:t>
      </w:r>
      <w:r>
        <w:rPr>
          <w:color w:val="auto"/>
        </w:rPr>
        <w:t xml:space="preserve"> refers to the adaptation of a product or application to meet the cultural and language requirements of a specific country, geographic location or ethnic group.</w:t>
      </w:r>
    </w:p>
    <w:p w:rsidR="005A38F1" w:rsidRPr="005A38F1" w:rsidRDefault="004406EC" w:rsidP="005A38F1">
      <w:pPr>
        <w:pStyle w:val="Heading2"/>
        <w:divId w:val="1659846320"/>
        <w:rPr>
          <w:color w:val="auto"/>
        </w:rPr>
      </w:pPr>
      <w:bookmarkStart w:id="5" w:name="_GoBack"/>
      <w:bookmarkEnd w:id="5"/>
      <w:r>
        <w:rPr>
          <w:color w:val="auto"/>
        </w:rPr>
        <w:t>I did try to add this in to my page and tried to get it to work multiple times and it just would not run so I left it out of my end product apologies one of out team members got it working so atleast there that.</w:t>
      </w:r>
    </w:p>
    <w:sectPr w:rsidR="005A38F1" w:rsidRPr="005A38F1" w:rsidSect="002823D3">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A7B" w:rsidRDefault="00731A7B" w:rsidP="002823D3">
      <w:r>
        <w:separator/>
      </w:r>
    </w:p>
  </w:endnote>
  <w:endnote w:type="continuationSeparator" w:id="1">
    <w:p w:rsidR="00731A7B" w:rsidRDefault="00731A7B" w:rsidP="002823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2978368"/>
      <w:docPartObj>
        <w:docPartGallery w:val="Page Numbers (Bottom of Page)"/>
        <w:docPartUnique/>
      </w:docPartObj>
    </w:sdtPr>
    <w:sdtEndPr>
      <w:rPr>
        <w:noProof/>
      </w:rPr>
    </w:sdtEndPr>
    <w:sdtContent>
      <w:p w:rsidR="002823D3" w:rsidRDefault="00DA239D">
        <w:pPr>
          <w:pStyle w:val="Footer"/>
          <w:jc w:val="center"/>
        </w:pPr>
        <w:r>
          <w:fldChar w:fldCharType="begin"/>
        </w:r>
        <w:r w:rsidR="002823D3">
          <w:instrText xml:space="preserve"> PAGE   \* MERGEFORMAT </w:instrText>
        </w:r>
        <w:r>
          <w:fldChar w:fldCharType="separate"/>
        </w:r>
        <w:r w:rsidR="004406EC">
          <w:rPr>
            <w:noProof/>
          </w:rPr>
          <w:t>2</w:t>
        </w:r>
        <w:r>
          <w:rPr>
            <w:noProof/>
          </w:rPr>
          <w:fldChar w:fldCharType="end"/>
        </w:r>
      </w:p>
    </w:sdtContent>
  </w:sdt>
  <w:p w:rsidR="002823D3" w:rsidRDefault="002823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A7B" w:rsidRDefault="00731A7B" w:rsidP="002823D3">
      <w:r>
        <w:separator/>
      </w:r>
    </w:p>
  </w:footnote>
  <w:footnote w:type="continuationSeparator" w:id="1">
    <w:p w:rsidR="00731A7B" w:rsidRDefault="00731A7B" w:rsidP="002823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3D3" w:rsidRDefault="002823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37E"/>
    <w:multiLevelType w:val="hybridMultilevel"/>
    <w:tmpl w:val="FD2ADED6"/>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nsid w:val="351C29F2"/>
    <w:multiLevelType w:val="hybridMultilevel"/>
    <w:tmpl w:val="24564A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3A1FB5"/>
    <w:rsid w:val="00014CA1"/>
    <w:rsid w:val="00031A51"/>
    <w:rsid w:val="000400ED"/>
    <w:rsid w:val="000D2315"/>
    <w:rsid w:val="000E092E"/>
    <w:rsid w:val="0015735C"/>
    <w:rsid w:val="00184B70"/>
    <w:rsid w:val="001B1C3C"/>
    <w:rsid w:val="001C5E33"/>
    <w:rsid w:val="002035F2"/>
    <w:rsid w:val="00226DBB"/>
    <w:rsid w:val="002823D3"/>
    <w:rsid w:val="00285148"/>
    <w:rsid w:val="002D3139"/>
    <w:rsid w:val="002D3D66"/>
    <w:rsid w:val="002F78E5"/>
    <w:rsid w:val="0036597B"/>
    <w:rsid w:val="003737BA"/>
    <w:rsid w:val="003911DB"/>
    <w:rsid w:val="003A1FB5"/>
    <w:rsid w:val="003A3215"/>
    <w:rsid w:val="003A5D35"/>
    <w:rsid w:val="003A6C04"/>
    <w:rsid w:val="003B3152"/>
    <w:rsid w:val="003C31C8"/>
    <w:rsid w:val="00427F43"/>
    <w:rsid w:val="00432056"/>
    <w:rsid w:val="00432A66"/>
    <w:rsid w:val="004406EC"/>
    <w:rsid w:val="00467B64"/>
    <w:rsid w:val="004A3ECA"/>
    <w:rsid w:val="004D4B5A"/>
    <w:rsid w:val="004F6A37"/>
    <w:rsid w:val="005562B1"/>
    <w:rsid w:val="005A38F1"/>
    <w:rsid w:val="005C193F"/>
    <w:rsid w:val="005E329C"/>
    <w:rsid w:val="005F5DCE"/>
    <w:rsid w:val="006465FD"/>
    <w:rsid w:val="00675612"/>
    <w:rsid w:val="006E6678"/>
    <w:rsid w:val="006F5C1D"/>
    <w:rsid w:val="00731A7B"/>
    <w:rsid w:val="00783EF4"/>
    <w:rsid w:val="00784D8E"/>
    <w:rsid w:val="007A1073"/>
    <w:rsid w:val="007A6382"/>
    <w:rsid w:val="007E1F46"/>
    <w:rsid w:val="00815708"/>
    <w:rsid w:val="00877423"/>
    <w:rsid w:val="008D7E39"/>
    <w:rsid w:val="00912D96"/>
    <w:rsid w:val="00941B45"/>
    <w:rsid w:val="00952D44"/>
    <w:rsid w:val="00956256"/>
    <w:rsid w:val="0097170C"/>
    <w:rsid w:val="009874B8"/>
    <w:rsid w:val="009B5599"/>
    <w:rsid w:val="009E0C15"/>
    <w:rsid w:val="00AB39C5"/>
    <w:rsid w:val="00B40CA5"/>
    <w:rsid w:val="00B535F3"/>
    <w:rsid w:val="00B857EF"/>
    <w:rsid w:val="00BA5AA6"/>
    <w:rsid w:val="00C8254A"/>
    <w:rsid w:val="00CC2283"/>
    <w:rsid w:val="00CE357E"/>
    <w:rsid w:val="00CE6159"/>
    <w:rsid w:val="00D16EA7"/>
    <w:rsid w:val="00D6558E"/>
    <w:rsid w:val="00D87CEC"/>
    <w:rsid w:val="00DA239D"/>
    <w:rsid w:val="00DA3959"/>
    <w:rsid w:val="00E27269"/>
    <w:rsid w:val="00E43F5B"/>
    <w:rsid w:val="00E71382"/>
    <w:rsid w:val="00EA6B35"/>
    <w:rsid w:val="00EC6B27"/>
    <w:rsid w:val="00F32ED6"/>
    <w:rsid w:val="00F56ADA"/>
    <w:rsid w:val="00F75D59"/>
    <w:rsid w:val="00F8521A"/>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5B"/>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3A3215"/>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rsid w:val="00E43F5B"/>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F5B"/>
    <w:rPr>
      <w:color w:val="0000FF"/>
      <w:u w:val="single"/>
    </w:rPr>
  </w:style>
  <w:style w:type="character" w:styleId="FollowedHyperlink">
    <w:name w:val="FollowedHyperlink"/>
    <w:basedOn w:val="DefaultParagraphFont"/>
    <w:uiPriority w:val="99"/>
    <w:semiHidden/>
    <w:unhideWhenUsed/>
    <w:rsid w:val="00E43F5B"/>
    <w:rPr>
      <w:color w:val="800080"/>
      <w:u w:val="single"/>
    </w:rPr>
  </w:style>
  <w:style w:type="paragraph" w:styleId="NormalWeb">
    <w:name w:val="Normal (Web)"/>
    <w:basedOn w:val="Normal"/>
    <w:link w:val="NormalWebChar"/>
    <w:uiPriority w:val="99"/>
    <w:unhideWhenUsed/>
    <w:rsid w:val="00E43F5B"/>
    <w:pPr>
      <w:spacing w:before="100" w:beforeAutospacing="1" w:after="100" w:afterAutospacing="1"/>
    </w:pPr>
  </w:style>
  <w:style w:type="character" w:customStyle="1" w:styleId="Heading6Char">
    <w:name w:val="Heading 6 Char"/>
    <w:basedOn w:val="DefaultParagraphFont"/>
    <w:link w:val="Heading6"/>
    <w:uiPriority w:val="9"/>
    <w:semiHidden/>
    <w:rsid w:val="00E43F5B"/>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823D3"/>
    <w:pPr>
      <w:tabs>
        <w:tab w:val="center" w:pos="4513"/>
        <w:tab w:val="right" w:pos="9026"/>
      </w:tabs>
    </w:pPr>
  </w:style>
  <w:style w:type="character" w:customStyle="1" w:styleId="HeaderChar">
    <w:name w:val="Header Char"/>
    <w:basedOn w:val="DefaultParagraphFont"/>
    <w:link w:val="Header"/>
    <w:uiPriority w:val="99"/>
    <w:rsid w:val="002823D3"/>
    <w:rPr>
      <w:rFonts w:eastAsiaTheme="minorEastAsia"/>
      <w:color w:val="000000"/>
      <w:sz w:val="24"/>
      <w:szCs w:val="24"/>
    </w:rPr>
  </w:style>
  <w:style w:type="paragraph" w:styleId="Footer">
    <w:name w:val="footer"/>
    <w:basedOn w:val="Normal"/>
    <w:link w:val="FooterChar"/>
    <w:uiPriority w:val="99"/>
    <w:unhideWhenUsed/>
    <w:rsid w:val="002823D3"/>
    <w:pPr>
      <w:tabs>
        <w:tab w:val="center" w:pos="4513"/>
        <w:tab w:val="right" w:pos="9026"/>
      </w:tabs>
    </w:pPr>
  </w:style>
  <w:style w:type="character" w:customStyle="1" w:styleId="FooterChar">
    <w:name w:val="Footer Char"/>
    <w:basedOn w:val="DefaultParagraphFont"/>
    <w:link w:val="Footer"/>
    <w:uiPriority w:val="99"/>
    <w:rsid w:val="002823D3"/>
    <w:rPr>
      <w:rFonts w:eastAsiaTheme="minorEastAsia"/>
      <w:color w:val="000000"/>
      <w:sz w:val="24"/>
      <w:szCs w:val="24"/>
    </w:rPr>
  </w:style>
  <w:style w:type="paragraph" w:customStyle="1" w:styleId="Instructions">
    <w:name w:val="Instructions"/>
    <w:basedOn w:val="NormalWeb"/>
    <w:link w:val="InstructionsChar"/>
    <w:qFormat/>
    <w:rsid w:val="009874B8"/>
    <w:rPr>
      <w:i/>
      <w:iCs/>
      <w:color w:val="0000FF"/>
      <w:sz w:val="27"/>
      <w:szCs w:val="27"/>
    </w:rPr>
  </w:style>
  <w:style w:type="character" w:customStyle="1" w:styleId="NormalWebChar">
    <w:name w:val="Normal (Web) Char"/>
    <w:basedOn w:val="DefaultParagraphFont"/>
    <w:link w:val="NormalWeb"/>
    <w:uiPriority w:val="99"/>
    <w:rsid w:val="009874B8"/>
    <w:rPr>
      <w:rFonts w:eastAsiaTheme="minorEastAsia"/>
      <w:color w:val="000000"/>
      <w:sz w:val="24"/>
      <w:szCs w:val="24"/>
    </w:rPr>
  </w:style>
  <w:style w:type="character" w:customStyle="1" w:styleId="InstructionsChar">
    <w:name w:val="Instructions Char"/>
    <w:basedOn w:val="NormalWebChar"/>
    <w:link w:val="Instructions"/>
    <w:rsid w:val="009874B8"/>
    <w:rPr>
      <w:rFonts w:eastAsiaTheme="minorEastAsia"/>
      <w:i/>
      <w:iCs/>
      <w:color w:val="0000FF"/>
      <w:sz w:val="27"/>
      <w:szCs w:val="27"/>
    </w:rPr>
  </w:style>
  <w:style w:type="character" w:customStyle="1" w:styleId="Heading3Char">
    <w:name w:val="Heading 3 Char"/>
    <w:basedOn w:val="DefaultParagraphFont"/>
    <w:link w:val="Heading3"/>
    <w:uiPriority w:val="9"/>
    <w:rsid w:val="003A3215"/>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unhideWhenUsed/>
    <w:qFormat/>
    <w:rsid w:val="004F6A37"/>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4F6A37"/>
    <w:pPr>
      <w:spacing w:after="100"/>
    </w:pPr>
  </w:style>
  <w:style w:type="paragraph" w:styleId="TOC2">
    <w:name w:val="toc 2"/>
    <w:basedOn w:val="Normal"/>
    <w:next w:val="Normal"/>
    <w:autoRedefine/>
    <w:uiPriority w:val="39"/>
    <w:unhideWhenUsed/>
    <w:rsid w:val="004F6A37"/>
    <w:pPr>
      <w:spacing w:after="100"/>
      <w:ind w:left="240"/>
    </w:pPr>
  </w:style>
  <w:style w:type="paragraph" w:styleId="ListParagraph">
    <w:name w:val="List Paragraph"/>
    <w:basedOn w:val="Normal"/>
    <w:uiPriority w:val="34"/>
    <w:qFormat/>
    <w:rsid w:val="008D7E39"/>
    <w:pPr>
      <w:ind w:left="720"/>
      <w:contextualSpacing/>
    </w:pPr>
  </w:style>
  <w:style w:type="paragraph" w:styleId="BalloonText">
    <w:name w:val="Balloon Text"/>
    <w:basedOn w:val="Normal"/>
    <w:link w:val="BalloonTextChar"/>
    <w:uiPriority w:val="99"/>
    <w:semiHidden/>
    <w:unhideWhenUsed/>
    <w:rsid w:val="00467B64"/>
    <w:rPr>
      <w:rFonts w:ascii="Tahoma" w:hAnsi="Tahoma" w:cs="Tahoma"/>
      <w:sz w:val="16"/>
      <w:szCs w:val="16"/>
    </w:rPr>
  </w:style>
  <w:style w:type="character" w:customStyle="1" w:styleId="BalloonTextChar">
    <w:name w:val="Balloon Text Char"/>
    <w:basedOn w:val="DefaultParagraphFont"/>
    <w:link w:val="BalloonText"/>
    <w:uiPriority w:val="99"/>
    <w:semiHidden/>
    <w:rsid w:val="00467B64"/>
    <w:rPr>
      <w:rFonts w:ascii="Tahoma" w:eastAsiaTheme="minorEastAsi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sChild>
        <w:div w:id="2474725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a/mydit.ie/document/d/1PEcH54qZakAO8UHzHxGgxsHf4uKp6FkqFkHOLThEb9Y/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007D0-CF8B-4A12-B220-A336B607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Céin O'Rourke</cp:lastModifiedBy>
  <cp:revision>3</cp:revision>
  <dcterms:created xsi:type="dcterms:W3CDTF">2016-05-03T20:44:00Z</dcterms:created>
  <dcterms:modified xsi:type="dcterms:W3CDTF">2016-05-03T20:50:00Z</dcterms:modified>
</cp:coreProperties>
</file>