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公共模块优化，商品搜索</w:t>
      </w: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ego-common</w:t>
      </w:r>
      <w:r>
        <w:rPr>
          <w:rFonts w:hint="eastAsia" w:ascii="微软雅黑" w:hAnsi="微软雅黑" w:eastAsia="微软雅黑" w:cs="微软雅黑"/>
          <w:lang w:val="en-US" w:eastAsia="zh-CN"/>
        </w:rPr>
        <w:t>模块的优化</w:t>
      </w:r>
    </w:p>
    <w:p>
      <w:pPr>
        <w:pStyle w:val="5"/>
        <w:numPr>
          <w:ilvl w:val="2"/>
          <w:numId w:val="1"/>
        </w:numPr>
        <w:bidi w:val="0"/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新增全局异常处理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@RestControllerAdvice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@Slf4j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public class WebLogError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授权异常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@ExceptionHandler({AuthenticationException.class})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ResponseEntity&lt;String&gt; authException()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ResponseEntity.status(HttpStatus.UNAUTHORIZED).body("你的登录过期，请重新登录");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参数异常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@param e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@ExceptionHandler({IllegalArgumentException.class})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ResponseEntity&lt;String&gt; paramException(IllegalArgumentException e)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ResponseEntity.badRequest().body(e.getMessage());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运行时异常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@param e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@ExceptionHandler({RuntimeException.class})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ResponseEntity&lt;String&gt; runtimeException(RuntimeException e)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log.error("运行异常", e);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ResponseEntity.status(HttpStatus.INTERNAL_SERVER_ERROR).body("服务器维修中!");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方法参数校验异常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@param bindException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@ExceptionHandler({MethodArgumentNotValidException.class})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public ResponseEntity&lt;String&gt; methodArgumentNotValidException(MethodArgumentNotValidException bindException)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BindingResult bindingResult = bindException.getBindingResult();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System.out.println(bindingResult);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StringBuilder sb = new StringBuilder("数据校验失败，原因是:");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List&lt;FieldError&gt; fieldErrors = bindingResult.getFieldErrors();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for (FieldError fieldError : fieldErrors) {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sb.append("字段:" + fieldError.getField() + "," + fieldError.getDefaultMessage() + "!");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return ResponseEntity.badRequest().body(sb.toString());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numPr>
          <w:ilvl w:val="1"/>
          <w:numId w:val="1"/>
        </w:numPr>
        <w:bidi w:val="0"/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ego-search搜索</w:t>
      </w:r>
      <w:r>
        <w:rPr>
          <w:rFonts w:hint="eastAsia" w:ascii="微软雅黑" w:hAnsi="微软雅黑" w:eastAsia="微软雅黑" w:cs="微软雅黑"/>
          <w:lang w:val="en-US" w:eastAsia="zh-CN"/>
        </w:rPr>
        <w:t>模块的</w:t>
      </w:r>
      <w:r>
        <w:rPr>
          <w:rFonts w:hint="eastAsia" w:ascii="微软雅黑" w:hAnsi="微软雅黑" w:cs="微软雅黑"/>
          <w:lang w:val="en-US" w:eastAsia="zh-CN"/>
        </w:rPr>
        <w:t>搭建</w:t>
      </w:r>
    </w:p>
    <w:p>
      <w:pPr>
        <w:rPr>
          <w:rFonts w:hint="default" w:ascii="微软雅黑" w:hAnsi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功能定位：</w:t>
      </w:r>
      <w:r>
        <w:rPr>
          <w:rFonts w:hint="eastAsia" w:ascii="微软雅黑" w:hAnsi="微软雅黑" w:cs="微软雅黑"/>
          <w:lang w:val="en-US" w:eastAsia="zh-CN"/>
        </w:rPr>
        <w:t>商品的查询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其他模块集成：</w:t>
      </w:r>
      <w:r>
        <w:rPr>
          <w:rFonts w:hint="eastAsia" w:ascii="微软雅黑" w:hAnsi="微软雅黑" w:cs="微软雅黑"/>
          <w:lang w:val="en-US" w:eastAsia="zh-CN"/>
        </w:rPr>
        <w:t>商品模块</w:t>
      </w:r>
      <w:r>
        <w:rPr>
          <w:rFonts w:hint="eastAsia" w:ascii="微软雅黑" w:hAnsi="微软雅黑" w:eastAsia="微软雅黑" w:cs="微软雅黑"/>
          <w:lang w:val="en-US" w:eastAsia="zh-CN"/>
        </w:rPr>
        <w:t>等</w:t>
      </w:r>
    </w:p>
    <w:p>
      <w:pPr>
        <w:pStyle w:val="5"/>
        <w:numPr>
          <w:ilvl w:val="2"/>
          <w:numId w:val="1"/>
        </w:numPr>
        <w:bidi w:val="0"/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ego-</w:t>
      </w:r>
      <w:r>
        <w:rPr>
          <w:rFonts w:hint="eastAsia" w:ascii="微软雅黑" w:hAnsi="微软雅黑" w:cs="微软雅黑"/>
          <w:lang w:val="en-US" w:eastAsia="zh-CN"/>
        </w:rPr>
        <w:t>search父模块搭建</w:t>
      </w: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在ego-shop-cloud下面创建一个maven模块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23418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2"/>
          <w:numId w:val="1"/>
        </w:numPr>
        <w:bidi w:val="0"/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search-api模块的搭建</w:t>
      </w: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在ego-</w:t>
      </w:r>
      <w:r>
        <w:rPr>
          <w:rFonts w:hint="eastAsia" w:ascii="微软雅黑" w:hAnsi="微软雅黑" w:cs="微软雅黑"/>
          <w:lang w:val="en-US" w:eastAsia="zh-CN"/>
        </w:rPr>
        <w:t>search</w:t>
      </w:r>
      <w:r>
        <w:rPr>
          <w:rFonts w:hint="eastAsia" w:ascii="微软雅黑" w:hAnsi="微软雅黑" w:eastAsia="微软雅黑" w:cs="微软雅黑"/>
          <w:lang w:val="en-US" w:eastAsia="zh-CN"/>
        </w:rPr>
        <w:t>下面创建一个maven模块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423418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修改pom.xml文件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&lt;project xmlns="http://maven.apache.org/POM/4.0.0"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xmlns:xsi="http://www.w3.org/2001/XMLSchema-instance"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xsi:schemaLocation="http://maven.apache.org/POM/4.0.0 http://maven.apache.org/xsd/maven-4.0.0.xsd"&gt;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&lt;parent&gt;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&lt;artifactId&gt;ego-search&lt;/artifactId&gt;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&lt;groupId&gt;com.sxt&lt;/groupId&gt;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&lt;version&gt;1.0&lt;/version&gt;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&lt;/parent&gt;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&lt;modelVersion&gt;4.0.0&lt;/modelVersion&gt;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&lt;artifactId&gt;search-api&lt;/artifactId&gt;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&lt;description&gt;ego商城搜索模块api&lt;/description&gt;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&lt;dependencies&gt;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&lt;dependency&gt;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&lt;groupId&gt;com.sxt&lt;/groupId&gt;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&lt;artifactId&gt;product-api&lt;/artifactId&gt;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&lt;version&gt;1.0&lt;/version&gt;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&lt;groupId&gt;com.sxt&lt;/groupId&gt;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&lt;artifactId&gt;ego-common&lt;/artifactId&gt;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    &lt;version&gt;1.0&lt;/version&gt;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  &lt;/dependencies&gt;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&lt;/project&gt;</w:t>
            </w:r>
          </w:p>
          <w:p>
            <w:pP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bidi w:val="0"/>
        <w:rPr>
          <w:rFonts w:hint="eastAsia"/>
          <w:lang w:val="en-US" w:eastAsia="zh-CN"/>
        </w:rPr>
      </w:pPr>
    </w:p>
    <w:p>
      <w:pPr>
        <w:pStyle w:val="5"/>
        <w:numPr>
          <w:ilvl w:val="2"/>
          <w:numId w:val="1"/>
        </w:numPr>
        <w:bidi w:val="0"/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cs="微软雅黑"/>
          <w:lang w:val="en-US" w:eastAsia="zh-CN"/>
        </w:rPr>
        <w:t>search-service模块的搭建</w:t>
      </w: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在ego-</w:t>
      </w:r>
      <w:r>
        <w:rPr>
          <w:rFonts w:hint="eastAsia" w:ascii="微软雅黑" w:hAnsi="微软雅黑" w:cs="微软雅黑"/>
          <w:lang w:val="en-US" w:eastAsia="zh-CN"/>
        </w:rPr>
        <w:t>search</w:t>
      </w:r>
      <w:r>
        <w:rPr>
          <w:rFonts w:hint="eastAsia" w:ascii="微软雅黑" w:hAnsi="微软雅黑" w:eastAsia="微软雅黑" w:cs="微软雅黑"/>
          <w:lang w:val="en-US" w:eastAsia="zh-CN"/>
        </w:rPr>
        <w:t>下面创建一个maven模块</w:t>
      </w:r>
    </w:p>
    <w:p>
      <w:r>
        <w:drawing>
          <wp:inline distT="0" distB="0" distL="114300" distR="114300">
            <wp:extent cx="5268595" cy="4234180"/>
            <wp:effectExtent l="0" t="0" r="444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3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修改pom.xml文件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8" w:hRule="atLeast"/>
        </w:trPr>
        <w:tc>
          <w:tcPr>
            <w:tcW w:w="8522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&lt;?xml version="1.0" encoding="UTF-8"?&gt;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&lt;project xmlns="http://maven.apache.org/POM/4.0.0"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xmlns:xsi="http://www.w3.org/2001/XMLSchema-instance"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xsi:schemaLocation="http://maven.apache.org/POM/4.0.0 http://maven.apache.org/xsd/maven-4.0.0.xsd"&gt;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&lt;parent&gt;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&lt;artifactId&gt;ego-search&lt;/artifactId&gt;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&lt;groupId&gt;com.sxt&lt;/groupId&gt;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&lt;version&gt;1.0&lt;/version&gt;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&lt;/parent&gt;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&lt;modelVersion&gt;4.0.0&lt;/modelVersion&gt;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&lt;artifactId&gt;search-service&lt;/artifactId&gt;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&lt;description&gt;ego商城搜索的service&lt;/description&gt;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&lt;dependencies&gt;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&lt;groupId&gt;com.sxt&lt;/groupId&gt;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&lt;artifactId&gt;search-api&lt;/artifactId&gt;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&lt;version&gt;1.0&lt;/version&gt;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&lt;groupId&gt;org.springframework.boot&lt;/groupId&gt;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&lt;artifactId&gt;spring-boot-starter-actuator&lt;/artifactId&gt;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&lt;groupId&gt;org.springframework.cloud&lt;/groupId&gt;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&lt;artifactId&gt;spring-cloud-starter-bus-amqp&lt;/artifactId&gt;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&lt;groupId&gt;org.springframework.cloud&lt;/groupId&gt;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&lt;artifactId&gt;spring-cloud-config-client&lt;/artifactId&gt;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&lt;groupId&gt;org.springframework.cloud&lt;/groupId&gt;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&lt;artifactId&gt;spring-cloud-starter-netflix-eureka-client&lt;/artifactId&gt;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&lt;/dependency&gt;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&lt;/dependencies&gt;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&lt;build&gt;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&lt;plugins&gt;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&lt;plugin&gt;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&lt;groupId&gt;org.springframework.boot&lt;/groupId&gt;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    &lt;artifactId&gt;spring-boot-maven-plugin&lt;/artifactId&gt;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    &lt;/plugin&gt;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&lt;/plugins&gt;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&lt;/build&gt;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&lt;/project&gt;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添加启动类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@SpringBootApplication(exclude = DataSourceAutoConfiguration.class)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@EnableEurekaClient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public class SearchServiceApplication {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public static void main(String[] args) {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    SpringApplication.run(SearchServiceApplication.class, args);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添加bootstrap.yml配置文件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spring: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application: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name: search-service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cloud: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config: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discovery: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enabled: true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service-id: config-server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profile: dev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name: search-service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label: master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eureka: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client: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service-url: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defaultZone: ${EUREKA_SERVER:http://admin:admin@localhost:8761/eureka}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instance: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hostname: ${APP_HOST:localhost}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prefer-ip-address: true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instance-id: ${spring.application.name}:${server.port}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lease-expiration-duration-in-seconds: 30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lease-renewal-interval-in-seconds: 10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添加远端search-service/search-service.yml配置文件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server: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port: ${APP_PORT:8083}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spring: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rabbitmq:</w:t>
            </w:r>
            <w:bookmarkStart w:id="0" w:name="_GoBack"/>
            <w:bookmarkEnd w:id="0"/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host: 192.168.226.129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password: admin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username: admin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port: 5672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listener: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simple: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acknowledge-mode: manual  #手动签收消息  默认是自动的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elasticsearch: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rest: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uris: http://192.168.226.129:9200           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management: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endpoints: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web: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exposure: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include: '*'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swagger2: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base-package: com.sxt.controller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name: sxt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url: https://gitee.com/smiledouble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email: 775610843@qq.com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title: 商品搜搜系统接口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description: 实现商品搜索系统的所有接口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license: cxs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license-url: https://gitee.com/smiledouble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terms-of-service-url: https://gitee.com/smiledouble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feign: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hystrix: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enabled: false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ribbon: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ReadTimeout: 18000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ConnectTimeout: 18000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hystrix:    #hystrix的全局控制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command: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default:    #default是全局控制，也可以换成单个方法控制，把default换成方法名即可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fallback: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isolation: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semaphore: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    maxConcurrentRequests: 1000        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circuitBreaker: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enabled: true   #开启断路器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requestVolumeThreshold: 20   #失败次数（阀值）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sleepWindowInMilliseconds: 30000    #窗口时间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errorThresholdPercentage: 60    #失败率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execution: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isolation: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strategy: SEMAPHORE</w:t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 xml:space="preserve">  #使用信号量隔离方式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thread: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    timeoutInMilliseconds: 5000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semaphore: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                maxConcurrentRequests: 1000  </w:t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#最大并发量</w:t>
            </w: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添加搜索的SearchController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@RestController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@Api(tags = "搜索服务")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public class SearchController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private SearchService searchService;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@ApiOperation("关键字查询")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@GetMapping("/search/searchProdPage")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ResponseEntity&lt;Page&lt;ProductEs&gt;&gt; findByKeywords(Page&lt;ProductEs&gt; page, @RequestParam("0") Integer sort, @RequestParam("*") String prodName)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Page&lt;ProductEs&gt; productEsPage = searchService.findByKeyWords(page, prodName, sort);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ResponseEntity.ok().body(productEsPage);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@GetMapping("/prod/pageProd")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@ApiOperation("根据分类id查询")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ResponseEntity&lt;Page&lt;ProductEs&gt;&gt; findByCategoryId(@RequestParam Long cateGoryId)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Page&lt;ProductEs&gt; page = new Page&lt;&gt;();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page.setSize(20L);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Page&lt;ProductEs&gt; productEsPage = searchService.findByCategoryId(page, cateGoryId, 0);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ResponseEntity.ok().body(productEsPage);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@GetMapping("/prod/prodListByTagId")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@ApiOperation("根据标签id查询")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public ResponseEntity&lt;Page&lt;ProductEs&gt;&gt; findByTagId(Page&lt;ProductEs&gt; page, @RequestParam Long tagId) {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Page&lt;ProductEs&gt; productEsPage = searchService.findByTagId(page, tagId, 0);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    return ResponseEntity.ok().body(productEsPage);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添加搜索的接口SearchService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public interface SearchService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根据关键字 分页查询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page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keywords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sort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Page&lt;ProductEs&gt; findByKeyWords(Page&lt;ProductEs&gt; page, String keywords, Integer sort);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根据标签分组 分页查询商品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今日热卖的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秒杀的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page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tagId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sort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Page&lt;ProductEs&gt; findByTagId(Page&lt;ProductEs&gt; page, Long tagId, Integer sort);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根据分类id分页查询商品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page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categoryId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sort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Page&lt;ProductEs&gt; findByCategoryId(Page&lt;ProductEs&gt; page, Long categoryId, Integer sort);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根据商品的ids 批量查询商品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prodIds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List&lt;ProductEs&gt; findByProductIds(List&lt;Long&gt; prodIds);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pStyle w:val="6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添加搜索的实现类SearchServiceImpl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@Service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public class SearchServiceImpl implements SearchService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ElasticsearchRestTemplate elasticsearchRestTemplate;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@Autowired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ProductDao productDao;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根据关键字 分页查询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page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keywords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sort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Page&lt;ProductEs&gt; findByKeyWords(Page&lt;ProductEs&gt; page, String keywords, Integer sort)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MatchQueryBuilder esQuery = QueryBuilders.matchQuery("prodName", keywords);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query(esQuery, page, sort, keywords);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根据标签分组 分页查询商品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今日热卖的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秒杀的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page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tagId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sort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Page&lt;ProductEs&gt; findByTagId(Page&lt;ProductEs&gt; page, Long tagId, Integer sort)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TermQueryBuilder queryBuilder = QueryBuilders.termQuery("tagList", tagId);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query(queryBuilder, page, sort, null);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根据分类id分页查询商品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page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categoryId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sort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Page&lt;ProductEs&gt; findByCategoryId(Page&lt;ProductEs&gt; page, Long categoryId, Integer sort)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TermQueryBuilder queryBuilder = QueryBuilders.termQuery("categoryId", categoryId);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query(queryBuilder, page, sort, null);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根据商品的ids 批量查询商品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prodIds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@Override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public List&lt;ProductEs&gt; findByProductIds(List&lt;Long&gt; prodIds)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if (ObjectUtils.isEmpty(prodIds))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return Collections.emptyList();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List&lt;ProductEs&gt; productByIds = (List&lt;ProductEs&gt;) productDao.findAllById(prodIds);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productByIds;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排序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sort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SortBuilder sort(Integer sort)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switch (sort)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case 0: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//praiseNumber 综合排序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return SortBuilders.fieldSort("praiseNumber").order(SortOrder.DESC);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case 1: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//soldNum销量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return SortBuilders.fieldSort("soldNum").order(SortOrder.DESC);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case 2: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//prodPrice价格排序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return SortBuilders.fieldSort("prodPrice").order(SortOrder.ASC);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default: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throw new IllegalArgumentException("排序方法不允许");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/**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查询，封装高亮结果集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queryBuilder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page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@param sort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 @return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*/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private Page&lt;ProductEs&gt; query(AbstractQueryBuilder queryBuilder, Page&lt;ProductEs&gt; page, Integer sort, String keywords)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int current = (int) page.getCurrent();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int size = (int) page.getSize();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//得到排序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SortBuilder sortBuilder = sort(sort);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//组装查询条件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NativeSearchQueryBuilder searchQueryBuilder = new NativeSearchQueryBuilder()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.withQuery(queryBuilder)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.withPageable(PageRequest.of(current, size))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.withSort(sortBuilder);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HighlightBuilder.Field field = null;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if (keywords != null)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field = new HighlightBuilder.Field("prodName");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field.preTags("&lt;span style = 'color:red'&gt;");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field.postTags("&lt;/span&gt;");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searchQueryBuilder.withHighlightFields(field);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//查询拿到结果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SearchHits&lt;ProductEs&gt; searchHits = elasticsearchRestTemplate.search(searchQueryBuilder.build(), ProductEs.class);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//封装高亮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List&lt;SearchHit&lt;ProductEs&gt;&gt; hits = searchHits.getSearchHits();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List&lt;ProductEs&gt; productEs = new ArrayList&lt;&gt;(hits.size() * 2);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hits.forEach(hit -&gt;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//得到内容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ProductEs content = hit.getContent();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List&lt;String&gt; prodName = hit.getHighlightField("prodName");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if (prodName != null &amp;&amp; prodName.size() &gt; 0) {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//设置高亮的字段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    content.setProdName(prodName.get(0));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    productEs.add(content);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});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page.setTotal(searchHits.getTotalHits());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page.setRecords(productEs);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    return page;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 xml:space="preserve">    }</w:t>
            </w:r>
          </w:p>
          <w:p>
            <w:pP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default"/>
                <w:sz w:val="20"/>
                <w:szCs w:val="22"/>
                <w:vertAlign w:val="baseline"/>
                <w:lang w:val="en-US" w:eastAsia="zh-CN"/>
              </w:rPr>
              <w:t>}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cs="微软雅黑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rFonts w:hint="eastAsia" w:eastAsia="微软雅黑"/>
        <w:lang w:eastAsia="zh-CN"/>
      </w:rPr>
    </w:pPr>
    <w:r>
      <w:rPr>
        <w:rFonts w:hint="eastAsia" w:eastAsia="微软雅黑"/>
        <w:lang w:eastAsia="zh-CN"/>
      </w:rPr>
      <w:drawing>
        <wp:inline distT="0" distB="0" distL="114300" distR="114300">
          <wp:extent cx="5274310" cy="403225"/>
          <wp:effectExtent l="0" t="0" r="13970" b="8255"/>
          <wp:docPr id="4" name="图片 4" descr="sxt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 descr="sxt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AFC9DF"/>
    <w:multiLevelType w:val="multilevel"/>
    <w:tmpl w:val="51AFC9DF"/>
    <w:lvl w:ilvl="0" w:tentative="0">
      <w:start w:val="1"/>
      <w:numFmt w:val="none"/>
      <w:lvlText w:val=""/>
      <w:lvlJc w:val="left"/>
      <w:pPr>
        <w:ind w:left="425" w:hanging="425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ind w:left="567" w:hanging="567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2.%3.%4."/>
      <w:lvlJc w:val="left"/>
      <w:pPr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2.%3.%4.%5."/>
      <w:lvlJc w:val="left"/>
      <w:pPr>
        <w:ind w:left="991" w:hanging="991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2.%3.%4.%5.%6."/>
      <w:lvlJc w:val="left"/>
      <w:pPr>
        <w:ind w:left="1134" w:hanging="1134"/>
      </w:pPr>
      <w:rPr>
        <w:rFonts w:hint="default" w:ascii="宋体" w:hAnsi="宋体" w:eastAsia="宋体" w:cs="宋体"/>
      </w:rPr>
    </w:lvl>
    <w:lvl w:ilvl="6" w:tentative="0">
      <w:start w:val="1"/>
      <w:numFmt w:val="decimal"/>
      <w:lvlText w:val="%2.%3.%4.%5.%6.%7."/>
      <w:lvlJc w:val="left"/>
      <w:pPr>
        <w:ind w:left="1275" w:hanging="1275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2177"/>
    <w:rsid w:val="00913375"/>
    <w:rsid w:val="012F49A0"/>
    <w:rsid w:val="09212EFD"/>
    <w:rsid w:val="0B7964EE"/>
    <w:rsid w:val="0BB94F38"/>
    <w:rsid w:val="100B0E42"/>
    <w:rsid w:val="10A901AF"/>
    <w:rsid w:val="119F351F"/>
    <w:rsid w:val="17A95217"/>
    <w:rsid w:val="18315B61"/>
    <w:rsid w:val="18A57BD9"/>
    <w:rsid w:val="1C616852"/>
    <w:rsid w:val="241A264F"/>
    <w:rsid w:val="28173821"/>
    <w:rsid w:val="28A9079F"/>
    <w:rsid w:val="29F03B02"/>
    <w:rsid w:val="2D193E97"/>
    <w:rsid w:val="2E097AC6"/>
    <w:rsid w:val="2EE071BA"/>
    <w:rsid w:val="301E2D48"/>
    <w:rsid w:val="30234442"/>
    <w:rsid w:val="32535935"/>
    <w:rsid w:val="329E1788"/>
    <w:rsid w:val="347B15C1"/>
    <w:rsid w:val="37AD035B"/>
    <w:rsid w:val="39453649"/>
    <w:rsid w:val="3A0052AD"/>
    <w:rsid w:val="3A507755"/>
    <w:rsid w:val="3D290F4A"/>
    <w:rsid w:val="3EA335E9"/>
    <w:rsid w:val="485C49A5"/>
    <w:rsid w:val="48C95774"/>
    <w:rsid w:val="4A587703"/>
    <w:rsid w:val="4B4D5713"/>
    <w:rsid w:val="4BBC0C70"/>
    <w:rsid w:val="4C133E49"/>
    <w:rsid w:val="4E52295D"/>
    <w:rsid w:val="4E5D0F3E"/>
    <w:rsid w:val="4EBA7C15"/>
    <w:rsid w:val="4EDC4D04"/>
    <w:rsid w:val="50130353"/>
    <w:rsid w:val="5273245F"/>
    <w:rsid w:val="53AE0572"/>
    <w:rsid w:val="56D43A9B"/>
    <w:rsid w:val="58C37B80"/>
    <w:rsid w:val="5910451C"/>
    <w:rsid w:val="5A132BD1"/>
    <w:rsid w:val="5CE11DAA"/>
    <w:rsid w:val="5D4A2C96"/>
    <w:rsid w:val="5DC71F59"/>
    <w:rsid w:val="611879E7"/>
    <w:rsid w:val="61B613DC"/>
    <w:rsid w:val="62E84D85"/>
    <w:rsid w:val="63E26672"/>
    <w:rsid w:val="646F6F3F"/>
    <w:rsid w:val="650D7C31"/>
    <w:rsid w:val="65A0104A"/>
    <w:rsid w:val="68644202"/>
    <w:rsid w:val="688E4C6C"/>
    <w:rsid w:val="690163EE"/>
    <w:rsid w:val="69361805"/>
    <w:rsid w:val="6A7D2D73"/>
    <w:rsid w:val="6CE5730C"/>
    <w:rsid w:val="6D2B632F"/>
    <w:rsid w:val="6EAB5D5D"/>
    <w:rsid w:val="6FED580B"/>
    <w:rsid w:val="72CB1A0C"/>
    <w:rsid w:val="731810F5"/>
    <w:rsid w:val="73BE2C45"/>
    <w:rsid w:val="765022DB"/>
    <w:rsid w:val="766D6EC4"/>
    <w:rsid w:val="76CC1A62"/>
    <w:rsid w:val="7AA03275"/>
    <w:rsid w:val="7AAB62A6"/>
    <w:rsid w:val="7B437557"/>
    <w:rsid w:val="7B6A7B4F"/>
    <w:rsid w:val="7BCA7326"/>
    <w:rsid w:val="7C347159"/>
    <w:rsid w:val="7C8C4F04"/>
    <w:rsid w:val="7FD2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3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52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微软雅黑"/>
      <w:b/>
      <w:sz w:val="44"/>
    </w:rPr>
  </w:style>
  <w:style w:type="paragraph" w:styleId="5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微软雅黑"/>
      <w:b/>
      <w:sz w:val="28"/>
    </w:rPr>
  </w:style>
  <w:style w:type="paragraph" w:styleId="7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4"/>
    </w:rPr>
  </w:style>
  <w:style w:type="character" w:default="1" w:styleId="13">
    <w:name w:val="Default Paragraph Font"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uiPriority w:val="0"/>
    <w:pPr>
      <w:ind w:firstLine="420" w:firstLineChars="2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Office_11.1.0.10026_F1E327BC-269C-435d-A152-05C5408002CA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2020-09-17T02:25:00Z</dcterms:created>
  <dc:creator>86158</dc:creator>
  <cp:lastModifiedBy>加冠而立</cp:lastModifiedBy>
  <dcterms:modified xsi:type="dcterms:W3CDTF">2020-12-26T01:41:59Z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2052-11.1.0.10026</vt:lpwstr>
  </property>
</Properties>
</file>