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eastAsia"/>
          <w:b/>
          <w:bCs/>
          <w:sz w:val="56"/>
          <w:szCs w:val="56"/>
          <w:lang w:val="en-US" w:eastAsia="zh-CN"/>
        </w:rPr>
      </w:pPr>
      <w:r>
        <w:rPr>
          <w:rFonts w:hint="eastAsia"/>
          <w:b/>
          <w:bCs/>
          <w:sz w:val="56"/>
          <w:szCs w:val="56"/>
          <w:lang w:val="en-US" w:eastAsia="zh-CN"/>
        </w:rPr>
        <w:t>【Spring Cloud Gateway】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b/>
          <w:bCs/>
          <w:sz w:val="44"/>
          <w:szCs w:val="44"/>
          <w:lang w:eastAsia="zh-CN"/>
        </w:rPr>
      </w:pPr>
      <w:r>
        <w:rPr>
          <w:rFonts w:hint="eastAsia" w:ascii="Consolas" w:hAnsi="Consolas" w:eastAsia="微软雅黑"/>
          <w:b/>
          <w:bCs/>
          <w:sz w:val="44"/>
          <w:szCs w:val="44"/>
          <w:lang w:eastAsia="zh-CN"/>
        </w:rPr>
        <w:t>【</w:t>
      </w:r>
      <w:r>
        <w:rPr>
          <w:rFonts w:hint="eastAsia" w:ascii="Consolas" w:hAnsi="Consolas" w:eastAsia="微软雅黑"/>
          <w:b/>
          <w:bCs/>
          <w:sz w:val="44"/>
          <w:szCs w:val="44"/>
          <w:lang w:val="en-US" w:eastAsia="zh-CN"/>
        </w:rPr>
        <w:t>主要内容</w:t>
      </w:r>
      <w:r>
        <w:rPr>
          <w:rFonts w:hint="eastAsia" w:ascii="Consolas" w:hAnsi="Consolas" w:eastAsia="微软雅黑"/>
          <w:b/>
          <w:bCs/>
          <w:sz w:val="44"/>
          <w:szCs w:val="44"/>
          <w:lang w:eastAsia="zh-CN"/>
        </w:rPr>
        <w:t>】</w:t>
      </w: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eastAsia" w:ascii="Consolas" w:hAnsi="Consolas" w:eastAsia="微软雅黑" w:cs="微软雅黑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cs="微软雅黑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网关</w:t>
      </w:r>
      <w:r>
        <w:rPr>
          <w:rFonts w:hint="eastAsia" w:ascii="Consolas" w:hAnsi="Consolas" w:eastAsia="微软雅黑" w:cs="微软雅黑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简介</w:t>
      </w:r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/>
          <w:lang w:val="en-US" w:eastAsia="zh-CN"/>
        </w:rPr>
        <w:t>Gateway简介</w:t>
      </w:r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/>
          <w:lang w:val="en-US" w:eastAsia="zh-CN"/>
        </w:rPr>
        <w:t>Gateway快速入门</w:t>
      </w:r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/>
          <w:lang w:val="en-US" w:eastAsia="zh-CN"/>
        </w:rPr>
        <w:t>Gateway集群</w:t>
      </w:r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/>
          <w:lang w:val="en-US" w:eastAsia="zh-CN"/>
        </w:rPr>
        <w:t>Gateway断言</w:t>
      </w:r>
      <w:bookmarkStart w:id="0" w:name="_GoBack"/>
      <w:bookmarkEnd w:id="0"/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/>
          <w:lang w:val="en-US" w:eastAsia="zh-CN"/>
        </w:rPr>
        <w:t>Gateway过滤</w:t>
      </w:r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/>
          <w:lang w:val="en-US" w:eastAsia="zh-CN"/>
        </w:rPr>
        <w:t>Gateway实战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b/>
          <w:bCs/>
          <w:sz w:val="44"/>
          <w:szCs w:val="44"/>
          <w:lang w:eastAsia="zh-CN"/>
        </w:rPr>
      </w:pPr>
      <w:r>
        <w:rPr>
          <w:rFonts w:hint="eastAsia" w:ascii="Consolas" w:hAnsi="Consolas" w:eastAsia="微软雅黑"/>
          <w:b/>
          <w:bCs/>
          <w:sz w:val="44"/>
          <w:szCs w:val="44"/>
          <w:lang w:eastAsia="zh-CN"/>
        </w:rPr>
        <w:t>【</w:t>
      </w:r>
      <w:r>
        <w:rPr>
          <w:rFonts w:hint="eastAsia" w:ascii="Consolas" w:hAnsi="Consolas" w:eastAsia="微软雅黑"/>
          <w:b/>
          <w:bCs/>
          <w:sz w:val="44"/>
          <w:szCs w:val="44"/>
          <w:lang w:val="en-US" w:eastAsia="zh-CN"/>
        </w:rPr>
        <w:t>学习目标</w:t>
      </w:r>
      <w:r>
        <w:rPr>
          <w:rFonts w:hint="eastAsia" w:ascii="Consolas" w:hAnsi="Consolas" w:eastAsia="微软雅黑"/>
          <w:b/>
          <w:bCs/>
          <w:sz w:val="44"/>
          <w:szCs w:val="44"/>
          <w:lang w:eastAsia="zh-CN"/>
        </w:rPr>
        <w:t>】</w:t>
      </w:r>
    </w:p>
    <w:tbl>
      <w:tblPr>
        <w:tblStyle w:val="30"/>
        <w:tblW w:w="5003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83"/>
        <w:gridCol w:w="46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2519" w:type="pct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jc w:val="center"/>
              <w:textAlignment w:val="auto"/>
              <w:rPr>
                <w:rFonts w:ascii="Consolas" w:hAnsi="Consolas" w:eastAsia="微软雅黑" w:cs="微软雅黑"/>
                <w:color w:val="FFFFFF"/>
                <w:sz w:val="21"/>
                <w:szCs w:val="21"/>
              </w:rPr>
            </w:pPr>
            <w:r>
              <w:rPr>
                <w:rFonts w:hint="eastAsia" w:ascii="Consolas" w:hAnsi="Consolas" w:eastAsia="微软雅黑" w:cs="微软雅黑"/>
                <w:color w:val="FFFFFF"/>
                <w:sz w:val="21"/>
                <w:szCs w:val="21"/>
              </w:rPr>
              <w:t>知识点</w:t>
            </w:r>
          </w:p>
        </w:tc>
        <w:tc>
          <w:tcPr>
            <w:tcW w:w="2480" w:type="pct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jc w:val="center"/>
              <w:textAlignment w:val="auto"/>
              <w:rPr>
                <w:rFonts w:ascii="Consolas" w:hAnsi="Consolas" w:eastAsia="微软雅黑" w:cs="微软雅黑"/>
                <w:color w:val="FFFFFF"/>
                <w:sz w:val="21"/>
                <w:szCs w:val="21"/>
              </w:rPr>
            </w:pPr>
            <w:r>
              <w:rPr>
                <w:rFonts w:hint="eastAsia" w:ascii="Consolas" w:hAnsi="Consolas" w:eastAsia="微软雅黑" w:cs="微软雅黑"/>
                <w:color w:val="FFFFFF"/>
                <w:sz w:val="21"/>
                <w:szCs w:val="21"/>
              </w:rPr>
              <w:t>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5" w:hRule="atLeast"/>
        </w:trPr>
        <w:tc>
          <w:tcPr>
            <w:tcW w:w="2519" w:type="pct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网关简介</w:t>
            </w:r>
          </w:p>
        </w:tc>
        <w:tc>
          <w:tcPr>
            <w:tcW w:w="2480" w:type="pct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了解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9" w:hRule="atLeast"/>
        </w:trPr>
        <w:tc>
          <w:tcPr>
            <w:tcW w:w="2519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 w:cs="微软雅黑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default" w:ascii="Consolas" w:hAnsi="Consolas" w:eastAsia="微软雅黑" w:cs="微软雅黑"/>
                <w:color w:val="000000"/>
                <w:sz w:val="21"/>
                <w:szCs w:val="21"/>
                <w:lang w:val="en-US" w:eastAsia="zh-CN"/>
              </w:rPr>
              <w:t>Gateway简介</w:t>
            </w:r>
          </w:p>
        </w:tc>
        <w:tc>
          <w:tcPr>
            <w:tcW w:w="248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掌握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9" w:hRule="atLeast"/>
        </w:trPr>
        <w:tc>
          <w:tcPr>
            <w:tcW w:w="2519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textAlignment w:val="auto"/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Gateway快速入门</w:t>
            </w:r>
          </w:p>
        </w:tc>
        <w:tc>
          <w:tcPr>
            <w:tcW w:w="248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掌握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2519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textAlignment w:val="auto"/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Gateway集群</w:t>
            </w:r>
          </w:p>
        </w:tc>
        <w:tc>
          <w:tcPr>
            <w:tcW w:w="248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掌握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2519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vAlign w:val="center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textAlignment w:val="auto"/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Gateway断言</w:t>
            </w:r>
          </w:p>
        </w:tc>
        <w:tc>
          <w:tcPr>
            <w:tcW w:w="248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了解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2519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textAlignment w:val="auto"/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Gateway过滤</w:t>
            </w:r>
          </w:p>
        </w:tc>
        <w:tc>
          <w:tcPr>
            <w:tcW w:w="248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掌握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2519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vAlign w:val="center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textAlignment w:val="auto"/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Gateway实战</w:t>
            </w:r>
          </w:p>
        </w:tc>
        <w:tc>
          <w:tcPr>
            <w:tcW w:w="248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掌握</w:t>
            </w:r>
          </w:p>
        </w:tc>
      </w:tr>
    </w:tbl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什么是网关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网关是</w:t>
      </w:r>
      <w:r>
        <w:rPr>
          <w:rFonts w:hint="eastAsia"/>
          <w:b/>
          <w:bCs/>
          <w:lang w:val="en-US" w:eastAsia="zh-CN"/>
        </w:rPr>
        <w:t>微服务最边缘的服务</w:t>
      </w:r>
      <w:r>
        <w:rPr>
          <w:rFonts w:hint="eastAsia"/>
          <w:lang w:val="en-US" w:eastAsia="zh-CN"/>
        </w:rPr>
        <w:t>，</w:t>
      </w:r>
      <w:r>
        <w:rPr>
          <w:rFonts w:hint="eastAsia"/>
          <w:b/>
          <w:bCs/>
          <w:lang w:val="en-US" w:eastAsia="zh-CN"/>
        </w:rPr>
        <w:t>直接暴露给用户，用来做用户和微服务的桥梁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204720"/>
            <wp:effectExtent l="0" t="0" r="444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没有网关：客户端直接访问我们的微服务，会需要在客户端配置很多的ip：port，如果user-service并发比较大，则无法完成负载均衡 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有网关：客户端访问网关，网关来访问微服务，这样只需要使用</w:t>
      </w:r>
      <w:r>
        <w:rPr>
          <w:rFonts w:hint="eastAsia"/>
          <w:b/>
          <w:bCs/>
          <w:lang w:val="en-US" w:eastAsia="zh-CN"/>
        </w:rPr>
        <w:t>服务名称即可访问微服务</w:t>
      </w:r>
      <w:r>
        <w:rPr>
          <w:rFonts w:hint="eastAsia"/>
          <w:lang w:val="en-US" w:eastAsia="zh-CN"/>
        </w:rPr>
        <w:t>，可以实现负载均衡，可以实现token拦截，权限验证，限流等操作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 Cloud Gateway简介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它是</w:t>
      </w:r>
      <w:r>
        <w:rPr>
          <w:rFonts w:hint="eastAsia" w:ascii="微软雅黑" w:hAnsi="微软雅黑" w:cs="微软雅黑"/>
          <w:lang w:val="en-US" w:eastAsia="zh-CN"/>
        </w:rPr>
        <w:t>S</w:t>
      </w:r>
      <w:r>
        <w:rPr>
          <w:rFonts w:hint="eastAsia" w:ascii="微软雅黑" w:hAnsi="微软雅黑" w:eastAsia="微软雅黑" w:cs="微软雅黑"/>
          <w:lang w:val="en-US" w:eastAsia="zh-CN"/>
        </w:rPr>
        <w:t>pring</w:t>
      </w:r>
      <w:r>
        <w:rPr>
          <w:rFonts w:hint="eastAsia" w:ascii="微软雅黑" w:hAnsi="微软雅黑" w:cs="微软雅黑"/>
          <w:lang w:val="en-US" w:eastAsia="zh-CN"/>
        </w:rPr>
        <w:t xml:space="preserve"> C</w:t>
      </w:r>
      <w:r>
        <w:rPr>
          <w:rFonts w:hint="eastAsia" w:ascii="微软雅黑" w:hAnsi="微软雅黑" w:eastAsia="微软雅黑" w:cs="微软雅黑"/>
          <w:lang w:val="en-US" w:eastAsia="zh-CN"/>
        </w:rPr>
        <w:t>loud</w:t>
      </w:r>
      <w:r>
        <w:rPr>
          <w:rFonts w:hint="eastAsia" w:ascii="微软雅黑" w:hAnsi="微软雅黑" w:cs="微软雅黑"/>
          <w:b/>
          <w:bCs/>
          <w:lang w:val="en-US" w:eastAsia="zh-CN"/>
        </w:rPr>
        <w:t>官方</w:t>
      </w:r>
      <w:r>
        <w:rPr>
          <w:rFonts w:hint="eastAsia" w:ascii="微软雅黑" w:hAnsi="微软雅黑" w:cs="微软雅黑"/>
          <w:lang w:val="en-US" w:eastAsia="zh-CN"/>
        </w:rPr>
        <w:t>提供的</w:t>
      </w:r>
      <w:r>
        <w:rPr>
          <w:rFonts w:hint="eastAsia" w:ascii="微软雅黑" w:hAnsi="微软雅黑" w:eastAsia="微软雅黑" w:cs="微软雅黑"/>
          <w:lang w:val="en-US" w:eastAsia="zh-CN"/>
        </w:rPr>
        <w:t>用来取代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zuul</w:t>
      </w:r>
      <w:r>
        <w:rPr>
          <w:rFonts w:hint="eastAsia" w:cs="微软雅黑"/>
          <w:b/>
          <w:bCs/>
          <w:lang w:val="en-US" w:eastAsia="zh-CN"/>
        </w:rPr>
        <w:t>（netflix）</w:t>
      </w:r>
      <w:r>
        <w:rPr>
          <w:rFonts w:hint="eastAsia" w:ascii="微软雅黑" w:hAnsi="微软雅黑" w:eastAsia="微软雅黑" w:cs="微软雅黑"/>
          <w:lang w:val="en-US" w:eastAsia="zh-CN"/>
        </w:rPr>
        <w:t>的新一代网关组件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（zuul：1.0</w:t>
      </w:r>
      <w:r>
        <w:rPr>
          <w:rFonts w:hint="eastAsia" w:cs="微软雅黑"/>
          <w:lang w:val="en-US" w:eastAsia="zh-CN"/>
        </w:rPr>
        <w:t xml:space="preserve"> </w:t>
      </w:r>
      <w:r>
        <w:rPr>
          <w:rFonts w:hint="eastAsia" w:ascii="微软雅黑" w:hAnsi="微软雅黑" w:cs="微软雅黑"/>
          <w:lang w:val="en-US" w:eastAsia="zh-CN"/>
        </w:rPr>
        <w:t>,</w:t>
      </w:r>
      <w:r>
        <w:rPr>
          <w:rFonts w:hint="eastAsia" w:cs="微软雅黑"/>
          <w:lang w:val="en-US" w:eastAsia="zh-CN"/>
        </w:rPr>
        <w:t xml:space="preserve"> </w:t>
      </w:r>
      <w:r>
        <w:rPr>
          <w:rFonts w:hint="eastAsia" w:ascii="微软雅黑" w:hAnsi="微软雅黑" w:cs="微软雅黑"/>
          <w:lang w:val="en-US" w:eastAsia="zh-CN"/>
        </w:rPr>
        <w:t>2.0 ，zuul的本质，一组过滤器，根据自定义的过滤器顺序来执行</w:t>
      </w:r>
      <w:r>
        <w:rPr>
          <w:rFonts w:hint="eastAsia" w:cs="微软雅黑"/>
          <w:lang w:val="en-US" w:eastAsia="zh-CN"/>
        </w:rPr>
        <w:t>，本质就是servlet</w:t>
      </w:r>
      <w:r>
        <w:rPr>
          <w:rFonts w:hint="eastAsia" w:ascii="微软雅黑" w:hAnsi="微软雅黑" w:cs="微软雅黑"/>
          <w:lang w:val="en-US" w:eastAsia="zh-CN"/>
        </w:rPr>
        <w:t>）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它基于spring5</w:t>
      </w:r>
      <w:r>
        <w:rPr>
          <w:rFonts w:hint="eastAsia" w:ascii="微软雅黑" w:hAnsi="微软雅黑" w:cs="微软雅黑"/>
          <w:lang w:val="en-US" w:eastAsia="zh-CN"/>
        </w:rPr>
        <w:t>.x</w:t>
      </w:r>
      <w:r>
        <w:rPr>
          <w:rFonts w:hint="eastAsia" w:ascii="微软雅黑" w:hAnsi="微软雅黑" w:eastAsia="微软雅黑" w:cs="微软雅黑"/>
          <w:lang w:val="en-US" w:eastAsia="zh-CN"/>
        </w:rPr>
        <w:t>，springboot2</w:t>
      </w:r>
      <w:r>
        <w:rPr>
          <w:rFonts w:hint="eastAsia" w:cs="微软雅黑"/>
          <w:lang w:val="en-US" w:eastAsia="zh-CN"/>
        </w:rPr>
        <w:t>.x</w:t>
      </w:r>
      <w:r>
        <w:rPr>
          <w:rFonts w:hint="eastAsia" w:ascii="微软雅黑" w:hAnsi="微软雅黑" w:eastAsia="微软雅黑" w:cs="微软雅黑"/>
          <w:lang w:val="en-US" w:eastAsia="zh-CN"/>
        </w:rPr>
        <w:t>和ProjectReactor等技术。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它的目地是让路由更加简单，灵活，还提供了一些强大的过滤器功能，例如：熔断、限流、重试等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SpringCloud Gateway作为Spring Cloud生态的网关，目标是替代Zuul，在SpringCloud2.0以上的版本中，没有对新版本的zuul2.0以上的最新高性能版本进行集成，仍然还是使用的zuul1.x[可以看项目依赖找到]非Reactor模式的老版本。而为了提升网关的性能，SpringCloud Gateway是基于webFlux 框架实现的，而webFlux框架底层则使用了高性能的Reactor模式通信框架的Netty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7325" cy="4470400"/>
            <wp:effectExtent l="0" t="0" r="952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网关具体在微服务架构中的哪个位置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96" w:beforeAutospacing="0" w:after="96" w:afterAutospacing="0" w:line="20" w:lineRule="atLeast"/>
        <w:ind w:left="0" w:right="0"/>
        <w:jc w:val="left"/>
        <w:rPr>
          <w:rFonts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42685" cy="2950210"/>
            <wp:effectExtent l="0" t="0" r="5715" b="254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2685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 Cloud Gateway工作流程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04360" cy="5760720"/>
            <wp:effectExtent l="0" t="0" r="1524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客户端向springcloud Gateway 发出请求，然后在 Gateway Handler Mapping 中找到与请求相匹配的路由，将其发送到 Gateway Web Handler。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Handler 再通过指定的过滤器来将请求发送到我们实际的服务的业务逻辑，然后返回。 过滤器之间用虚线分开是因为过滤器可能会在发送爱丽请求之前【pre】或之后【post】执行业务逻辑，对其进行加强或处理。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Filter在 【pre】 类型的过滤器可以做参数校验、权限校验、流量监控、日志输出、协议转换等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在【post】 类型的过滤器中可以做响应内容、响应头的修改、日志的输出，流量监控等有着非常重要的作用。</w:t>
      </w:r>
    </w:p>
    <w:p>
      <w:pPr>
        <w:numPr>
          <w:ilvl w:val="0"/>
          <w:numId w:val="0"/>
        </w:numPr>
        <w:rPr>
          <w:rFonts w:hint="eastAsia" w:ascii="微软雅黑" w:hAnsi="微软雅黑" w:cs="微软雅黑"/>
          <w:b w:val="0"/>
          <w:bCs w:val="0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C00000"/>
          <w:lang w:val="en-US" w:eastAsia="zh-CN"/>
        </w:rPr>
        <w:t>总结：Gateway 的核心逻辑也就是 路由转发 + 执行过滤器链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 Cloud Gateway三大核心概念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Route(路由)</w:t>
      </w:r>
      <w:r>
        <w:rPr>
          <w:rFonts w:hint="eastAsia"/>
          <w:lang w:val="en-US" w:eastAsia="zh-CN"/>
        </w:rPr>
        <w:t>（重点）</w:t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路由信息的组成：</w:t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由一个ID、一个目的URL、一组断言工厂、一组Filter组成。</w:t>
      </w:r>
    </w:p>
    <w:p>
      <w:pPr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如果路由断言为真，说明请求URL和配置路由匹配。</w:t>
      </w:r>
      <w:r>
        <w:rPr>
          <w:rFonts w:hint="eastAsia" w:cs="微软雅黑"/>
          <w:b/>
          <w:bCs/>
          <w:lang w:val="en-US" w:eastAsia="zh-CN"/>
        </w:rPr>
        <w:t xml:space="preserve"> 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Predicate(断言)（判断 true  false）</w:t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Java 8中的断言函数。</w:t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Spring Cloud Gateway中的断言函数输入类型是Spring 5.0框架中的ServerWebExchange。Spring Cloud Gateway的断言函数允许开发者去定义匹配来自于Http Request中的任何信息比如请求头和参数。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Filter(过滤) (重点)</w:t>
      </w:r>
    </w:p>
    <w:p>
      <w:pPr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一个标准的Spring WebFilter。</w:t>
      </w:r>
      <w:r>
        <w:rPr>
          <w:rFonts w:hint="eastAsia" w:cs="微软雅黑"/>
          <w:b/>
          <w:bCs/>
          <w:lang w:val="en-US" w:eastAsia="zh-CN"/>
        </w:rPr>
        <w:t xml:space="preserve"> </w:t>
      </w:r>
    </w:p>
    <w:p>
      <w:pPr>
        <w:rPr>
          <w:rFonts w:hint="default" w:ascii="微软雅黑" w:hAnsi="微软雅黑" w:cs="微软雅黑"/>
          <w:b/>
          <w:bCs/>
          <w:color w:val="C000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Spring Cloud Gateway中的Filter分为两种类型的Filter，分别是Gateway Filter和Global Filter。过滤器Filter将会对请求和响应进行修改处理。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Nginx和Gateway的区别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Nginx在做路由，负载均衡，限流之前，都有修改nginx.conf的配置文件，把需要负载均衡，路由，限流的规则加在里面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t>Eg:使用nginx 做tomcat的负载均衡</w:t>
      </w:r>
    </w:p>
    <w:p>
      <w:r>
        <w:drawing>
          <wp:inline distT="0" distB="0" distL="114300" distR="114300">
            <wp:extent cx="3055620" cy="3177540"/>
            <wp:effectExtent l="0" t="0" r="1143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但是</w:t>
      </w:r>
      <w:r>
        <w:rPr>
          <w:rFonts w:hint="eastAsia"/>
          <w:lang w:val="en-US" w:eastAsia="zh-CN"/>
        </w:rPr>
        <w:t>gateway</w:t>
      </w:r>
      <w:r>
        <w:rPr>
          <w:rFonts w:hint="default"/>
          <w:lang w:val="en-US" w:eastAsia="zh-CN"/>
        </w:rPr>
        <w:t>不同，</w:t>
      </w:r>
      <w:r>
        <w:rPr>
          <w:rFonts w:hint="eastAsia"/>
          <w:lang w:val="en-US" w:eastAsia="zh-CN"/>
        </w:rPr>
        <w:t>gateway</w:t>
      </w:r>
      <w:r>
        <w:rPr>
          <w:rFonts w:hint="default"/>
          <w:lang w:val="en-US" w:eastAsia="zh-CN"/>
        </w:rPr>
        <w:t>自动的负载均衡和路由，</w:t>
      </w:r>
      <w:r>
        <w:rPr>
          <w:rFonts w:hint="eastAsia"/>
          <w:lang w:val="en-US" w:eastAsia="zh-CN"/>
        </w:rPr>
        <w:t>gateway</w:t>
      </w:r>
      <w:r>
        <w:rPr>
          <w:rFonts w:hint="default"/>
          <w:lang w:val="en-US" w:eastAsia="zh-CN"/>
        </w:rPr>
        <w:t>和eureka 高度集成，实现自动的路由，和Ribbon 结合，实现了负载均衡</w:t>
      </w:r>
      <w:r>
        <w:rPr>
          <w:rFonts w:hint="eastAsia"/>
          <w:lang w:val="en-US" w:eastAsia="zh-CN"/>
        </w:rPr>
        <w:t>（lb）</w:t>
      </w:r>
      <w:r>
        <w:rPr>
          <w:rFonts w:hint="default"/>
          <w:lang w:val="en-US" w:eastAsia="zh-CN"/>
        </w:rPr>
        <w:t>，</w:t>
      </w:r>
      <w:r>
        <w:rPr>
          <w:rFonts w:hint="eastAsia"/>
          <w:lang w:val="en-US" w:eastAsia="zh-CN"/>
        </w:rPr>
        <w:t>gateway</w:t>
      </w:r>
      <w:r>
        <w:rPr>
          <w:rFonts w:hint="default"/>
          <w:lang w:val="en-US" w:eastAsia="zh-CN"/>
        </w:rPr>
        <w:t>也能轻易的实现限流和权限验证。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Nginx比gateway的性能高一点。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Gateway 快速入门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本次访问流程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15840" cy="4198620"/>
            <wp:effectExtent l="0" t="0" r="3810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新建项目选择依赖(不要选web)</w:t>
      </w:r>
    </w:p>
    <w:p>
      <w:r>
        <w:drawing>
          <wp:inline distT="0" distB="0" distL="114300" distR="114300">
            <wp:extent cx="5753735" cy="4095750"/>
            <wp:effectExtent l="0" t="0" r="18415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修改启动类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sz w:val="18"/>
                <w:szCs w:val="15"/>
                <w:vertAlign w:val="baseline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24"/>
                <w:szCs w:val="24"/>
                <w:shd w:val="clear" w:fill="FFFFFF"/>
              </w:rPr>
              <w:t>@SpringBootApplication</w:t>
            </w:r>
            <w:r>
              <w:rPr>
                <w:rFonts w:hint="default" w:ascii="Consolas" w:hAnsi="Consolas" w:eastAsia="Consolas" w:cs="Consolas"/>
                <w:color w:val="9E880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4"/>
                <w:szCs w:val="24"/>
                <w:shd w:val="clear" w:fill="FFFFFF"/>
              </w:rPr>
              <w:t xml:space="preserve">@EnableEurekaClient </w:t>
            </w:r>
            <w:r>
              <w:rPr>
                <w:rFonts w:hint="default" w:ascii="Consolas" w:hAnsi="Consolas" w:eastAsia="Consolas" w:cs="Consolas"/>
                <w:color w:val="068052"/>
                <w:sz w:val="24"/>
                <w:szCs w:val="24"/>
                <w:shd w:val="clear" w:fill="FFFFFF"/>
              </w:rPr>
              <w:t>//</w:t>
            </w:r>
            <w:r>
              <w:rPr>
                <w:rFonts w:ascii="微软雅黑" w:hAnsi="微软雅黑" w:eastAsia="微软雅黑" w:cs="微软雅黑"/>
                <w:color w:val="068052"/>
                <w:sz w:val="24"/>
                <w:szCs w:val="24"/>
                <w:shd w:val="clear" w:fill="FFFFFF"/>
              </w:rPr>
              <w:t>网关也是</w:t>
            </w:r>
            <w:r>
              <w:rPr>
                <w:rFonts w:hint="default" w:ascii="Consolas" w:hAnsi="Consolas" w:eastAsia="Consolas" w:cs="Consolas"/>
                <w:color w:val="068052"/>
                <w:sz w:val="24"/>
                <w:szCs w:val="24"/>
                <w:shd w:val="clear" w:fill="FFFFFF"/>
              </w:rPr>
              <w:t>eureka</w:t>
            </w:r>
            <w:r>
              <w:rPr>
                <w:rFonts w:hint="eastAsia" w:ascii="微软雅黑" w:hAnsi="微软雅黑" w:eastAsia="微软雅黑" w:cs="微软雅黑"/>
                <w:color w:val="068052"/>
                <w:sz w:val="24"/>
                <w:szCs w:val="24"/>
                <w:shd w:val="clear" w:fill="FFFFFF"/>
              </w:rPr>
              <w:t>的客户端</w:t>
            </w:r>
            <w:r>
              <w:rPr>
                <w:rFonts w:hint="eastAsia" w:ascii="微软雅黑" w:hAnsi="微软雅黑" w:eastAsia="微软雅黑" w:cs="微软雅黑"/>
                <w:color w:val="068052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Gateway80Application 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627A"/>
                <w:sz w:val="24"/>
                <w:szCs w:val="24"/>
                <w:shd w:val="clear" w:fill="FFFFFF"/>
              </w:rPr>
              <w:t>main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[] args) {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SpringApplication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4"/>
                <w:szCs w:val="24"/>
                <w:shd w:val="clear" w:fill="FFFFFF"/>
              </w:rPr>
              <w:t>run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Gateway80Application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33B3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, args);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}</w:t>
            </w:r>
          </w:p>
        </w:tc>
      </w:tr>
    </w:tbl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修改配置文件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4"/>
                <w:szCs w:val="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server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port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1750EB"/>
                <w:sz w:val="16"/>
                <w:szCs w:val="16"/>
                <w:shd w:val="clear" w:fill="FFFFFF"/>
              </w:rPr>
              <w:t>80</w:t>
            </w:r>
            <w:r>
              <w:rPr>
                <w:rFonts w:hint="default" w:ascii="Consolas" w:hAnsi="Consolas" w:eastAsia="Consolas" w:cs="Consolas"/>
                <w:color w:val="1750E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spring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application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 gateway-80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bCs/>
                <w:color w:val="0033B3"/>
                <w:sz w:val="16"/>
                <w:szCs w:val="16"/>
                <w:shd w:val="clear" w:fill="FFFFFF"/>
              </w:rPr>
              <w:t>cloud</w:t>
            </w:r>
            <w:r>
              <w:rPr>
                <w:rFonts w:hint="default" w:ascii="Consolas" w:hAnsi="Consolas" w:eastAsia="Consolas" w:cs="Consolas"/>
                <w:b/>
                <w:bCs/>
                <w:color w:val="080808"/>
                <w:sz w:val="16"/>
                <w:szCs w:val="16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bCs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bCs/>
                <w:color w:val="0033B3"/>
                <w:sz w:val="16"/>
                <w:szCs w:val="16"/>
                <w:shd w:val="clear" w:fill="FFFFFF"/>
              </w:rPr>
              <w:t>gateway</w:t>
            </w:r>
            <w:r>
              <w:rPr>
                <w:rFonts w:hint="default" w:ascii="Consolas" w:hAnsi="Consolas" w:eastAsia="Consolas" w:cs="Consolas"/>
                <w:b/>
                <w:bCs/>
                <w:color w:val="080808"/>
                <w:sz w:val="16"/>
                <w:szCs w:val="16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bCs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080808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bCs/>
                <w:color w:val="0033B3"/>
                <w:sz w:val="16"/>
                <w:szCs w:val="16"/>
                <w:shd w:val="clear" w:fill="FFFFFF"/>
              </w:rPr>
              <w:t>enabled</w:t>
            </w:r>
            <w:r>
              <w:rPr>
                <w:rFonts w:hint="default" w:ascii="Consolas" w:hAnsi="Consolas" w:eastAsia="Consolas" w:cs="Consolas"/>
                <w:b/>
                <w:bCs/>
                <w:color w:val="080808"/>
                <w:sz w:val="16"/>
                <w:szCs w:val="16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bCs/>
                <w:color w:val="0033B3"/>
                <w:sz w:val="16"/>
                <w:szCs w:val="16"/>
                <w:shd w:val="clear" w:fill="FFFFFF"/>
              </w:rPr>
              <w:t xml:space="preserve">true   </w:t>
            </w:r>
            <w:r>
              <w:rPr>
                <w:rFonts w:hint="default" w:ascii="Consolas" w:hAnsi="Consolas" w:eastAsia="Consolas" w:cs="Consolas"/>
                <w:b/>
                <w:bCs/>
                <w:color w:val="5861FB"/>
                <w:sz w:val="16"/>
                <w:szCs w:val="16"/>
                <w:shd w:val="clear" w:fill="FFFFFF"/>
              </w:rPr>
              <w:t>#</w:t>
            </w:r>
            <w:r>
              <w:rPr>
                <w:rFonts w:ascii="微软雅黑" w:hAnsi="微软雅黑" w:eastAsia="微软雅黑" w:cs="微软雅黑"/>
                <w:b/>
                <w:bCs/>
                <w:color w:val="5861FB"/>
                <w:sz w:val="16"/>
                <w:szCs w:val="16"/>
                <w:shd w:val="clear" w:fill="FFFFFF"/>
              </w:rPr>
              <w:t>开启网关，默认是开启的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bCs/>
                <w:color w:val="5861FB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bCs/>
                <w:color w:val="0033B3"/>
                <w:sz w:val="16"/>
                <w:szCs w:val="16"/>
                <w:shd w:val="clear" w:fill="FFFFFF"/>
              </w:rPr>
              <w:t>routes</w:t>
            </w:r>
            <w:r>
              <w:rPr>
                <w:rFonts w:hint="default" w:ascii="Consolas" w:hAnsi="Consolas" w:eastAsia="Consolas" w:cs="Consolas"/>
                <w:b/>
                <w:bCs/>
                <w:color w:val="080808"/>
                <w:sz w:val="16"/>
                <w:szCs w:val="16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bCs/>
                <w:color w:val="5861FB"/>
                <w:sz w:val="16"/>
                <w:szCs w:val="16"/>
                <w:shd w:val="clear" w:fill="FFFFFF"/>
              </w:rPr>
              <w:t>#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5861FB"/>
                <w:sz w:val="16"/>
                <w:szCs w:val="16"/>
                <w:shd w:val="clear" w:fill="FFFFFF"/>
              </w:rPr>
              <w:t>设置路由，注意是数组，可以设置多个，按照</w:t>
            </w:r>
            <w:r>
              <w:rPr>
                <w:rFonts w:hint="default" w:ascii="Consolas" w:hAnsi="Consolas" w:eastAsia="Consolas" w:cs="Consolas"/>
                <w:b/>
                <w:bCs/>
                <w:color w:val="5861FB"/>
                <w:sz w:val="16"/>
                <w:szCs w:val="16"/>
                <w:shd w:val="clear" w:fill="FFFFFF"/>
              </w:rPr>
              <w:t>id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5861FB"/>
                <w:sz w:val="16"/>
                <w:szCs w:val="16"/>
                <w:shd w:val="clear" w:fill="FFFFFF"/>
              </w:rPr>
              <w:t>做隔离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bCs/>
                <w:color w:val="5861FB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bCs/>
                <w:color w:val="080808"/>
                <w:sz w:val="16"/>
                <w:szCs w:val="16"/>
                <w:shd w:val="clear" w:fill="FFFFFF"/>
              </w:rPr>
              <w:t xml:space="preserve">-   </w:t>
            </w:r>
            <w:r>
              <w:rPr>
                <w:rFonts w:hint="default" w:ascii="Consolas" w:hAnsi="Consolas" w:eastAsia="Consolas" w:cs="Consolas"/>
                <w:b/>
                <w:bCs/>
                <w:color w:val="0033B3"/>
                <w:sz w:val="16"/>
                <w:szCs w:val="16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b/>
                <w:bCs/>
                <w:color w:val="080808"/>
                <w:sz w:val="16"/>
                <w:szCs w:val="16"/>
                <w:shd w:val="clear" w:fill="FFFFFF"/>
              </w:rPr>
              <w:t xml:space="preserve">: user-service-router    </w:t>
            </w:r>
            <w:r>
              <w:rPr>
                <w:rFonts w:hint="default" w:ascii="Consolas" w:hAnsi="Consolas" w:eastAsia="Consolas" w:cs="Consolas"/>
                <w:b/>
                <w:bCs/>
                <w:color w:val="5861FB"/>
                <w:sz w:val="16"/>
                <w:szCs w:val="16"/>
                <w:shd w:val="clear" w:fill="FFFFFF"/>
              </w:rPr>
              <w:t>#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5861FB"/>
                <w:sz w:val="16"/>
                <w:szCs w:val="16"/>
                <w:shd w:val="clear" w:fill="FFFFFF"/>
              </w:rPr>
              <w:t>路由</w:t>
            </w:r>
            <w:r>
              <w:rPr>
                <w:rFonts w:hint="default" w:ascii="Consolas" w:hAnsi="Consolas" w:eastAsia="Consolas" w:cs="Consolas"/>
                <w:b/>
                <w:bCs/>
                <w:color w:val="5861FB"/>
                <w:sz w:val="16"/>
                <w:szCs w:val="16"/>
                <w:shd w:val="clear" w:fill="FFFFFF"/>
              </w:rPr>
              <w:t>id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5861FB"/>
                <w:sz w:val="16"/>
                <w:szCs w:val="16"/>
                <w:shd w:val="clear" w:fill="FFFFFF"/>
              </w:rPr>
              <w:t>，没有要求，保持唯一即可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bCs/>
                <w:color w:val="5861FB"/>
                <w:sz w:val="16"/>
                <w:szCs w:val="16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bCs/>
                <w:color w:val="0033B3"/>
                <w:sz w:val="16"/>
                <w:szCs w:val="16"/>
                <w:shd w:val="clear" w:fill="FFFFFF"/>
              </w:rPr>
              <w:t>uri</w:t>
            </w:r>
            <w:r>
              <w:rPr>
                <w:rFonts w:hint="default" w:ascii="Consolas" w:hAnsi="Consolas" w:eastAsia="Consolas" w:cs="Consolas"/>
                <w:b/>
                <w:bCs/>
                <w:color w:val="080808"/>
                <w:sz w:val="16"/>
                <w:szCs w:val="16"/>
                <w:shd w:val="clear" w:fill="FFFFFF"/>
              </w:rPr>
              <w:t xml:space="preserve">: http://localhost:8081  </w:t>
            </w:r>
            <w:r>
              <w:rPr>
                <w:rFonts w:hint="default" w:ascii="Consolas" w:hAnsi="Consolas" w:eastAsia="Consolas" w:cs="Consolas"/>
                <w:b/>
                <w:bCs/>
                <w:color w:val="5861FB"/>
                <w:sz w:val="16"/>
                <w:szCs w:val="16"/>
                <w:shd w:val="clear" w:fill="FFFFFF"/>
              </w:rPr>
              <w:t>#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5861FB"/>
                <w:sz w:val="16"/>
                <w:szCs w:val="16"/>
                <w:shd w:val="clear" w:fill="FFFFFF"/>
              </w:rPr>
              <w:t>设置真正的服务</w:t>
            </w:r>
            <w:r>
              <w:rPr>
                <w:rFonts w:hint="default" w:ascii="Consolas" w:hAnsi="Consolas" w:eastAsia="Consolas" w:cs="Consolas"/>
                <w:b/>
                <w:bCs/>
                <w:color w:val="5861FB"/>
                <w:sz w:val="16"/>
                <w:szCs w:val="16"/>
                <w:shd w:val="clear" w:fill="FFFFFF"/>
              </w:rPr>
              <w:t>ip:port</w:t>
            </w:r>
            <w:r>
              <w:rPr>
                <w:rFonts w:hint="default" w:ascii="Consolas" w:hAnsi="Consolas" w:eastAsia="Consolas" w:cs="Consolas"/>
                <w:b/>
                <w:bCs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5861FB"/>
                <w:sz w:val="16"/>
                <w:szCs w:val="16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bCs/>
                <w:color w:val="0033B3"/>
                <w:sz w:val="16"/>
                <w:szCs w:val="16"/>
                <w:shd w:val="clear" w:fill="FFFFFF"/>
              </w:rPr>
              <w:t>predicates</w:t>
            </w:r>
            <w:r>
              <w:rPr>
                <w:rFonts w:hint="default" w:ascii="Consolas" w:hAnsi="Consolas" w:eastAsia="Consolas" w:cs="Consolas"/>
                <w:b/>
                <w:bCs/>
                <w:color w:val="080808"/>
                <w:sz w:val="16"/>
                <w:szCs w:val="16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bCs/>
                <w:color w:val="5861FB"/>
                <w:sz w:val="16"/>
                <w:szCs w:val="16"/>
                <w:shd w:val="clear" w:fill="FFFFFF"/>
              </w:rPr>
              <w:t>#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5861FB"/>
                <w:sz w:val="16"/>
                <w:szCs w:val="16"/>
                <w:shd w:val="clear" w:fill="FFFFFF"/>
              </w:rPr>
              <w:t>断言匹配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bCs/>
                <w:color w:val="5861FB"/>
                <w:sz w:val="16"/>
                <w:szCs w:val="16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bCs/>
                <w:color w:val="080808"/>
                <w:sz w:val="16"/>
                <w:szCs w:val="16"/>
                <w:shd w:val="clear" w:fill="FFFFFF"/>
              </w:rPr>
              <w:t xml:space="preserve">- Path=/info/** </w:t>
            </w:r>
            <w:r>
              <w:rPr>
                <w:rFonts w:hint="default" w:ascii="Consolas" w:hAnsi="Consolas" w:eastAsia="Consolas" w:cs="Consolas"/>
                <w:b/>
                <w:bCs/>
                <w:color w:val="5861FB"/>
                <w:sz w:val="16"/>
                <w:szCs w:val="16"/>
                <w:shd w:val="clear" w:fill="FFFFFF"/>
              </w:rPr>
              <w:t>#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5861FB"/>
                <w:sz w:val="16"/>
                <w:szCs w:val="16"/>
                <w:shd w:val="clear" w:fill="FFFFFF"/>
              </w:rPr>
              <w:t>和服务中的路径匹配</w:t>
            </w:r>
            <w:r>
              <w:rPr>
                <w:rFonts w:hint="default" w:ascii="Consolas" w:hAnsi="Consolas" w:eastAsia="Consolas" w:cs="Consolas"/>
                <w:b/>
                <w:bCs/>
                <w:color w:val="5861FB"/>
                <w:sz w:val="16"/>
                <w:szCs w:val="16"/>
                <w:shd w:val="clear" w:fill="FFFFFF"/>
              </w:rPr>
              <w:t>,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5861FB"/>
                <w:sz w:val="16"/>
                <w:szCs w:val="16"/>
                <w:shd w:val="clear" w:fill="FFFFFF"/>
              </w:rPr>
              <w:t>是正则匹配的模式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bCs/>
                <w:color w:val="5861FB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bCs/>
                <w:color w:val="080808"/>
                <w:sz w:val="16"/>
                <w:szCs w:val="16"/>
                <w:shd w:val="clear" w:fill="FFFFFF"/>
              </w:rPr>
              <w:t xml:space="preserve">-   </w:t>
            </w:r>
            <w:r>
              <w:rPr>
                <w:rFonts w:hint="default" w:ascii="Consolas" w:hAnsi="Consolas" w:eastAsia="Consolas" w:cs="Consolas"/>
                <w:b/>
                <w:bCs/>
                <w:color w:val="0033B3"/>
                <w:sz w:val="16"/>
                <w:szCs w:val="16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b/>
                <w:bCs/>
                <w:color w:val="080808"/>
                <w:sz w:val="16"/>
                <w:szCs w:val="16"/>
                <w:shd w:val="clear" w:fill="FFFFFF"/>
              </w:rPr>
              <w:t>: provider-service-router</w:t>
            </w:r>
            <w:r>
              <w:rPr>
                <w:rFonts w:hint="default" w:ascii="Consolas" w:hAnsi="Consolas" w:eastAsia="Consolas" w:cs="Consolas"/>
                <w:b/>
                <w:bCs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080808"/>
                <w:sz w:val="16"/>
                <w:szCs w:val="16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bCs/>
                <w:color w:val="0033B3"/>
                <w:sz w:val="16"/>
                <w:szCs w:val="16"/>
                <w:shd w:val="clear" w:fill="FFFFFF"/>
              </w:rPr>
              <w:t>uri</w:t>
            </w:r>
            <w:r>
              <w:rPr>
                <w:rFonts w:hint="default" w:ascii="Consolas" w:hAnsi="Consolas" w:eastAsia="Consolas" w:cs="Consolas"/>
                <w:b/>
                <w:bCs/>
                <w:color w:val="080808"/>
                <w:sz w:val="16"/>
                <w:szCs w:val="16"/>
                <w:shd w:val="clear" w:fill="FFFFFF"/>
              </w:rPr>
              <w:t>: http://localhost:8082</w:t>
            </w:r>
            <w:r>
              <w:rPr>
                <w:rFonts w:hint="default" w:ascii="Consolas" w:hAnsi="Consolas" w:eastAsia="Consolas" w:cs="Consolas"/>
                <w:b/>
                <w:bCs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080808"/>
                <w:sz w:val="16"/>
                <w:szCs w:val="16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bCs/>
                <w:color w:val="0033B3"/>
                <w:sz w:val="16"/>
                <w:szCs w:val="16"/>
                <w:shd w:val="clear" w:fill="FFFFFF"/>
              </w:rPr>
              <w:t>predicates</w:t>
            </w:r>
            <w:r>
              <w:rPr>
                <w:rFonts w:hint="default" w:ascii="Consolas" w:hAnsi="Consolas" w:eastAsia="Consolas" w:cs="Consolas"/>
                <w:b/>
                <w:bCs/>
                <w:color w:val="080808"/>
                <w:sz w:val="16"/>
                <w:szCs w:val="16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bCs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080808"/>
                <w:sz w:val="16"/>
                <w:szCs w:val="16"/>
                <w:shd w:val="clear" w:fill="FFFFFF"/>
              </w:rPr>
              <w:t xml:space="preserve">                        - Path=/info/** </w:t>
            </w:r>
            <w:r>
              <w:rPr>
                <w:rFonts w:hint="default" w:ascii="Consolas" w:hAnsi="Consolas" w:eastAsia="Consolas" w:cs="Consolas"/>
                <w:b/>
                <w:bCs/>
                <w:color w:val="5861FB"/>
                <w:sz w:val="16"/>
                <w:szCs w:val="16"/>
                <w:shd w:val="clear" w:fill="FFFFFF"/>
              </w:rPr>
              <w:t>#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5861FB"/>
                <w:sz w:val="16"/>
                <w:szCs w:val="16"/>
                <w:shd w:val="clear" w:fill="FFFFFF"/>
              </w:rPr>
              <w:t>如果匹配到第一个路由，则第二个就不会走了，注意这不是负载均衡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>#eureka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>的配置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eureka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instance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instance-id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 ${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spring.application.name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}:${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server.port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prefer-ip-address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    client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service-url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defaultZone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 http://localhost:8761/eureka/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启动测试</w:t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启动eureka-server</w:t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启动consumer-user-service</w:t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启动gateway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访问：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"http://192.168.137.1/info"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37"/>
          <w:rFonts w:hint="eastAsia" w:ascii="微软雅黑" w:hAnsi="微软雅黑" w:eastAsia="微软雅黑" w:cs="微软雅黑"/>
          <w:lang w:val="en-US" w:eastAsia="zh-CN"/>
        </w:rPr>
        <w:t>http://192.168.137.1/info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</w:t>
      </w:r>
    </w:p>
    <w:p>
      <w:r>
        <w:drawing>
          <wp:inline distT="0" distB="0" distL="114300" distR="114300">
            <wp:extent cx="3672840" cy="1280160"/>
            <wp:effectExtent l="0" t="0" r="3810" b="152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Gateway集群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这里使用虚拟机实现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5502910"/>
            <wp:effectExtent l="0" t="0" r="6985" b="2540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0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创建两个gateway，端口分别为80和81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6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server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port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1750EB"/>
                <w:sz w:val="16"/>
                <w:szCs w:val="16"/>
                <w:shd w:val="clear" w:fill="FFFFFF"/>
              </w:rPr>
              <w:t>80</w:t>
            </w:r>
            <w:r>
              <w:rPr>
                <w:rFonts w:hint="default" w:ascii="Consolas" w:hAnsi="Consolas" w:eastAsia="Consolas" w:cs="Consolas"/>
                <w:color w:val="1750E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spring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application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 gateway-80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cloud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gateway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enabled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true   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>#</w:t>
            </w:r>
            <w:r>
              <w:rPr>
                <w:rFonts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>开启网关，默认是开启的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discovery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locator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enabled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                    lower-case-service-id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            routes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>#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>设置路由，注意是数组，可以设置多个，按照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>id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>做隔离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-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: user-service-router    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>#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>路由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>id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>，没有要求，保持唯一即可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 xml:space="preserve">                 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5861FB"/>
                <w:sz w:val="16"/>
                <w:szCs w:val="16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bCs/>
                <w:color w:val="0033B3"/>
                <w:sz w:val="16"/>
                <w:szCs w:val="16"/>
                <w:shd w:val="clear" w:fill="FFFFFF"/>
              </w:rPr>
              <w:t>uri</w:t>
            </w:r>
            <w:r>
              <w:rPr>
                <w:rFonts w:hint="default" w:ascii="Consolas" w:hAnsi="Consolas" w:eastAsia="Consolas" w:cs="Consolas"/>
                <w:b/>
                <w:bCs/>
                <w:color w:val="080808"/>
                <w:sz w:val="16"/>
                <w:szCs w:val="16"/>
                <w:shd w:val="clear" w:fill="FFFFFF"/>
              </w:rPr>
              <w:t xml:space="preserve">: http://192.168.226.1:8081  </w:t>
            </w:r>
            <w:r>
              <w:rPr>
                <w:rFonts w:hint="default" w:ascii="Consolas" w:hAnsi="Consolas" w:eastAsia="Consolas" w:cs="Consolas"/>
                <w:b/>
                <w:bCs/>
                <w:color w:val="5861FB"/>
                <w:sz w:val="16"/>
                <w:szCs w:val="16"/>
                <w:shd w:val="clear" w:fill="FFFFFF"/>
              </w:rPr>
              <w:t>#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5861FB"/>
                <w:sz w:val="16"/>
                <w:szCs w:val="16"/>
                <w:shd w:val="clear" w:fill="FFFFFF"/>
              </w:rPr>
              <w:t>设置真正的服务</w:t>
            </w:r>
            <w:r>
              <w:rPr>
                <w:rFonts w:hint="default" w:ascii="Consolas" w:hAnsi="Consolas" w:eastAsia="Consolas" w:cs="Consolas"/>
                <w:b/>
                <w:bCs/>
                <w:color w:val="5861FB"/>
                <w:sz w:val="16"/>
                <w:szCs w:val="16"/>
                <w:shd w:val="clear" w:fill="FFFFFF"/>
              </w:rPr>
              <w:t>ip:port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predicates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>#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>断言匹配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- Path=/info/** 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>#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>和服务中的路径匹配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>,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>是正则匹配的模式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-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 provider-service-router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uri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 http://192.168.226.1:8082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predicates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        - Path=/info/** 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>#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>如果匹配到第一个路由，则第二个就不会走了，注意这不是负载均衡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>#eureka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>的配置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eureka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instance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instance-id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 ${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spring.application.name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}:${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server.port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prefer-ip-address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    client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service-url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defaultZone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 http://localhost:8761/eureka/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Nginx的配置文件修改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69180" cy="3985260"/>
            <wp:effectExtent l="0" t="0" r="7620" b="1524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访问测试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52900" cy="1341120"/>
            <wp:effectExtent l="0" t="0" r="0" b="11430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Gateway的两种</w:t>
      </w:r>
      <w:r>
        <w:rPr>
          <w:rFonts w:hint="eastAsia"/>
          <w:color w:val="C00000"/>
          <w:lang w:val="en-US" w:eastAsia="zh-CN"/>
        </w:rPr>
        <w:t>路由</w:t>
      </w:r>
      <w:r>
        <w:rPr>
          <w:rFonts w:hint="eastAsia"/>
          <w:lang w:val="en-US" w:eastAsia="zh-CN"/>
        </w:rPr>
        <w:t>配置方式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代码注入方式（了解）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官网给出的配置类，我们照葫芦画瓢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"https://docs.spring.io/spring-cloud-gateway/docs/2.2.5.RELEASE/reference/html/#modifying-the-way-remote-addresses-are-resolved"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7"/>
          <w:rFonts w:hint="eastAsia"/>
          <w:lang w:val="en-US" w:eastAsia="zh-CN"/>
        </w:rPr>
        <w:t>https://docs.spring.io/spring-cloud-gateway/docs/2.2.5.RELEASE/reference/html/#modifying-the-way-remote-addresses-are-resolved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287905"/>
            <wp:effectExtent l="0" t="0" r="4445" b="171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创建配置类GatewayConfig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4"/>
                <w:szCs w:val="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@Configuration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GatewayConfig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@Bean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RouteLocator </w:t>
            </w:r>
            <w:r>
              <w:rPr>
                <w:rFonts w:hint="default" w:ascii="Consolas" w:hAnsi="Consolas" w:eastAsia="Consolas" w:cs="Consolas"/>
                <w:color w:val="00627A"/>
                <w:sz w:val="15"/>
                <w:szCs w:val="15"/>
                <w:shd w:val="clear" w:fill="FFFFFF"/>
              </w:rPr>
              <w:t>routeLocator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RouteLocatorBuilder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routeLocatorBuilder) {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RouteLocatorBuilder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Builder routes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= routeLocatorBuilder.routes();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routes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.route(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"path_rote_guonei"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, r -&gt; r.path(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"/guonei"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).uri(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"http://news.baidu.com/guonei"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        .route(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"path_rote_guoji"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, r -&gt; r.path(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"/guoji"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).uri(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"http://news.baidu.com/guoji"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        .route(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"path_rote_tech"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, r -&gt; r.path(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"/tech"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).uri(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"http://news.baidu.com/tech"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        .route(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"path_rote_lady"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, r -&gt; r.path(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"/lady"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).uri(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"http://news.baidu.com/lady"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        .build();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routes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.build();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}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启动测试</w:t>
      </w:r>
    </w:p>
    <w:p>
      <w:pPr>
        <w:rPr>
          <w:rFonts w:hint="default" w:eastAsia="微软雅黑"/>
          <w:lang w:val="en-US" w:eastAsia="zh-CN"/>
        </w:rPr>
      </w:pPr>
      <w:r>
        <w:drawing>
          <wp:inline distT="0" distB="0" distL="114300" distR="114300">
            <wp:extent cx="5269865" cy="2585720"/>
            <wp:effectExtent l="0" t="0" r="698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使用yml方式（重点）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和上面的快速入门一样，使用yml的方式，在开发中是常用的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56910" cy="2428875"/>
            <wp:effectExtent l="0" t="0" r="15240" b="9525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Gateway微服务名动态路由，负载均衡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从之前的配置里面我们可以看到我们的URL都是写死的，这不符合我们微服务的要求，我们微服务是只要知道服务的名字，根据名字去找，而直接写死就没有负载均衡的效果了</w:t>
      </w:r>
    </w:p>
    <w:p>
      <w:pPr>
        <w:rPr>
          <w:rFonts w:hint="eastAsia" w:ascii="微软雅黑" w:hAnsi="微软雅黑" w:eastAsia="微软雅黑" w:cs="微软雅黑"/>
          <w:b/>
          <w:bCs/>
          <w:color w:val="C00000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默认情况下</w:t>
      </w:r>
      <w:r>
        <w:rPr>
          <w:rFonts w:hint="eastAsia" w:ascii="微软雅黑" w:hAnsi="微软雅黑" w:eastAsia="微软雅黑" w:cs="微软雅黑"/>
          <w:b/>
          <w:bCs/>
          <w:color w:val="C00000"/>
          <w:lang w:val="en-US" w:eastAsia="zh-CN"/>
        </w:rPr>
        <w:t>Gateway会根据注册中心的服务列表，以注册中心上微服务名为路径创建动态路由进行转发，从而实现动态路由的功能</w:t>
      </w:r>
    </w:p>
    <w:p>
      <w:pPr>
        <w:rPr>
          <w:rFonts w:hint="eastAsia" w:ascii="微软雅黑" w:hAnsi="微软雅黑" w:eastAsia="微软雅黑" w:cs="微软雅黑"/>
          <w:b/>
          <w:bCs/>
          <w:color w:val="C000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C00000"/>
          <w:lang w:val="en-US" w:eastAsia="zh-CN"/>
        </w:rPr>
        <w:t>需要注意的是uri的协议为lb，表示启用Gateway的负载均衡功能。</w:t>
      </w:r>
    </w:p>
    <w:p>
      <w:pPr>
        <w:rPr>
          <w:rFonts w:hint="eastAsia" w:ascii="微软雅黑" w:hAnsi="微软雅黑" w:eastAsia="微软雅黑" w:cs="微软雅黑"/>
          <w:b/>
          <w:bCs/>
          <w:color w:val="C000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C00000"/>
          <w:lang w:val="en-US" w:eastAsia="zh-CN"/>
        </w:rPr>
        <w:t>lb://serviceName是spring cloud gateway在微服务中自动为我们创建的负载均衡uri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最佳实践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修改gateway配置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4"/>
                <w:szCs w:val="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server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port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1750EB"/>
                <w:sz w:val="16"/>
                <w:szCs w:val="16"/>
                <w:shd w:val="clear" w:fill="FFFFFF"/>
              </w:rPr>
              <w:t>80</w:t>
            </w:r>
            <w:r>
              <w:rPr>
                <w:rFonts w:hint="default" w:ascii="Consolas" w:hAnsi="Consolas" w:eastAsia="Consolas" w:cs="Consolas"/>
                <w:color w:val="1750E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spring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application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 gateway-80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cloud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gateway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080808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bCs/>
                <w:color w:val="0033B3"/>
                <w:sz w:val="16"/>
                <w:szCs w:val="16"/>
                <w:shd w:val="clear" w:fill="FFFFFF"/>
              </w:rPr>
              <w:t>discovery</w:t>
            </w:r>
            <w:r>
              <w:rPr>
                <w:rFonts w:hint="default" w:ascii="Consolas" w:hAnsi="Consolas" w:eastAsia="Consolas" w:cs="Consolas"/>
                <w:b/>
                <w:bCs/>
                <w:color w:val="080808"/>
                <w:sz w:val="16"/>
                <w:szCs w:val="16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bCs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080808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bCs/>
                <w:color w:val="0033B3"/>
                <w:sz w:val="16"/>
                <w:szCs w:val="16"/>
                <w:shd w:val="clear" w:fill="FFFFFF"/>
              </w:rPr>
              <w:t>locator</w:t>
            </w:r>
            <w:r>
              <w:rPr>
                <w:rFonts w:hint="default" w:ascii="Consolas" w:hAnsi="Consolas" w:eastAsia="Consolas" w:cs="Consolas"/>
                <w:b/>
                <w:bCs/>
                <w:color w:val="080808"/>
                <w:sz w:val="16"/>
                <w:szCs w:val="16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bCs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080808"/>
                <w:sz w:val="16"/>
                <w:szCs w:val="16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bCs/>
                <w:color w:val="0033B3"/>
                <w:sz w:val="16"/>
                <w:szCs w:val="16"/>
                <w:shd w:val="clear" w:fill="FFFFFF"/>
              </w:rPr>
              <w:t>enabled</w:t>
            </w:r>
            <w:r>
              <w:rPr>
                <w:rFonts w:hint="default" w:ascii="Consolas" w:hAnsi="Consolas" w:eastAsia="Consolas" w:cs="Consolas"/>
                <w:b/>
                <w:bCs/>
                <w:color w:val="080808"/>
                <w:sz w:val="16"/>
                <w:szCs w:val="16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bCs/>
                <w:color w:val="0033B3"/>
                <w:sz w:val="16"/>
                <w:szCs w:val="16"/>
                <w:shd w:val="clear" w:fill="FFFFFF"/>
              </w:rPr>
              <w:t xml:space="preserve">true   </w:t>
            </w:r>
            <w:r>
              <w:rPr>
                <w:rFonts w:hint="default" w:ascii="Consolas" w:hAnsi="Consolas" w:eastAsia="Consolas" w:cs="Consolas"/>
                <w:b/>
                <w:bCs/>
                <w:color w:val="5861FB"/>
                <w:sz w:val="16"/>
                <w:szCs w:val="16"/>
                <w:shd w:val="clear" w:fill="FFFFFF"/>
              </w:rPr>
              <w:t>#</w:t>
            </w:r>
            <w:r>
              <w:rPr>
                <w:rFonts w:ascii="微软雅黑" w:hAnsi="微软雅黑" w:eastAsia="微软雅黑" w:cs="微软雅黑"/>
                <w:b/>
                <w:bCs/>
                <w:color w:val="5861FB"/>
                <w:sz w:val="16"/>
                <w:szCs w:val="16"/>
                <w:shd w:val="clear" w:fill="FFFFFF"/>
              </w:rPr>
              <w:t>开启动态路由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bCs/>
                <w:color w:val="5861FB"/>
                <w:sz w:val="16"/>
                <w:szCs w:val="16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bCs/>
                <w:color w:val="0033B3"/>
                <w:sz w:val="16"/>
                <w:szCs w:val="16"/>
                <w:shd w:val="clear" w:fill="FFFFFF"/>
              </w:rPr>
              <w:t>lower-case-service-id</w:t>
            </w:r>
            <w:r>
              <w:rPr>
                <w:rFonts w:hint="default" w:ascii="Consolas" w:hAnsi="Consolas" w:eastAsia="Consolas" w:cs="Consolas"/>
                <w:b/>
                <w:bCs/>
                <w:color w:val="080808"/>
                <w:sz w:val="16"/>
                <w:szCs w:val="16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bCs/>
                <w:color w:val="0033B3"/>
                <w:sz w:val="16"/>
                <w:szCs w:val="16"/>
                <w:shd w:val="clear" w:fill="FFFFFF"/>
              </w:rPr>
              <w:t xml:space="preserve">true </w:t>
            </w:r>
            <w:r>
              <w:rPr>
                <w:rFonts w:hint="default" w:ascii="Consolas" w:hAnsi="Consolas" w:eastAsia="Consolas" w:cs="Consolas"/>
                <w:b/>
                <w:bCs/>
                <w:color w:val="5861FB"/>
                <w:sz w:val="16"/>
                <w:szCs w:val="16"/>
                <w:shd w:val="clear" w:fill="FFFFFF"/>
              </w:rPr>
              <w:t>#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5861FB"/>
                <w:sz w:val="16"/>
                <w:szCs w:val="16"/>
                <w:shd w:val="clear" w:fill="FFFFFF"/>
              </w:rPr>
              <w:t>动态路由小驼峰规则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routes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>#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>设置路由，注意是数组，可以设置多个，按照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>id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>做隔离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-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: user-service-router    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>#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>路由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>id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>，没有要求，保持唯一即可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uri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: lb://provider  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>#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>使用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>lb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>协议 微服务名称做负均衡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predicates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>#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>断言匹配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- Path=/info/**  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>#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>和服务中的路径匹配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>,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>是正则匹配的模式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-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 provider-service-router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uri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 http://localhost:8082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predicates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        - Path=/info/** 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>#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>如果匹配到第一个路由，则第二个就不会走了，注意这不是负载均衡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>#eureka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>的配置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eureka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instance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instance-id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 ${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spring.application.name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}:${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server.port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prefer-ip-address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    client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service-url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defaultZone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 http://localhost:8761/eureka/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启动测试</w:t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启动eureka-server</w:t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启动两个服务名为provider的服务，和uri里面lb://服务名一致</w:t>
      </w:r>
    </w:p>
    <w:p>
      <w:pPr>
        <w:rPr>
          <w:rFonts w:hint="eastAsia" w:ascii="微软雅黑" w:hAnsi="微软雅黑" w:cs="微软雅黑"/>
          <w:b/>
          <w:bCs/>
          <w:lang w:val="en-US" w:eastAsia="zh-CN"/>
        </w:rPr>
      </w:pPr>
      <w:r>
        <w:rPr>
          <w:rFonts w:hint="eastAsia" w:ascii="微软雅黑" w:hAnsi="微软雅黑" w:cs="微软雅黑"/>
          <w:b/>
          <w:bCs/>
          <w:lang w:val="en-US" w:eastAsia="zh-CN"/>
        </w:rPr>
        <w:t>在provider里面提供两个接口/info</w:t>
      </w:r>
    </w:p>
    <w:p>
      <w:pPr>
        <w:rPr>
          <w:rFonts w:hint="default" w:ascii="微软雅黑" w:hAnsi="微软雅黑" w:cs="微软雅黑"/>
          <w:b/>
          <w:bCs/>
          <w:lang w:val="en-US" w:eastAsia="zh-CN"/>
        </w:rPr>
      </w:pPr>
      <w:r>
        <w:rPr>
          <w:rFonts w:hint="eastAsia" w:ascii="微软雅黑" w:hAnsi="微软雅黑" w:cs="微软雅黑"/>
          <w:b/>
          <w:bCs/>
          <w:lang w:val="en-US" w:eastAsia="zh-CN"/>
        </w:rPr>
        <w:t>访问测试：</w:t>
      </w:r>
      <w:r>
        <w:rPr>
          <w:rFonts w:hint="eastAsia" w:ascii="微软雅黑" w:hAnsi="微软雅黑" w:cs="微软雅黑"/>
          <w:b/>
          <w:bCs/>
          <w:lang w:val="en-US" w:eastAsia="zh-CN"/>
        </w:rPr>
        <w:fldChar w:fldCharType="begin"/>
      </w:r>
      <w:r>
        <w:rPr>
          <w:rFonts w:hint="eastAsia" w:ascii="微软雅黑" w:hAnsi="微软雅黑" w:cs="微软雅黑"/>
          <w:b/>
          <w:bCs/>
          <w:lang w:val="en-US" w:eastAsia="zh-CN"/>
        </w:rPr>
        <w:instrText xml:space="preserve"> HYPERLINK "http://192.168.137.1/info" </w:instrText>
      </w:r>
      <w:r>
        <w:rPr>
          <w:rFonts w:hint="eastAsia" w:ascii="微软雅黑" w:hAnsi="微软雅黑" w:cs="微软雅黑"/>
          <w:b/>
          <w:bCs/>
          <w:lang w:val="en-US" w:eastAsia="zh-CN"/>
        </w:rPr>
        <w:fldChar w:fldCharType="separate"/>
      </w:r>
      <w:r>
        <w:rPr>
          <w:rStyle w:val="37"/>
          <w:rFonts w:hint="eastAsia" w:ascii="微软雅黑" w:hAnsi="微软雅黑" w:cs="微软雅黑"/>
          <w:b/>
          <w:bCs/>
          <w:lang w:val="en-US" w:eastAsia="zh-CN"/>
        </w:rPr>
        <w:t>http://192.168.137.1/info</w:t>
      </w:r>
      <w:r>
        <w:rPr>
          <w:rFonts w:hint="eastAsia" w:ascii="微软雅黑" w:hAnsi="微软雅黑" w:cs="微软雅黑"/>
          <w:b/>
          <w:bCs/>
          <w:lang w:val="en-US" w:eastAsia="zh-CN"/>
        </w:rPr>
        <w:fldChar w:fldCharType="end"/>
      </w:r>
      <w:r>
        <w:rPr>
          <w:rFonts w:hint="eastAsia" w:ascii="微软雅黑" w:hAnsi="微软雅黑" w:cs="微软雅黑"/>
          <w:b/>
          <w:bCs/>
          <w:lang w:val="en-US" w:eastAsia="zh-CN"/>
        </w:rPr>
        <w:t xml:space="preserve"> 正常访问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013960" cy="3528060"/>
            <wp:effectExtent l="0" t="0" r="15240" b="152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当我们新起一个服务，那么gateway可以实现服务发现功能，我们并没有再routers里面配置路由规则，然而我们访问 新起的provider-order-service，测试访问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"http://localhost/provider-order-service/info"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7"/>
          <w:rFonts w:hint="eastAsia"/>
          <w:lang w:val="en-US" w:eastAsia="zh-CN"/>
        </w:rPr>
        <w:t>http://localhost/provider-order-service/info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可以成功，这就是动态路由和服务发现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78680" cy="2301240"/>
            <wp:effectExtent l="0" t="0" r="7620" b="381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Predicate断言工厂的使用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在gateway启动时</w:t>
      </w:r>
      <w:r>
        <w:rPr>
          <w:rFonts w:hint="eastAsia" w:cs="微软雅黑"/>
          <w:lang w:val="en-US" w:eastAsia="zh-CN"/>
        </w:rPr>
        <w:t>会</w:t>
      </w:r>
      <w:r>
        <w:rPr>
          <w:rFonts w:hint="eastAsia" w:ascii="微软雅黑" w:hAnsi="微软雅黑" w:eastAsia="微软雅黑" w:cs="微软雅黑"/>
          <w:lang w:val="en-US" w:eastAsia="zh-CN"/>
        </w:rPr>
        <w:t>去加载一些路由断言工厂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"https://docs.spring.io/spring-cloud-gateway/docs/2.2.5.RELEASE/reference/html/#gateway-request-predicates-factories"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37"/>
          <w:rFonts w:hint="eastAsia" w:ascii="微软雅黑" w:hAnsi="微软雅黑" w:eastAsia="微软雅黑" w:cs="微软雅黑"/>
          <w:lang w:val="en-US" w:eastAsia="zh-CN"/>
        </w:rPr>
        <w:t>https://docs.spring.io/spring-cloud-gateway/docs/2.2.5.RELEASE/reference/html/#gateway-request-predicates-factories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51830" cy="1859915"/>
            <wp:effectExtent l="0" t="0" r="1270" b="698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什么是断言，Gateway里面有哪些断言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通俗的说，</w:t>
      </w:r>
      <w:r>
        <w:rPr>
          <w:rFonts w:hint="eastAsia"/>
          <w:b/>
          <w:bCs/>
          <w:lang w:val="en-US" w:eastAsia="zh-CN"/>
        </w:rPr>
        <w:t>断言就是一些布尔表达式</w:t>
      </w:r>
      <w:r>
        <w:rPr>
          <w:rFonts w:hint="eastAsia"/>
          <w:lang w:val="en-US" w:eastAsia="zh-CN"/>
        </w:rPr>
        <w:t>，满足条件的返回true，不满足的返回false。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Spring Cloud Gateway将路由作为Spring WebFlux HandlerMapping基础架构的一部分进行匹配。Spring Cloud Gateway包括许多内置的路由断言工厂。所有这些断言都与HTTP请求的不同属性匹配。您可以将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多个路由断言可以组合</w:t>
      </w:r>
      <w:r>
        <w:rPr>
          <w:rFonts w:hint="eastAsia" w:ascii="微软雅黑" w:hAnsi="微软雅黑" w:eastAsia="微软雅黑" w:cs="微软雅黑"/>
          <w:lang w:val="en-US" w:eastAsia="zh-CN"/>
        </w:rPr>
        <w:t>使用</w:t>
      </w:r>
      <w:r>
        <w:rPr>
          <w:rFonts w:hint="eastAsia" w:cs="微软雅黑"/>
          <w:lang w:val="en-US" w:eastAsia="zh-CN"/>
        </w:rPr>
        <w:t xml:space="preserve"> 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Spring Cloud Gateway创建对象时，使用RoutePredicateFactory创建Predicate对象，Predicate对象可以赋值给Route。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58180" cy="2477135"/>
            <wp:effectExtent l="0" t="0" r="13970" b="18415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96" w:beforeAutospacing="0" w:after="96" w:afterAutospacing="0" w:line="20" w:lineRule="atLeast"/>
        <w:ind w:left="0" w:right="0"/>
        <w:jc w:val="left"/>
        <w:rPr>
          <w:rFonts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00800" cy="3818890"/>
            <wp:effectExtent l="0" t="0" r="0" b="10160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1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如何使用这些断言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使用断言判断时，我们常用yml配置文件的方式进行配置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1"/>
                <w:szCs w:val="11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server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port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80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spring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application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 gateway-80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cloud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gateway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enabled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true   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#</w:t>
            </w:r>
            <w:r>
              <w:rPr>
                <w:rFonts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开启网关，默认是开启的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routes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#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设置路由，注意是数组，可以设置多个，按照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做隔离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-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: user-service    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#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路由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，没有要求，保持唯一即可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uri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: lb://provider  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#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使用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lb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协议 微服务名称做负均衡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predicates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#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断言匹配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- Path=/info/**  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#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和服务中的路径匹配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是正则匹配的模式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- After=2020-01-20T17:42:47.789-07:00[Asia/Shanghai]   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#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此断言匹配发生在指定日期时间之</w:t>
            </w:r>
            <w:r>
              <w:rPr>
                <w:rFonts w:hint="eastAsia" w:ascii="微软雅黑" w:hAnsi="微软雅黑" w:cs="微软雅黑"/>
                <w:color w:val="5861FB"/>
                <w:sz w:val="18"/>
                <w:szCs w:val="18"/>
                <w:shd w:val="clear" w:fill="FFFFFF"/>
                <w:lang w:val="en-US" w:eastAsia="zh-CN"/>
              </w:rPr>
              <w:t>后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的请求，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ZonedDateTime dateTime=ZonedDateTime.now()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获得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- Before=2020-06-18T21:26:26.711+08:00[Asia/Shanghai]   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#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此断言匹配发生在指定日期时间之</w:t>
            </w:r>
            <w:r>
              <w:rPr>
                <w:rFonts w:hint="eastAsia" w:ascii="微软雅黑" w:hAnsi="微软雅黑" w:cs="微软雅黑"/>
                <w:color w:val="5861FB"/>
                <w:sz w:val="18"/>
                <w:szCs w:val="18"/>
                <w:shd w:val="clear" w:fill="FFFFFF"/>
                <w:lang w:val="en-US" w:eastAsia="zh-CN"/>
              </w:rPr>
              <w:t>前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的请求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- Between=2020-06-18T21:26:26.711+08:00[Asia/Shanghai],2020-06-18T21:32:26.711+08:00[Asia/Shanghai] 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#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此断言匹配发生在指定日期时间之间的请求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- Cookie=name,xiaobai   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#Cookie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路由断言工厂接受两个参数，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Cookie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名称和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regexp(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一个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Java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正则表达式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。此断言匹配具有给定名称且其值与正则表达式匹配的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cookie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- Header=token,123456   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#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头路由断言工厂接受两个参数，头名称和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regexp(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一个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Java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正则表达式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。此断言与具有给定名称的头匹配，该头的值与正则表达式匹配。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- Host=**.bai*.com:*    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#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主机路由断言工厂接受一个参数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主机名模式列表。该模式是一个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ant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样式的模式。作为分隔符。此断言匹配与模式匹配的主机头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- Method=GET,POST       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#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方法路由断言工厂接受一个方法参数，该参数是一个或多个参数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要匹配的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HTTP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方法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- Qurey=username        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#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查询路由断言工厂接受两个参数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一个必需的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param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和一个可选的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regexp(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一个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Java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正则表达式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。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- RemoteAddr=192.168.1.1/24 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#RemoteAddr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路由断言工厂接受一个源列表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最小大小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1)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，这些源是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cidr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符号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(IPv4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或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IPv6)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字符串，比如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192.168.1.1/24(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其中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192.168.1.1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是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IP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地址，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24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是子网掩码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。</w:t>
            </w:r>
          </w:p>
        </w:tc>
      </w:tr>
    </w:tbl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还有一个访问权重的设置，意思是说：</w:t>
      </w:r>
    </w:p>
    <w:p>
      <w:pPr>
        <w:rPr>
          <w:rFonts w:hint="eastAsia"/>
          <w:sz w:val="20"/>
          <w:szCs w:val="22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80%的请求，由</w:t>
      </w:r>
      <w:r>
        <w:rPr>
          <w:rFonts w:hint="default"/>
          <w:sz w:val="20"/>
          <w:szCs w:val="22"/>
          <w:vertAlign w:val="baseline"/>
          <w:lang w:val="en-US" w:eastAsia="zh-CN"/>
        </w:rPr>
        <w:t>https://weighthigh.org</w:t>
      </w:r>
      <w:r>
        <w:rPr>
          <w:rFonts w:hint="eastAsia"/>
          <w:sz w:val="20"/>
          <w:szCs w:val="22"/>
          <w:vertAlign w:val="baseline"/>
          <w:lang w:val="en-US" w:eastAsia="zh-CN"/>
        </w:rPr>
        <w:t>这个url去处理</w:t>
      </w:r>
    </w:p>
    <w:p>
      <w:pPr>
        <w:rPr>
          <w:rFonts w:hint="default"/>
          <w:sz w:val="20"/>
          <w:szCs w:val="22"/>
          <w:vertAlign w:val="baseline"/>
          <w:lang w:val="en-US" w:eastAsia="zh-CN"/>
        </w:rPr>
      </w:pPr>
      <w:r>
        <w:rPr>
          <w:rFonts w:hint="eastAsia"/>
          <w:sz w:val="20"/>
          <w:szCs w:val="22"/>
          <w:vertAlign w:val="baseline"/>
          <w:lang w:val="en-US" w:eastAsia="zh-CN"/>
        </w:rPr>
        <w:t>20%的请求由</w:t>
      </w:r>
      <w:r>
        <w:rPr>
          <w:rFonts w:hint="default"/>
          <w:sz w:val="20"/>
          <w:szCs w:val="22"/>
          <w:vertAlign w:val="baseline"/>
          <w:lang w:val="en-US" w:eastAsia="zh-CN"/>
        </w:rPr>
        <w:t>https://weightlow.org</w:t>
      </w:r>
      <w:r>
        <w:rPr>
          <w:rFonts w:hint="eastAsia"/>
          <w:sz w:val="20"/>
          <w:szCs w:val="22"/>
          <w:vertAlign w:val="baseline"/>
          <w:lang w:val="en-US" w:eastAsia="zh-CN"/>
        </w:rPr>
        <w:t>去处理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spring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cloud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gateway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routes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         -   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: weight_high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uri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: https://weighthigh.org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predicates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                 - Weight=group1, 8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         -   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: weight_low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uri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: https://weightlow.org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predicates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                 - Weight=group1, 2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断言总结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Predicate就是为了实现一组匹配规则，让请求过来找到对应的Route进行处理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自定义断言工厂（了解）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其实gateway默认为我提供的断言工厂已经够用了，但是我们想自己定义呢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自定义路由断言工厂需要继承 AbstractRoutePredicateFactory 类，重写 apply 方法的逻辑。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 apply 方法中可以通过 exchange.getRequest() 拿到 ServerHttpRequest 对象，从而可以获取到请求的参数、请求方式、请求头等信息。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apply 方法的参数是自定义的配置类，在使用的时候配置参数，在 apply 方法中直接获取使用。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命名需要以 RoutePredicateFactory 结尾，比如 CheckAuthRoutePredicateFactory，那么在使用的时候 CheckAuth 就是这个路由断言工厂的名称。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最佳实践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创建配置类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@Component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CheckAuthRoutePredicateFactory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AbstractRoutePredicateFactory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CheckAuthRoutePredicateFactory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Config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CheckAuthRoutePredicateFactory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Config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Predicate&lt;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ServerWebExchange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apply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Config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config)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exchange -&gt;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System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err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"</w:t>
            </w:r>
            <w:r>
              <w:rPr>
                <w:rFonts w:ascii="微软雅黑" w:hAnsi="微软雅黑" w:eastAsia="微软雅黑" w:cs="微软雅黑"/>
                <w:color w:val="0000FF"/>
                <w:sz w:val="18"/>
                <w:szCs w:val="18"/>
                <w:shd w:val="clear" w:fill="FFFFFF"/>
              </w:rPr>
              <w:t>进入了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CheckAuthRoutePredicateFactory</w:t>
            </w:r>
            <w:r>
              <w:rPr>
                <w:rFonts w:hint="default" w:ascii="Consolas" w:hAnsi="Consolas" w:eastAsia="Consolas" w:cs="Consolas"/>
                <w:color w:val="0037A6"/>
                <w:sz w:val="18"/>
                <w:szCs w:val="18"/>
                <w:shd w:val="clear" w:fill="FFFFFF"/>
              </w:rPr>
              <w:t>\t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851691"/>
                <w:sz w:val="18"/>
                <w:szCs w:val="18"/>
                <w:shd w:val="clear" w:fill="FFFFFF"/>
              </w:rPr>
              <w:t>config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.getName());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851691"/>
                <w:sz w:val="18"/>
                <w:szCs w:val="18"/>
                <w:shd w:val="clear" w:fill="FFFFFF"/>
              </w:rPr>
              <w:t>config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.getName().equals(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"xi</w:t>
            </w:r>
            <w:r>
              <w:rPr>
                <w:rFonts w:hint="eastAsia" w:ascii="Consolas" w:hAnsi="Consolas" w:eastAsia="宋体" w:cs="Consolas"/>
                <w:color w:val="0000FF"/>
                <w:sz w:val="18"/>
                <w:szCs w:val="18"/>
                <w:shd w:val="clear" w:fill="FFFFFF"/>
                <w:lang w:val="en-US" w:eastAsia="zh-CN"/>
              </w:rPr>
              <w:t>ao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bai"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return true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};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@Data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static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Config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default"/>
                <w:sz w:val="8"/>
                <w:szCs w:val="11"/>
                <w:vertAlign w:val="baseline"/>
                <w:lang w:val="en-US" w:eastAsia="zh-CN"/>
              </w:rPr>
            </w:pPr>
          </w:p>
        </w:tc>
      </w:tr>
    </w:tbl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修改配置文件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522" w:type="dxa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spring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application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 gateway-80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cloud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gateway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enabled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true   </w:t>
            </w:r>
            <w:r>
              <w:rPr>
                <w:rFonts w:hint="default" w:ascii="Consolas" w:hAnsi="Consolas" w:eastAsia="Consolas" w:cs="Consolas"/>
                <w:color w:val="5861FB"/>
                <w:sz w:val="21"/>
                <w:szCs w:val="21"/>
                <w:shd w:val="clear" w:fill="FFFFFF"/>
              </w:rPr>
              <w:t>#</w:t>
            </w:r>
            <w:r>
              <w:rPr>
                <w:rFonts w:ascii="微软雅黑" w:hAnsi="微软雅黑" w:eastAsia="微软雅黑" w:cs="微软雅黑"/>
                <w:color w:val="5861FB"/>
                <w:sz w:val="21"/>
                <w:szCs w:val="21"/>
                <w:shd w:val="clear" w:fill="FFFFFF"/>
              </w:rPr>
              <w:t>开启网关，默认是开启的</w:t>
            </w:r>
            <w:r>
              <w:rPr>
                <w:rFonts w:hint="eastAsia" w:ascii="微软雅黑" w:hAnsi="微软雅黑" w:eastAsia="微软雅黑" w:cs="微软雅黑"/>
                <w:color w:val="5861FB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routes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5861FB"/>
                <w:sz w:val="21"/>
                <w:szCs w:val="21"/>
                <w:shd w:val="clear" w:fill="FFFFFF"/>
              </w:rPr>
              <w:t>#</w:t>
            </w:r>
            <w:r>
              <w:rPr>
                <w:rFonts w:hint="eastAsia" w:ascii="微软雅黑" w:hAnsi="微软雅黑" w:eastAsia="微软雅黑" w:cs="微软雅黑"/>
                <w:color w:val="5861FB"/>
                <w:sz w:val="21"/>
                <w:szCs w:val="21"/>
                <w:shd w:val="clear" w:fill="FFFFFF"/>
              </w:rPr>
              <w:t>设置路由，注意是数组，可以设置多个，按照</w:t>
            </w:r>
            <w:r>
              <w:rPr>
                <w:rFonts w:hint="default" w:ascii="Consolas" w:hAnsi="Consolas" w:eastAsia="Consolas" w:cs="Consolas"/>
                <w:color w:val="5861FB"/>
                <w:sz w:val="21"/>
                <w:szCs w:val="21"/>
                <w:shd w:val="clear" w:fill="FFFFFF"/>
              </w:rPr>
              <w:t>id</w:t>
            </w:r>
            <w:r>
              <w:rPr>
                <w:rFonts w:hint="eastAsia" w:ascii="微软雅黑" w:hAnsi="微软雅黑" w:eastAsia="微软雅黑" w:cs="微软雅黑"/>
                <w:color w:val="5861FB"/>
                <w:sz w:val="21"/>
                <w:szCs w:val="21"/>
                <w:shd w:val="clear" w:fill="FFFFFF"/>
              </w:rPr>
              <w:t>做隔离</w:t>
            </w:r>
            <w:r>
              <w:rPr>
                <w:rFonts w:hint="eastAsia" w:ascii="微软雅黑" w:hAnsi="微软雅黑" w:eastAsia="微软雅黑" w:cs="微软雅黑"/>
                <w:color w:val="5861FB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-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: user-service    </w:t>
            </w:r>
            <w:r>
              <w:rPr>
                <w:rFonts w:hint="default" w:ascii="Consolas" w:hAnsi="Consolas" w:eastAsia="Consolas" w:cs="Consolas"/>
                <w:color w:val="5861FB"/>
                <w:sz w:val="21"/>
                <w:szCs w:val="21"/>
                <w:shd w:val="clear" w:fill="FFFFFF"/>
              </w:rPr>
              <w:t>#</w:t>
            </w:r>
            <w:r>
              <w:rPr>
                <w:rFonts w:hint="eastAsia" w:ascii="微软雅黑" w:hAnsi="微软雅黑" w:eastAsia="微软雅黑" w:cs="微软雅黑"/>
                <w:color w:val="5861FB"/>
                <w:sz w:val="21"/>
                <w:szCs w:val="21"/>
                <w:shd w:val="clear" w:fill="FFFFFF"/>
              </w:rPr>
              <w:t>路由</w:t>
            </w:r>
            <w:r>
              <w:rPr>
                <w:rFonts w:hint="default" w:ascii="Consolas" w:hAnsi="Consolas" w:eastAsia="Consolas" w:cs="Consolas"/>
                <w:color w:val="5861FB"/>
                <w:sz w:val="21"/>
                <w:szCs w:val="21"/>
                <w:shd w:val="clear" w:fill="FFFFFF"/>
              </w:rPr>
              <w:t>id</w:t>
            </w:r>
            <w:r>
              <w:rPr>
                <w:rFonts w:hint="eastAsia" w:ascii="微软雅黑" w:hAnsi="微软雅黑" w:eastAsia="微软雅黑" w:cs="微软雅黑"/>
                <w:color w:val="5861FB"/>
                <w:sz w:val="21"/>
                <w:szCs w:val="21"/>
                <w:shd w:val="clear" w:fill="FFFFFF"/>
              </w:rPr>
              <w:t>，没有要求，保持唯一即可</w:t>
            </w:r>
            <w:r>
              <w:rPr>
                <w:rFonts w:hint="eastAsia" w:ascii="微软雅黑" w:hAnsi="微软雅黑" w:eastAsia="微软雅黑" w:cs="微软雅黑"/>
                <w:color w:val="5861FB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uri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: lb://provider  </w:t>
            </w:r>
            <w:r>
              <w:rPr>
                <w:rFonts w:hint="default" w:ascii="Consolas" w:hAnsi="Consolas" w:eastAsia="Consolas" w:cs="Consolas"/>
                <w:color w:val="5861FB"/>
                <w:sz w:val="21"/>
                <w:szCs w:val="21"/>
                <w:shd w:val="clear" w:fill="FFFFFF"/>
              </w:rPr>
              <w:t>#</w:t>
            </w:r>
            <w:r>
              <w:rPr>
                <w:rFonts w:hint="eastAsia" w:ascii="微软雅黑" w:hAnsi="微软雅黑" w:eastAsia="微软雅黑" w:cs="微软雅黑"/>
                <w:color w:val="5861FB"/>
                <w:sz w:val="21"/>
                <w:szCs w:val="21"/>
                <w:shd w:val="clear" w:fill="FFFFFF"/>
              </w:rPr>
              <w:t>使用</w:t>
            </w:r>
            <w:r>
              <w:rPr>
                <w:rFonts w:hint="default" w:ascii="Consolas" w:hAnsi="Consolas" w:eastAsia="Consolas" w:cs="Consolas"/>
                <w:color w:val="5861FB"/>
                <w:sz w:val="21"/>
                <w:szCs w:val="21"/>
                <w:shd w:val="clear" w:fill="FFFFFF"/>
              </w:rPr>
              <w:t>lb</w:t>
            </w:r>
            <w:r>
              <w:rPr>
                <w:rFonts w:hint="eastAsia" w:ascii="微软雅黑" w:hAnsi="微软雅黑" w:eastAsia="微软雅黑" w:cs="微软雅黑"/>
                <w:color w:val="5861FB"/>
                <w:sz w:val="21"/>
                <w:szCs w:val="21"/>
                <w:shd w:val="clear" w:fill="FFFFFF"/>
              </w:rPr>
              <w:t>协议 微服务名称做负均衡</w:t>
            </w:r>
            <w:r>
              <w:rPr>
                <w:rFonts w:hint="eastAsia" w:ascii="微软雅黑" w:hAnsi="微软雅黑" w:eastAsia="微软雅黑" w:cs="微软雅黑"/>
                <w:color w:val="5861FB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bCs/>
                <w:color w:val="5861FB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bCs/>
                <w:color w:val="0033B3"/>
                <w:sz w:val="21"/>
                <w:szCs w:val="21"/>
                <w:shd w:val="clear" w:fill="FFFFFF"/>
              </w:rPr>
              <w:t>predicates</w:t>
            </w:r>
            <w:r>
              <w:rPr>
                <w:rFonts w:hint="default" w:ascii="Consolas" w:hAnsi="Consolas" w:eastAsia="Consolas" w:cs="Consolas"/>
                <w:b/>
                <w:bCs/>
                <w:color w:val="080808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bCs/>
                <w:color w:val="5861FB"/>
                <w:sz w:val="21"/>
                <w:szCs w:val="21"/>
                <w:shd w:val="clear" w:fill="FFFFFF"/>
              </w:rPr>
              <w:t>#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5861FB"/>
                <w:sz w:val="21"/>
                <w:szCs w:val="21"/>
                <w:shd w:val="clear" w:fill="FFFFFF"/>
              </w:rPr>
              <w:t>断言匹配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5861FB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bCs/>
                <w:color w:val="5861FB"/>
                <w:sz w:val="21"/>
                <w:szCs w:val="21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bCs/>
                <w:color w:val="080808"/>
                <w:sz w:val="21"/>
                <w:szCs w:val="21"/>
                <w:shd w:val="clear" w:fill="FFFFFF"/>
              </w:rPr>
              <w:t xml:space="preserve">-   </w:t>
            </w:r>
            <w:r>
              <w:rPr>
                <w:rFonts w:hint="default" w:ascii="Consolas" w:hAnsi="Consolas" w:eastAsia="Consolas" w:cs="Consolas"/>
                <w:b/>
                <w:bCs/>
                <w:color w:val="0033B3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bCs/>
                <w:color w:val="080808"/>
                <w:sz w:val="21"/>
                <w:szCs w:val="21"/>
                <w:shd w:val="clear" w:fill="FFFFFF"/>
              </w:rPr>
              <w:t>: CheckAuth</w:t>
            </w:r>
            <w:r>
              <w:rPr>
                <w:rFonts w:hint="default" w:ascii="Consolas" w:hAnsi="Consolas" w:eastAsia="Consolas" w:cs="Consolas"/>
                <w:b/>
                <w:bCs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080808"/>
                <w:sz w:val="21"/>
                <w:szCs w:val="21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Consolas" w:cs="Consolas"/>
                <w:b/>
                <w:bCs/>
                <w:color w:val="0033B3"/>
                <w:sz w:val="21"/>
                <w:szCs w:val="21"/>
                <w:shd w:val="clear" w:fill="FFFFFF"/>
              </w:rPr>
              <w:t>args</w:t>
            </w:r>
            <w:r>
              <w:rPr>
                <w:rFonts w:hint="default" w:ascii="Consolas" w:hAnsi="Consolas" w:eastAsia="Consolas" w:cs="Consolas"/>
                <w:b/>
                <w:bCs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b/>
                <w:bCs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080808"/>
                <w:sz w:val="21"/>
                <w:szCs w:val="21"/>
                <w:shd w:val="clear" w:fill="FFFFFF"/>
              </w:rPr>
              <w:t xml:space="preserve">                                </w:t>
            </w:r>
            <w:r>
              <w:rPr>
                <w:rFonts w:hint="default" w:ascii="Consolas" w:hAnsi="Consolas" w:eastAsia="Consolas" w:cs="Consolas"/>
                <w:b/>
                <w:bCs/>
                <w:color w:val="0033B3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bCs/>
                <w:color w:val="080808"/>
                <w:sz w:val="21"/>
                <w:szCs w:val="21"/>
                <w:shd w:val="clear" w:fill="FFFFFF"/>
              </w:rPr>
              <w:t>: xiaobai</w:t>
            </w:r>
          </w:p>
        </w:tc>
      </w:tr>
    </w:tbl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访问测试是否进入自定义断言器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随便访问，测试一下而已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Filter过滤器工厂（重点）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gateway里面的过滤器和Servlet里面的过滤器，功能差不多，路由过滤器可以用于修改进入Http请求和返回Http响应，过滤器只能指定路由进行使用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分类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按生命周期分两种</w:t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 pre  在业务逻辑之前</w:t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 post  在业务逻辑之后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按种类分也是两种</w:t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GatewayFilter  需要配置某个路由，才能过滤。如果需要使用全局路由，需要配置Default Filters。</w:t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GlobalFilter   全局过滤器，不需要配置路由，系统初始化作用到所有路由上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官方文档查看过滤器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单一过滤器（31个）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"https://docs.spring.io/spring-cloud-gateway/docs/2.2.5.RELEASE/reference/html/#gatewayfilter-factories"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37"/>
          <w:rFonts w:hint="default"/>
          <w:lang w:val="en-US" w:eastAsia="zh-CN"/>
        </w:rPr>
        <w:t>https://docs.spring.io/spring-cloud-gateway/docs/2.2.5.RELEASE/reference/html/#gatewayfilter-factories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2994660"/>
            <wp:effectExtent l="0" t="0" r="14605" b="152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全局过滤器（9个）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622550"/>
            <wp:effectExtent l="0" t="0" r="10160" b="635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自定义网关过滤器(重点)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自定义全局过滤器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全局过滤器的优点的初始化时默认挂到所有路由上，我们可以使用它来完成IP过滤，限流等功能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创建配置类GlobalFilterConfig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8"/>
                <w:szCs w:val="11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@Component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GlobalFilterConfig </w:t>
            </w:r>
            <w:r>
              <w:rPr>
                <w:rFonts w:hint="default" w:ascii="Consolas" w:hAnsi="Consolas" w:eastAsia="Consolas" w:cs="Consolas"/>
                <w:b/>
                <w:bCs/>
                <w:color w:val="0033B3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b/>
                <w:bCs/>
                <w:color w:val="000000"/>
                <w:sz w:val="18"/>
                <w:szCs w:val="18"/>
                <w:shd w:val="clear" w:fill="FFFFFF"/>
              </w:rPr>
              <w:t>GlobalFilter</w:t>
            </w:r>
            <w:r>
              <w:rPr>
                <w:rFonts w:hint="default" w:ascii="Consolas" w:hAnsi="Consolas" w:eastAsia="Consolas" w:cs="Consolas"/>
                <w:b/>
                <w:bCs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bCs/>
                <w:color w:val="000000"/>
                <w:sz w:val="18"/>
                <w:szCs w:val="18"/>
                <w:shd w:val="clear" w:fill="FFFFFF"/>
              </w:rPr>
              <w:t>Ordered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Mono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Void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filter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ServerWebExchange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exchange,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GatewayFilterChain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chain)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"</w:t>
            </w:r>
            <w:r>
              <w:rPr>
                <w:rFonts w:ascii="微软雅黑" w:hAnsi="微软雅黑" w:eastAsia="微软雅黑" w:cs="微软雅黑"/>
                <w:color w:val="0000FF"/>
                <w:sz w:val="18"/>
                <w:szCs w:val="18"/>
                <w:shd w:val="clear" w:fill="FFFFFF"/>
              </w:rPr>
              <w:t>进入了我自己的全局过滤器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token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 exchange.getRequest().getQueryParams().getFirst(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"token"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token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.error(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"token</w:t>
            </w:r>
            <w:r>
              <w:rPr>
                <w:rFonts w:hint="eastAsia" w:ascii="微软雅黑" w:hAnsi="微软雅黑" w:eastAsia="微软雅黑" w:cs="微软雅黑"/>
                <w:color w:val="0000FF"/>
                <w:sz w:val="18"/>
                <w:szCs w:val="18"/>
                <w:shd w:val="clear" w:fill="FFFFFF"/>
              </w:rPr>
              <w:t>为空，说明没有认证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exchange.getResponse().setStatusCode(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HttpStatus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NOT_ACCEPTABLE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exchange.getResponse().setComplete();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微软雅黑" w:hAnsi="微软雅黑" w:eastAsia="微软雅黑" w:cs="微软雅黑"/>
                <w:color w:val="0000FF"/>
                <w:sz w:val="18"/>
                <w:szCs w:val="18"/>
                <w:shd w:val="clear" w:fill="FFFFFF"/>
              </w:rPr>
              <w:t>验证通过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chain.filter(exchange);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 xml:space="preserve">     * order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越小 越先执行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 xml:space="preserve">     * @return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getOrder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访问测试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"http://localhost/info?token=asdad"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37"/>
          <w:rFonts w:hint="default"/>
          <w:lang w:val="en-US" w:eastAsia="zh-CN"/>
        </w:rPr>
        <w:t>http://localhost/info?token=asdad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IP认证拦截实战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创建IPGlobalFilter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0"/>
                <w:szCs w:val="13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@Component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IPCheckFilter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GlobalFilter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Ordered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@SneakyThrows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Mono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Void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filter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ServerWebExchange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exchange,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GatewayFilterChain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chain)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ip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 exchange.getRequest().getHeaders().getHost().getHostName();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ascii="微软雅黑" w:hAnsi="微软雅黑" w:eastAsia="微软雅黑" w:cs="微软雅黑"/>
                <w:color w:val="068052"/>
                <w:sz w:val="18"/>
                <w:szCs w:val="18"/>
                <w:shd w:val="clear" w:fill="FFFFFF"/>
              </w:rPr>
              <w:t>这里写死了，只做演示</w:t>
            </w:r>
            <w:r>
              <w:rPr>
                <w:rFonts w:hint="eastAsia" w:ascii="微软雅黑" w:hAnsi="微软雅黑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ip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.equals(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"localhost"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微软雅黑" w:hAnsi="微软雅黑" w:eastAsia="微软雅黑" w:cs="微软雅黑"/>
                <w:color w:val="068052"/>
                <w:sz w:val="18"/>
                <w:szCs w:val="18"/>
                <w:shd w:val="clear" w:fill="FFFFFF"/>
              </w:rPr>
              <w:t>说明是黑名单里面的</w:t>
            </w:r>
            <w:r>
              <w:rPr>
                <w:rFonts w:hint="default" w:ascii="Consolas" w:hAnsi="Consolas" w:eastAsia="Consolas" w:cs="Consolas"/>
                <w:color w:val="068052"/>
                <w:sz w:val="18"/>
                <w:szCs w:val="18"/>
                <w:shd w:val="clear" w:fill="FFFFFF"/>
              </w:rPr>
              <w:t>ip</w:t>
            </w:r>
            <w:r>
              <w:rPr>
                <w:rFonts w:hint="default" w:ascii="Consolas" w:hAnsi="Consolas" w:eastAsia="Consolas" w:cs="Consolas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68052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ServerHttpResponse response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 exchange.getResponse();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response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.setStatusCode(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HttpStatus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UNAUTHORIZED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Map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Object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map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HashMap&lt;&gt;();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map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.put(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"code"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HttpStatus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UNAUTHORIZED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map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.put(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"msg"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微软雅黑" w:hAnsi="微软雅黑" w:eastAsia="微软雅黑" w:cs="微软雅黑"/>
                <w:color w:val="0000FF"/>
                <w:sz w:val="18"/>
                <w:szCs w:val="18"/>
                <w:shd w:val="clear" w:fill="FFFFFF"/>
              </w:rPr>
              <w:t>非法访问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response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.getHeaders().add(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"content-Type"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"application/json;charset=UTF-8"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ObjectMapper objectMapper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ObjectMapper();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byte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bytes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objectMapper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.writeValueAsBytes(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map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DataBuffer buffer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response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.bufferFactory().wrap(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bytes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response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.writeWith(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Mono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just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buffer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chain.filter(exchange);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设置此过滤器的执行顺序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 xml:space="preserve">     * @return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getOrder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测试访问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015740" cy="2674620"/>
            <wp:effectExtent l="0" t="0" r="3810" b="1143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限流实战（会问）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什么是限流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通俗的说，限流就是</w:t>
      </w:r>
      <w:r>
        <w:rPr>
          <w:rFonts w:hint="eastAsia"/>
          <w:b/>
          <w:bCs/>
          <w:lang w:val="en-US" w:eastAsia="zh-CN"/>
        </w:rPr>
        <w:t>限制一段时间内，用户访问资源的次数</w:t>
      </w:r>
      <w:r>
        <w:rPr>
          <w:rFonts w:hint="eastAsia"/>
          <w:lang w:val="en-US" w:eastAsia="zh-CN"/>
        </w:rPr>
        <w:t>，减轻服务器压力，限流大致分为两种：</w:t>
      </w:r>
    </w:p>
    <w:p>
      <w:pPr>
        <w:numPr>
          <w:ilvl w:val="0"/>
          <w:numId w:val="4"/>
        </w:num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IP限流（5s内同一个ip访问超过3次，则限制不让访问，过一段时间才可继续访问）</w:t>
      </w:r>
    </w:p>
    <w:p>
      <w:pPr>
        <w:numPr>
          <w:ilvl w:val="0"/>
          <w:numId w:val="4"/>
        </w:num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请求量限流（只要在一段时间内(窗口期)，请求次数达到阀值，就直接拒绝后面来的访问了</w:t>
      </w:r>
      <w:r>
        <w:rPr>
          <w:rFonts w:hint="eastAsia" w:ascii="微软雅黑" w:hAnsi="微软雅黑" w:cs="微软雅黑"/>
          <w:b/>
          <w:bCs/>
          <w:lang w:val="en-US" w:eastAsia="zh-CN"/>
        </w:rPr>
        <w:t>，过一段时间才可以继续访问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）</w:t>
      </w:r>
      <w:r>
        <w:rPr>
          <w:rFonts w:hint="eastAsia" w:ascii="微软雅黑" w:hAnsi="微软雅黑" w:cs="微软雅黑"/>
          <w:b/>
          <w:bCs/>
          <w:lang w:val="en-US" w:eastAsia="zh-CN"/>
        </w:rPr>
        <w:t>（粒度可以细化到一个api（url），一个服务）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本次限流模型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 w:line="20" w:lineRule="atLeast"/>
        <w:ind w:left="0" w:right="0"/>
        <w:jc w:val="left"/>
      </w:pPr>
      <w:r>
        <w:drawing>
          <wp:inline distT="0" distB="0" distL="114300" distR="114300">
            <wp:extent cx="5270500" cy="6331585"/>
            <wp:effectExtent l="0" t="0" r="6350" b="1206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3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 w:line="20" w:lineRule="atLeast"/>
        <w:ind w:left="0" w:right="0"/>
        <w:jc w:val="left"/>
        <w:rPr>
          <w:rFonts w:hint="eastAsia" w:eastAsia="微软雅黑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入不敷出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1）、所有的请求在处理之前都需要拿到一个可用的令牌才会被处理；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2）、根据限流大小，设置按照一定的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速率</w:t>
      </w:r>
      <w:r>
        <w:rPr>
          <w:rFonts w:hint="eastAsia" w:ascii="微软雅黑" w:hAnsi="微软雅黑" w:eastAsia="微软雅黑" w:cs="微软雅黑"/>
          <w:lang w:val="en-US" w:eastAsia="zh-CN"/>
        </w:rPr>
        <w:t>往桶里添加令牌；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3）、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桶设置最大的放置令牌限制</w:t>
      </w:r>
      <w:r>
        <w:rPr>
          <w:rFonts w:hint="eastAsia" w:ascii="微软雅黑" w:hAnsi="微软雅黑" w:eastAsia="微软雅黑" w:cs="微软雅黑"/>
          <w:lang w:val="en-US" w:eastAsia="zh-CN"/>
        </w:rPr>
        <w:t>，当桶满时、新添加的令牌就被丢弃或者拒绝；</w:t>
      </w:r>
      <w:r>
        <w:rPr>
          <w:rFonts w:hint="eastAsia" w:ascii="微软雅黑" w:hAnsi="微软雅黑" w:cs="微软雅黑"/>
          <w:lang w:val="en-US" w:eastAsia="zh-CN"/>
        </w:rPr>
        <w:t xml:space="preserve"> 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4）、请求达到后首先要获取令牌桶中的令牌，拿着令牌才可以进行其他的业务逻辑，处理完业务逻辑之后，将令牌直接删除；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5）、令牌桶有最低限额，当桶中的令牌达到最低限额的时候，请求处理完之后将不会删除令牌，以此保证足够的限流；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Gateway结合redis实现请求量限流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Spring Cloud Gateway 已经内置了一个RequestRateLimiterGatewayFilterFactory，我们可以直接使用。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目前RequestRateLimiterGatewayFilterFactory的实现依赖于Redis，所以我们还要引入spring-boot-starter-data-redis-reactive。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添加依赖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68052"/>
                <w:sz w:val="22"/>
                <w:szCs w:val="22"/>
                <w:shd w:val="clear" w:fill="FFFFFF"/>
              </w:rPr>
              <w:t>&lt;!--</w:t>
            </w:r>
            <w:r>
              <w:rPr>
                <w:rFonts w:ascii="微软雅黑" w:hAnsi="微软雅黑" w:eastAsia="微软雅黑" w:cs="微软雅黑"/>
                <w:color w:val="068052"/>
                <w:sz w:val="22"/>
                <w:szCs w:val="22"/>
                <w:shd w:val="clear" w:fill="FFFFFF"/>
              </w:rPr>
              <w:t>限流要引入</w:t>
            </w:r>
            <w:r>
              <w:rPr>
                <w:rFonts w:hint="default" w:ascii="Consolas" w:hAnsi="Consolas" w:eastAsia="Consolas" w:cs="Consolas"/>
                <w:color w:val="068052"/>
                <w:sz w:val="22"/>
                <w:szCs w:val="22"/>
                <w:shd w:val="clear" w:fill="FFFFFF"/>
              </w:rPr>
              <w:t>Redis--&gt;</w:t>
            </w:r>
            <w:r>
              <w:rPr>
                <w:rFonts w:hint="default" w:ascii="Consolas" w:hAnsi="Consolas" w:eastAsia="Consolas" w:cs="Consolas"/>
                <w:color w:val="068052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&gt;org.springframework.boot&lt;/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&gt;spring-boot-starter-data-redis-reactive&lt;/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&gt;</w:t>
            </w:r>
          </w:p>
        </w:tc>
      </w:tr>
    </w:tbl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修改配置文件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server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port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1750EB"/>
                <w:sz w:val="21"/>
                <w:szCs w:val="21"/>
                <w:shd w:val="clear" w:fill="FFFFFF"/>
              </w:rPr>
              <w:t>80</w:t>
            </w:r>
            <w:r>
              <w:rPr>
                <w:rFonts w:hint="default" w:ascii="Consolas" w:hAnsi="Consolas" w:eastAsia="Consolas" w:cs="Consolas"/>
                <w:color w:val="1750EB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spring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application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 gateway-80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cloud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gateway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enabled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            routes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    -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 user-service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uri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 lb://consumer-user-service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predicates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            - Path=/info/**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filters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            -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 RequestRateLimiter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args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          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key-resolver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'#{@hostAddrKeyResolver}'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 xml:space="preserve">                      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redis-rate-limiter.replenishRate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 1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          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redis-rate-limiter.burstCapacity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 3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redis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:  </w:t>
            </w:r>
            <w:r>
              <w:rPr>
                <w:rFonts w:hint="default" w:ascii="Consolas" w:hAnsi="Consolas" w:eastAsia="Consolas" w:cs="Consolas"/>
                <w:color w:val="5861FB"/>
                <w:sz w:val="21"/>
                <w:szCs w:val="21"/>
                <w:shd w:val="clear" w:fill="FFFFFF"/>
              </w:rPr>
              <w:t>#redis</w:t>
            </w:r>
            <w:r>
              <w:rPr>
                <w:rFonts w:ascii="微软雅黑" w:hAnsi="微软雅黑" w:eastAsia="微软雅黑" w:cs="微软雅黑"/>
                <w:color w:val="5861FB"/>
                <w:sz w:val="21"/>
                <w:szCs w:val="21"/>
                <w:shd w:val="clear" w:fill="FFFFFF"/>
              </w:rPr>
              <w:t>的配置</w:t>
            </w:r>
            <w:r>
              <w:rPr>
                <w:rFonts w:hint="eastAsia" w:ascii="微软雅黑" w:hAnsi="微软雅黑" w:eastAsia="微软雅黑" w:cs="微软雅黑"/>
                <w:color w:val="5861FB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host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 192.168.226.128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port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1750EB"/>
                <w:sz w:val="21"/>
                <w:szCs w:val="21"/>
                <w:shd w:val="clear" w:fill="FFFFFF"/>
              </w:rPr>
              <w:t>6379</w:t>
            </w:r>
            <w:r>
              <w:rPr>
                <w:rFonts w:hint="default" w:ascii="Consolas" w:hAnsi="Consolas" w:eastAsia="Consolas" w:cs="Consolas"/>
                <w:color w:val="1750EB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750EB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database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1750EB"/>
                <w:sz w:val="21"/>
                <w:szCs w:val="21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1750EB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eureka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instance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instance-id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 ${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spring.application.name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}:${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server.port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prefer-ip-address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    client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service-url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defaultZone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 http://localhost:8761/eureka/</w:t>
            </w:r>
          </w:p>
          <w:p>
            <w:pPr>
              <w:rPr>
                <w:rFonts w:hint="default"/>
                <w:sz w:val="11"/>
                <w:szCs w:val="15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配置文件说明</w:t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在上面的配置文件，配置了 redis的信息，并配置了RequestRateLimiter的限流过滤器，该过滤器需要配置三个参数：</w:t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burstCapacity：令牌桶总容量。</w:t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replenishRate：令牌桶每秒填充平均速率。</w:t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key-resolver：用于限流的键的解析器的 Bean 对象的名字。它使用 SpEL 表达式根据#{@beanName}从 Spring 容器中获取 Bean 对象。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创建配置类RequestRateLimiterConfig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6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@Configuration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RequestRateLimiterConfig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 xml:space="preserve">     * IP</w:t>
            </w:r>
            <w:r>
              <w:rPr>
                <w:rFonts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>限流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 xml:space="preserve">* 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>把用户的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>IP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>作为限流的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>Key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 xml:space="preserve">     *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 xml:space="preserve">     * @return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@Bean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 xml:space="preserve">    @Primary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KeyResolver </w:t>
            </w:r>
            <w:r>
              <w:rPr>
                <w:rFonts w:hint="default" w:ascii="Consolas" w:hAnsi="Consolas" w:eastAsia="Consolas" w:cs="Consolas"/>
                <w:color w:val="00627A"/>
                <w:sz w:val="16"/>
                <w:szCs w:val="16"/>
                <w:shd w:val="clear" w:fill="FFFFFF"/>
              </w:rPr>
              <w:t>hostAddrKeyResolver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(exchange) -&gt;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Mono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6"/>
                <w:szCs w:val="16"/>
                <w:shd w:val="clear" w:fill="FFFFFF"/>
              </w:rPr>
              <w:t>just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(exchange.getRequest().getRemoteAddress().getHostName());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>用户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>id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>限流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 xml:space="preserve">* 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>把用户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>ID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>作为限流的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>key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 xml:space="preserve">     *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 xml:space="preserve">     * @return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@Bean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KeyResolver </w:t>
            </w:r>
            <w:r>
              <w:rPr>
                <w:rFonts w:hint="default" w:ascii="Consolas" w:hAnsi="Consolas" w:eastAsia="Consolas" w:cs="Consolas"/>
                <w:color w:val="00627A"/>
                <w:sz w:val="16"/>
                <w:szCs w:val="16"/>
                <w:shd w:val="clear" w:fill="FFFFFF"/>
              </w:rPr>
              <w:t>userKeyResolver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exchange -&gt;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Mono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6"/>
                <w:szCs w:val="16"/>
                <w:shd w:val="clear" w:fill="FFFFFF"/>
              </w:rPr>
              <w:t>just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(exchange.getRequest().getQueryParams().getFirst(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"userId"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>请求接口限流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 xml:space="preserve">* 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>把请求的路径作为限流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>key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 xml:space="preserve">     *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 xml:space="preserve">     * @return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@Bean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KeyResolver </w:t>
            </w:r>
            <w:r>
              <w:rPr>
                <w:rFonts w:hint="default" w:ascii="Consolas" w:hAnsi="Consolas" w:eastAsia="Consolas" w:cs="Consolas"/>
                <w:color w:val="00627A"/>
                <w:sz w:val="16"/>
                <w:szCs w:val="16"/>
                <w:shd w:val="clear" w:fill="FFFFFF"/>
              </w:rPr>
              <w:t>apiKeyResolver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exchange -&gt;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Mono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6"/>
                <w:szCs w:val="16"/>
                <w:shd w:val="clear" w:fill="FFFFFF"/>
              </w:rPr>
              <w:t>just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(exchange.getRequest().getPath().value());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}</w:t>
            </w:r>
          </w:p>
        </w:tc>
      </w:tr>
    </w:tbl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启动快速访问测试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"http://localhost/info?token=asdad"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37"/>
          <w:rFonts w:hint="default"/>
          <w:lang w:val="en-US" w:eastAsia="zh-CN"/>
        </w:rPr>
        <w:t>http://localhost/info?token=asdad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快速访问后报429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527550"/>
            <wp:effectExtent l="0" t="0" r="8255" b="635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2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查看redis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037590"/>
            <wp:effectExtent l="0" t="0" r="8255" b="1016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跨域配置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8"/>
                <w:szCs w:val="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@Configuration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CorsConfig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@Bean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CorsWebFilter </w:t>
            </w:r>
            <w:r>
              <w:rPr>
                <w:rFonts w:hint="default" w:ascii="Consolas" w:hAnsi="Consolas" w:eastAsia="Consolas" w:cs="Consolas"/>
                <w:color w:val="00627A"/>
                <w:sz w:val="15"/>
                <w:szCs w:val="15"/>
                <w:shd w:val="clear" w:fill="FFFFFF"/>
              </w:rPr>
              <w:t>corsFilter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CorsConfiguration config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CorsConfiguration();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config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.addAllowedMethod(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"*"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config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.addAllowedOrigin(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"*"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config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.addAllowedHeader(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"*"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UrlBasedCorsConfigurationSource source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UrlBasedCorsConfigurationSource(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PathPatternParser());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source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.registerCorsConfiguration(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"/**"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config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CorsWebFilter(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source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总结和面试</w:t>
      </w: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微服务的网关，可以很好地将具体的服务和浏览器隔离开，只暴露网关的地址给到浏览器</w:t>
      </w: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在微服务网关中，可以很好的实现校验认证，负载均衡（lb），黑名单拦截，限流等。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Gateway和zuul的区别 ZuulFilter</w:t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Zuul也是web网关，本质上就是一组过滤器，按照定义的顺序，来执行过滤操作</w:t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cs="微软雅黑"/>
          <w:b/>
          <w:bCs/>
          <w:lang w:val="en-US" w:eastAsia="zh-CN"/>
        </w:rPr>
        <w:t>二者的区别：</w:t>
      </w:r>
    </w:p>
    <w:p>
      <w:pPr>
        <w:numPr>
          <w:ilvl w:val="0"/>
          <w:numId w:val="5"/>
        </w:num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两者均是web网关，处理的是http请求 </w:t>
      </w:r>
    </w:p>
    <w:p>
      <w:pPr>
        <w:numPr>
          <w:ilvl w:val="0"/>
          <w:numId w:val="5"/>
        </w:num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Gateway是springcloud官方的组件，zuul则是netflix的产品</w:t>
      </w:r>
      <w:r>
        <w:rPr>
          <w:rFonts w:hint="eastAsia" w:cs="微软雅黑"/>
          <w:b/>
          <w:bCs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cs="微软雅黑"/>
          <w:b/>
          <w:bCs/>
          <w:lang w:val="en-US" w:eastAsia="zh-CN"/>
        </w:rPr>
        <w:t>springcloud，netflix ，alibaba（nacos，sentinel，dubbo  zk）</w:t>
      </w:r>
    </w:p>
    <w:p>
      <w:pPr>
        <w:numPr>
          <w:ilvl w:val="0"/>
          <w:numId w:val="5"/>
        </w:num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gateway在spring的支持下</w:t>
      </w:r>
      <w:r>
        <w:rPr>
          <w:rFonts w:hint="eastAsia" w:ascii="微软雅黑" w:hAnsi="微软雅黑" w:cs="微软雅黑"/>
          <w:b/>
          <w:bCs/>
          <w:lang w:val="en-US" w:eastAsia="zh-CN"/>
        </w:rPr>
        <w:t>，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内部实现了限流、负载均衡等，扩展性也更强，但同时也限制了仅适合于Spring Cloud套件</w:t>
      </w:r>
      <w:r>
        <w:rPr>
          <w:rFonts w:hint="eastAsia" w:ascii="微软雅黑" w:hAnsi="微软雅黑" w:cs="微软雅黑"/>
          <w:b/>
          <w:bCs/>
          <w:lang w:val="en-US" w:eastAsia="zh-CN"/>
        </w:rPr>
        <w:t>。而zuul则可以扩展至其他微服务框架中，其内部没有实现限流、负载均衡等。</w:t>
      </w:r>
    </w:p>
    <w:p>
      <w:pPr>
        <w:numPr>
          <w:ilvl w:val="0"/>
          <w:numId w:val="5"/>
        </w:num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Gateway</w:t>
      </w:r>
      <w:r>
        <w:rPr>
          <w:rFonts w:hint="eastAsia" w:cs="微软雅黑"/>
          <w:b/>
          <w:bCs/>
          <w:lang w:val="en-US" w:eastAsia="zh-CN"/>
        </w:rPr>
        <w:t>（Netty NIO）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很好的支持异步</w:t>
      </w:r>
      <w:r>
        <w:rPr>
          <w:rFonts w:hint="eastAsia" w:ascii="微软雅黑" w:hAnsi="微软雅黑" w:cs="微软雅黑"/>
          <w:b/>
          <w:bCs/>
          <w:lang w:val="en-US" w:eastAsia="zh-CN"/>
        </w:rPr>
        <w:t>(spring5.x ,webFlux 响应式编程默认是异步的)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，而zuul仅支持同步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Nginx在微服务中的地位</w:t>
      </w:r>
    </w:p>
    <w:p>
      <w:pPr>
        <w:rPr>
          <w:rFonts w:hint="eastAsia" w:ascii="微软雅黑" w:hAnsi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最后简单聊一下nginx，在过去几年微服务架构还没有流行的日子里，nginx已经得到了广大开发者的认可，其性能高、扩展性强、可以灵活利用lua脚本构建插件的特点让人没有抵抗力。</w:t>
      </w:r>
      <w:r>
        <w:rPr>
          <w:rFonts w:hint="eastAsia" w:ascii="微软雅黑" w:hAnsi="微软雅黑" w:cs="微软雅黑"/>
          <w:lang w:val="en-US" w:eastAsia="zh-CN"/>
        </w:rPr>
        <w:t>（nginx的请求转发 最大并发是多个次，5w</w:t>
      </w:r>
      <w:r>
        <w:rPr>
          <w:rFonts w:hint="eastAsia" w:cs="微软雅黑"/>
          <w:lang w:val="en-US" w:eastAsia="zh-CN"/>
        </w:rPr>
        <w:t>-10w左右</w:t>
      </w:r>
      <w:r>
        <w:rPr>
          <w:rFonts w:hint="eastAsia" w:ascii="微软雅黑" w:hAnsi="微软雅黑" w:cs="微软雅黑"/>
          <w:lang w:val="en-US" w:eastAsia="zh-CN"/>
        </w:rPr>
        <w:t xml:space="preserve">） </w:t>
      </w:r>
    </w:p>
    <w:p>
      <w:pPr>
        <w:rPr>
          <w:rFonts w:hint="default" w:ascii="微软雅黑" w:hAnsi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 xml:space="preserve">（lua脚本，原子性）（redis的分布式锁 </w:t>
      </w:r>
      <w:r>
        <w:rPr>
          <w:rFonts w:hint="eastAsia" w:cs="微软雅黑"/>
          <w:lang w:val="en-US" w:eastAsia="zh-CN"/>
        </w:rPr>
        <w:t>jedis.</w:t>
      </w:r>
      <w:r>
        <w:rPr>
          <w:rFonts w:hint="eastAsia" w:ascii="微软雅黑" w:hAnsi="微软雅黑" w:cs="微软雅黑"/>
          <w:lang w:val="en-US" w:eastAsia="zh-CN"/>
        </w:rPr>
        <w:t>setnx()</w:t>
      </w:r>
      <w:r>
        <w:rPr>
          <w:rFonts w:hint="eastAsia" w:cs="微软雅黑"/>
          <w:lang w:val="en-US" w:eastAsia="zh-CN"/>
        </w:rPr>
        <w:t xml:space="preserve">  setifAbsent()   redisson </w:t>
      </w:r>
      <w:r>
        <w:rPr>
          <w:rFonts w:hint="eastAsia" w:ascii="微软雅黑" w:hAnsi="微软雅黑" w:cs="微软雅黑"/>
          <w:lang w:val="en-US" w:eastAsia="zh-CN"/>
        </w:rPr>
        <w:t>）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有一个能满足我所有需求还很方便我扩展的东西，还免费，凭啥不用？？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但是，如今很多微服务架构的项目中不会选择nginx，我认为原因有以下几点：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微服务框架一般来说是配套的，集成起来更容易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如今微服务架构中，仅有很少的公司会面对无法解决的性能瓶颈，而他们也不会因此使用nginx，而是选择开发一套适合自己的微服务框架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spring boot对于一些模板引擎如FreeMarker、themleaf的支持是非常好的，很多应用还没有达到动、静态文件分离的地步，对nginx的需求程度并不大。</w:t>
      </w:r>
    </w:p>
    <w:p>
      <w:pPr>
        <w:pStyle w:val="2"/>
        <w:ind w:left="0" w:leftChars="0" w:firstLine="0" w:firstLineChars="0"/>
        <w:rPr>
          <w:rFonts w:hint="default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 xml:space="preserve">不是为了用技术而用技术  按照实际业务来  目的是盈利 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无论如何，nginx作为一个好用的组件，最终使不使用它都是由业务来驱动的，只要它能为我们方便的解决问题，那用它又有何不可呢？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关于限流，面试不会直接问，而是间接来问 问 不卖超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比如：如果在抢购过程中，用户量请求非常大，怎么确保商品不会卖超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 单线程 （IO为什么快，因为我们现在的处理器是多核心数的，redis底层使用的是IO的</w:t>
      </w:r>
      <w:r>
        <w:rPr>
          <w:rFonts w:hint="eastAsia"/>
          <w:b/>
          <w:bCs/>
          <w:lang w:val="en-US" w:eastAsia="zh-CN"/>
        </w:rPr>
        <w:t>多路复用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一般人只会在意商品卖超，而忘记了限流的重要性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Mq（限流 削峰，异步，解耦合）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手写限流：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Ip来限流 ： 1.拿到请求的ip地址   在一定时间内 请求次数到达一个阈值就限制访问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多线程  redis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起一个线程 定期删除 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拿到ip  value   次数-时间（未来的时间） 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时间窗口滑动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健康状态检查等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健康检查的依赖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i/>
                <w:color w:val="6D6D6D"/>
                <w:sz w:val="24"/>
                <w:szCs w:val="24"/>
                <w:shd w:val="clear" w:fill="FFFFFF"/>
              </w:rPr>
              <w:t xml:space="preserve">&lt;!--        </w:t>
            </w:r>
            <w:r>
              <w:rPr>
                <w:rFonts w:hint="eastAsia" w:ascii="宋体" w:hAnsi="宋体" w:eastAsia="宋体" w:cs="宋体"/>
                <w:i/>
                <w:color w:val="6D6D6D"/>
                <w:sz w:val="24"/>
                <w:szCs w:val="24"/>
                <w:shd w:val="clear" w:fill="FFFFFF"/>
              </w:rPr>
              <w:t>健康检查的依赖</w:t>
            </w:r>
            <w:r>
              <w:rPr>
                <w:rFonts w:hint="default" w:ascii="Consolas" w:hAnsi="Consolas" w:eastAsia="Consolas" w:cs="Consolas"/>
                <w:i/>
                <w:color w:val="6D6D6D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6D6D6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33B3"/>
                <w:sz w:val="24"/>
                <w:szCs w:val="24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24"/>
                <w:szCs w:val="24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&gt;org.springframework.boot&lt;/</w:t>
            </w:r>
            <w:r>
              <w:rPr>
                <w:rFonts w:hint="default" w:ascii="Consolas" w:hAnsi="Consolas" w:eastAsia="Consolas" w:cs="Consolas"/>
                <w:color w:val="0033B3"/>
                <w:sz w:val="24"/>
                <w:szCs w:val="24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24"/>
                <w:szCs w:val="24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&gt;spring-boot-actuator&lt;/</w:t>
            </w:r>
            <w:r>
              <w:rPr>
                <w:rFonts w:hint="default" w:ascii="Consolas" w:hAnsi="Consolas" w:eastAsia="Consolas" w:cs="Consolas"/>
                <w:color w:val="0033B3"/>
                <w:sz w:val="24"/>
                <w:szCs w:val="24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color w:val="0033B3"/>
                <w:sz w:val="24"/>
                <w:szCs w:val="24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&gt;</w:t>
            </w:r>
          </w:p>
          <w:p>
            <w:pPr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添加配置文件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24"/>
                <w:szCs w:val="24"/>
                <w:shd w:val="clear" w:fill="FFFFFF"/>
              </w:rPr>
              <w:t>management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4"/>
                <w:szCs w:val="24"/>
                <w:shd w:val="clear" w:fill="FFFFFF"/>
              </w:rPr>
              <w:t>endpoints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4"/>
                <w:szCs w:val="24"/>
                <w:shd w:val="clear" w:fill="FFFFFF"/>
              </w:rPr>
              <w:t>web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24"/>
                <w:szCs w:val="24"/>
                <w:shd w:val="clear" w:fill="FFFFFF"/>
              </w:rPr>
              <w:t>exposure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33B3"/>
                <w:sz w:val="24"/>
                <w:szCs w:val="24"/>
                <w:shd w:val="clear" w:fill="FFFFFF"/>
              </w:rPr>
              <w:t>include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67D17"/>
                <w:sz w:val="24"/>
                <w:szCs w:val="24"/>
                <w:shd w:val="clear" w:fill="FFFFFF"/>
              </w:rPr>
              <w:t xml:space="preserve">'*'   </w:t>
            </w:r>
            <w:r>
              <w:rPr>
                <w:rFonts w:hint="default" w:ascii="Consolas" w:hAnsi="Consolas" w:eastAsia="Consolas" w:cs="Consolas"/>
                <w:i/>
                <w:color w:val="6D6D6D"/>
                <w:sz w:val="24"/>
                <w:szCs w:val="24"/>
                <w:shd w:val="clear" w:fill="FFFFFF"/>
              </w:rPr>
              <w:t>#</w:t>
            </w:r>
            <w:r>
              <w:rPr>
                <w:rFonts w:hint="eastAsia" w:ascii="宋体" w:hAnsi="宋体" w:eastAsia="宋体" w:cs="宋体"/>
                <w:i/>
                <w:color w:val="6D6D6D"/>
                <w:sz w:val="24"/>
                <w:szCs w:val="24"/>
                <w:shd w:val="clear" w:fill="FFFFFF"/>
              </w:rPr>
              <w:t>暴露检查的端点</w:t>
            </w:r>
          </w:p>
        </w:tc>
      </w:tr>
    </w:tbl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5753100" cy="4048125"/>
            <wp:effectExtent l="0" t="0" r="0" b="952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417" w:bottom="1440" w:left="1417" w:header="850" w:footer="850" w:gutter="0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tabs>
        <w:tab w:val="left" w:pos="1320"/>
        <w:tab w:val="clear" w:pos="4153"/>
        <w:tab w:val="clear" w:pos="8306"/>
      </w:tabs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10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9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025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DOqXm5zwAAAAUBAAAPAAAAAAAAAAEAIAAAACIAAABkcnMvZG93bnJldi54&#10;bWxQSwECFAAUAAAACACHTuJAbvZYhMoBAACcAwAADgAAAAAAAAABACAAAAAeAQAAZHJzL2Uyb0Rv&#10;Yy54bWxQSwUGAAAAAAYABgBZAQAAW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9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tab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line="60" w:lineRule="exact"/>
      <w:rPr>
        <w:u w:val="single"/>
      </w:rPr>
    </w:pPr>
    <w:r>
      <w:rPr>
        <w:rFonts w:hint="eastAsia"/>
        <w:u w:val="single"/>
      </w:rPr>
      <w:t xml:space="preserve">                           </w:t>
    </w:r>
  </w:p>
  <w:p>
    <w:pPr>
      <w:pStyle w:val="20"/>
      <w:spacing w:line="60" w:lineRule="exact"/>
      <w:rPr>
        <w:u w:val="single"/>
      </w:rPr>
    </w:pPr>
  </w:p>
  <w:p>
    <w:pPr>
      <w:pStyle w:val="20"/>
      <w:spacing w:line="240" w:lineRule="auto"/>
      <w:jc w:val="center"/>
      <w:rPr>
        <w:rFonts w:hint="eastAsia" w:eastAsia="宋体"/>
        <w:sz w:val="21"/>
        <w:szCs w:val="21"/>
        <w:lang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8D37C9"/>
    <w:multiLevelType w:val="singleLevel"/>
    <w:tmpl w:val="938D37C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DD333F2"/>
    <w:multiLevelType w:val="singleLevel"/>
    <w:tmpl w:val="ADD333F2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EB048CFD"/>
    <w:multiLevelType w:val="singleLevel"/>
    <w:tmpl w:val="EB048CF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1851097E"/>
    <w:multiLevelType w:val="multilevel"/>
    <w:tmpl w:val="1851097E"/>
    <w:lvl w:ilvl="0" w:tentative="0">
      <w:start w:val="1"/>
      <w:numFmt w:val="decimal"/>
      <w:pStyle w:val="3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4"/>
      <w:lvlText w:val="%1.%2"/>
      <w:lvlJc w:val="left"/>
      <w:pPr>
        <w:ind w:left="575" w:hanging="575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5"/>
      <w:lvlText w:val="%1.%2.%3"/>
      <w:lvlJc w:val="left"/>
      <w:pPr>
        <w:ind w:left="720" w:hanging="720"/>
      </w:pPr>
      <w:rPr>
        <w:rFonts w:hint="default" w:ascii="宋体" w:hAnsi="宋体" w:eastAsia="宋体" w:cs="宋体"/>
      </w:rPr>
    </w:lvl>
    <w:lvl w:ilvl="3" w:tentative="0">
      <w:start w:val="1"/>
      <w:numFmt w:val="decimal"/>
      <w:pStyle w:val="6"/>
      <w:lvlText w:val="%1.%2.%3.%4"/>
      <w:lvlJc w:val="left"/>
      <w:pPr>
        <w:ind w:left="864" w:hanging="864"/>
      </w:pPr>
      <w:rPr>
        <w:rFonts w:hint="default" w:ascii="宋体" w:hAnsi="宋体" w:eastAsia="宋体" w:cs="宋体"/>
      </w:rPr>
    </w:lvl>
    <w:lvl w:ilvl="4" w:tentative="0">
      <w:start w:val="1"/>
      <w:numFmt w:val="decimal"/>
      <w:pStyle w:val="7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8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9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10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1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4">
    <w:nsid w:val="377EC9D7"/>
    <w:multiLevelType w:val="singleLevel"/>
    <w:tmpl w:val="377EC9D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hmNTBjMDdlODVkMGI2ODY4NGE2ZDZkZTI5M2NhZWIifQ=="/>
  </w:docVars>
  <w:rsids>
    <w:rsidRoot w:val="6BF276A2"/>
    <w:rsid w:val="0000091E"/>
    <w:rsid w:val="00004D77"/>
    <w:rsid w:val="00006FB7"/>
    <w:rsid w:val="000111B8"/>
    <w:rsid w:val="00012C81"/>
    <w:rsid w:val="00016B7C"/>
    <w:rsid w:val="0002699A"/>
    <w:rsid w:val="00030053"/>
    <w:rsid w:val="00046C91"/>
    <w:rsid w:val="00070DC9"/>
    <w:rsid w:val="00073ED3"/>
    <w:rsid w:val="0007491A"/>
    <w:rsid w:val="00074951"/>
    <w:rsid w:val="00077442"/>
    <w:rsid w:val="00082A37"/>
    <w:rsid w:val="00094656"/>
    <w:rsid w:val="000A707A"/>
    <w:rsid w:val="000B3662"/>
    <w:rsid w:val="000B537D"/>
    <w:rsid w:val="000C4DB3"/>
    <w:rsid w:val="000C6A5B"/>
    <w:rsid w:val="000C7168"/>
    <w:rsid w:val="000C76D2"/>
    <w:rsid w:val="000D0E80"/>
    <w:rsid w:val="000D18E8"/>
    <w:rsid w:val="000D75DF"/>
    <w:rsid w:val="000F35D3"/>
    <w:rsid w:val="00105C91"/>
    <w:rsid w:val="00106C6C"/>
    <w:rsid w:val="001135EB"/>
    <w:rsid w:val="00115709"/>
    <w:rsid w:val="00122936"/>
    <w:rsid w:val="0013021C"/>
    <w:rsid w:val="001372CE"/>
    <w:rsid w:val="001374A8"/>
    <w:rsid w:val="00141766"/>
    <w:rsid w:val="001451EA"/>
    <w:rsid w:val="00166F74"/>
    <w:rsid w:val="0017125C"/>
    <w:rsid w:val="00171708"/>
    <w:rsid w:val="001723C6"/>
    <w:rsid w:val="00174797"/>
    <w:rsid w:val="00177835"/>
    <w:rsid w:val="001816DC"/>
    <w:rsid w:val="00182C28"/>
    <w:rsid w:val="00185770"/>
    <w:rsid w:val="0018725E"/>
    <w:rsid w:val="001939A2"/>
    <w:rsid w:val="00194F74"/>
    <w:rsid w:val="001971C0"/>
    <w:rsid w:val="001A17D8"/>
    <w:rsid w:val="001A2FB6"/>
    <w:rsid w:val="001B503F"/>
    <w:rsid w:val="001C33B9"/>
    <w:rsid w:val="001D6E2C"/>
    <w:rsid w:val="001D73EB"/>
    <w:rsid w:val="001E2EBC"/>
    <w:rsid w:val="001E78D9"/>
    <w:rsid w:val="001F1013"/>
    <w:rsid w:val="00202044"/>
    <w:rsid w:val="002027F2"/>
    <w:rsid w:val="00202E37"/>
    <w:rsid w:val="002031A6"/>
    <w:rsid w:val="002079DB"/>
    <w:rsid w:val="002125AC"/>
    <w:rsid w:val="002169AE"/>
    <w:rsid w:val="00217E40"/>
    <w:rsid w:val="00227AE9"/>
    <w:rsid w:val="0024027C"/>
    <w:rsid w:val="00242771"/>
    <w:rsid w:val="002437E1"/>
    <w:rsid w:val="00247131"/>
    <w:rsid w:val="002505B9"/>
    <w:rsid w:val="00253E40"/>
    <w:rsid w:val="00262D22"/>
    <w:rsid w:val="0026533C"/>
    <w:rsid w:val="00270644"/>
    <w:rsid w:val="002735F3"/>
    <w:rsid w:val="0028303D"/>
    <w:rsid w:val="00293B73"/>
    <w:rsid w:val="0029575A"/>
    <w:rsid w:val="002B27B8"/>
    <w:rsid w:val="002B4113"/>
    <w:rsid w:val="002B69AD"/>
    <w:rsid w:val="002C0A1C"/>
    <w:rsid w:val="002C13BA"/>
    <w:rsid w:val="002C7A2A"/>
    <w:rsid w:val="002D5631"/>
    <w:rsid w:val="002E171A"/>
    <w:rsid w:val="002E2F16"/>
    <w:rsid w:val="002E696F"/>
    <w:rsid w:val="002E786C"/>
    <w:rsid w:val="002F2BF4"/>
    <w:rsid w:val="002F2D46"/>
    <w:rsid w:val="002F3B80"/>
    <w:rsid w:val="002F6536"/>
    <w:rsid w:val="00303BDE"/>
    <w:rsid w:val="003043C3"/>
    <w:rsid w:val="00305B8B"/>
    <w:rsid w:val="00310511"/>
    <w:rsid w:val="003134A7"/>
    <w:rsid w:val="00314467"/>
    <w:rsid w:val="003170C1"/>
    <w:rsid w:val="00323C29"/>
    <w:rsid w:val="00324D47"/>
    <w:rsid w:val="003421C2"/>
    <w:rsid w:val="0034485A"/>
    <w:rsid w:val="00350A7D"/>
    <w:rsid w:val="00352925"/>
    <w:rsid w:val="00362F7A"/>
    <w:rsid w:val="0036558C"/>
    <w:rsid w:val="0036786B"/>
    <w:rsid w:val="00370FD1"/>
    <w:rsid w:val="003852A3"/>
    <w:rsid w:val="00385309"/>
    <w:rsid w:val="00386316"/>
    <w:rsid w:val="003863B0"/>
    <w:rsid w:val="00390F74"/>
    <w:rsid w:val="00392635"/>
    <w:rsid w:val="00392F3F"/>
    <w:rsid w:val="00393FAF"/>
    <w:rsid w:val="0039784A"/>
    <w:rsid w:val="003A51A5"/>
    <w:rsid w:val="003B44CB"/>
    <w:rsid w:val="003C45B4"/>
    <w:rsid w:val="003C5275"/>
    <w:rsid w:val="003C597D"/>
    <w:rsid w:val="003D0618"/>
    <w:rsid w:val="003D4FB3"/>
    <w:rsid w:val="003D6E70"/>
    <w:rsid w:val="003E16C1"/>
    <w:rsid w:val="003E2732"/>
    <w:rsid w:val="003E2A14"/>
    <w:rsid w:val="003F20F3"/>
    <w:rsid w:val="003F5242"/>
    <w:rsid w:val="00400B90"/>
    <w:rsid w:val="00404061"/>
    <w:rsid w:val="00410EBF"/>
    <w:rsid w:val="00415FE2"/>
    <w:rsid w:val="00423F36"/>
    <w:rsid w:val="00425A09"/>
    <w:rsid w:val="00425E0C"/>
    <w:rsid w:val="00430FC0"/>
    <w:rsid w:val="004317DF"/>
    <w:rsid w:val="00433148"/>
    <w:rsid w:val="00434A72"/>
    <w:rsid w:val="00447757"/>
    <w:rsid w:val="0046037F"/>
    <w:rsid w:val="004606FF"/>
    <w:rsid w:val="004645F6"/>
    <w:rsid w:val="004667A5"/>
    <w:rsid w:val="00470D70"/>
    <w:rsid w:val="00473827"/>
    <w:rsid w:val="00473A9C"/>
    <w:rsid w:val="00473FE9"/>
    <w:rsid w:val="0047612C"/>
    <w:rsid w:val="00477F31"/>
    <w:rsid w:val="004909B7"/>
    <w:rsid w:val="00491724"/>
    <w:rsid w:val="00494EE0"/>
    <w:rsid w:val="004A093E"/>
    <w:rsid w:val="004A5462"/>
    <w:rsid w:val="004A7E21"/>
    <w:rsid w:val="004B1FDE"/>
    <w:rsid w:val="004C1C5B"/>
    <w:rsid w:val="004C2621"/>
    <w:rsid w:val="004C3694"/>
    <w:rsid w:val="004D2146"/>
    <w:rsid w:val="004D2B69"/>
    <w:rsid w:val="00505B08"/>
    <w:rsid w:val="00507FE7"/>
    <w:rsid w:val="00510988"/>
    <w:rsid w:val="00515103"/>
    <w:rsid w:val="00515162"/>
    <w:rsid w:val="00520517"/>
    <w:rsid w:val="00521FB7"/>
    <w:rsid w:val="00527A88"/>
    <w:rsid w:val="00532E95"/>
    <w:rsid w:val="005404F0"/>
    <w:rsid w:val="00541CD5"/>
    <w:rsid w:val="0054604C"/>
    <w:rsid w:val="0054607B"/>
    <w:rsid w:val="005552F7"/>
    <w:rsid w:val="00560465"/>
    <w:rsid w:val="00563EE2"/>
    <w:rsid w:val="005734EA"/>
    <w:rsid w:val="0057531D"/>
    <w:rsid w:val="0057695F"/>
    <w:rsid w:val="005804B8"/>
    <w:rsid w:val="00580DE8"/>
    <w:rsid w:val="005842FC"/>
    <w:rsid w:val="005874C7"/>
    <w:rsid w:val="005922D7"/>
    <w:rsid w:val="0059683E"/>
    <w:rsid w:val="005A027E"/>
    <w:rsid w:val="005A1C7B"/>
    <w:rsid w:val="005A3B1E"/>
    <w:rsid w:val="005A7287"/>
    <w:rsid w:val="005A7937"/>
    <w:rsid w:val="005B1FC1"/>
    <w:rsid w:val="005C6A69"/>
    <w:rsid w:val="005D068A"/>
    <w:rsid w:val="005D1099"/>
    <w:rsid w:val="005D1FC8"/>
    <w:rsid w:val="005D6DA1"/>
    <w:rsid w:val="005D76C6"/>
    <w:rsid w:val="005E0825"/>
    <w:rsid w:val="005F096F"/>
    <w:rsid w:val="006024F3"/>
    <w:rsid w:val="006035D2"/>
    <w:rsid w:val="00605432"/>
    <w:rsid w:val="006058FE"/>
    <w:rsid w:val="00611CA6"/>
    <w:rsid w:val="00612155"/>
    <w:rsid w:val="00612FDD"/>
    <w:rsid w:val="00623207"/>
    <w:rsid w:val="0063419A"/>
    <w:rsid w:val="00644598"/>
    <w:rsid w:val="006503AF"/>
    <w:rsid w:val="006528DE"/>
    <w:rsid w:val="0065752F"/>
    <w:rsid w:val="006725A8"/>
    <w:rsid w:val="0067527C"/>
    <w:rsid w:val="006773BF"/>
    <w:rsid w:val="006901E7"/>
    <w:rsid w:val="006A0DA9"/>
    <w:rsid w:val="006A173B"/>
    <w:rsid w:val="006A1790"/>
    <w:rsid w:val="006A1EB2"/>
    <w:rsid w:val="006A31CC"/>
    <w:rsid w:val="006A4138"/>
    <w:rsid w:val="006A4EFD"/>
    <w:rsid w:val="006A51D9"/>
    <w:rsid w:val="006A65AB"/>
    <w:rsid w:val="006C177D"/>
    <w:rsid w:val="006D5159"/>
    <w:rsid w:val="006D5E30"/>
    <w:rsid w:val="006E05D9"/>
    <w:rsid w:val="006E14CC"/>
    <w:rsid w:val="006E40BB"/>
    <w:rsid w:val="006E58C1"/>
    <w:rsid w:val="006F4A56"/>
    <w:rsid w:val="006F5EA7"/>
    <w:rsid w:val="006F6498"/>
    <w:rsid w:val="006F6B6A"/>
    <w:rsid w:val="007033E3"/>
    <w:rsid w:val="00716422"/>
    <w:rsid w:val="00721A4F"/>
    <w:rsid w:val="00725E61"/>
    <w:rsid w:val="0073479F"/>
    <w:rsid w:val="007361F5"/>
    <w:rsid w:val="007408C1"/>
    <w:rsid w:val="00740E99"/>
    <w:rsid w:val="0074531F"/>
    <w:rsid w:val="00746199"/>
    <w:rsid w:val="007575C7"/>
    <w:rsid w:val="00762648"/>
    <w:rsid w:val="007641AB"/>
    <w:rsid w:val="0078022E"/>
    <w:rsid w:val="00784AC0"/>
    <w:rsid w:val="007863B1"/>
    <w:rsid w:val="007904A4"/>
    <w:rsid w:val="00793C5B"/>
    <w:rsid w:val="0079600B"/>
    <w:rsid w:val="007966BB"/>
    <w:rsid w:val="007A083C"/>
    <w:rsid w:val="007A1563"/>
    <w:rsid w:val="007A5FF9"/>
    <w:rsid w:val="007B3EB3"/>
    <w:rsid w:val="007B7260"/>
    <w:rsid w:val="007C2709"/>
    <w:rsid w:val="007C298C"/>
    <w:rsid w:val="007C637F"/>
    <w:rsid w:val="007C7E41"/>
    <w:rsid w:val="007D467C"/>
    <w:rsid w:val="007D70A8"/>
    <w:rsid w:val="007E08B9"/>
    <w:rsid w:val="007E61A3"/>
    <w:rsid w:val="007F1CA5"/>
    <w:rsid w:val="007F1F87"/>
    <w:rsid w:val="007F23BE"/>
    <w:rsid w:val="007F2A46"/>
    <w:rsid w:val="007F7267"/>
    <w:rsid w:val="007F7D2D"/>
    <w:rsid w:val="008055BC"/>
    <w:rsid w:val="00806536"/>
    <w:rsid w:val="00806786"/>
    <w:rsid w:val="008300A2"/>
    <w:rsid w:val="00834A3A"/>
    <w:rsid w:val="008412BB"/>
    <w:rsid w:val="00845032"/>
    <w:rsid w:val="00846416"/>
    <w:rsid w:val="00851653"/>
    <w:rsid w:val="00853D3B"/>
    <w:rsid w:val="00853DD5"/>
    <w:rsid w:val="00853E80"/>
    <w:rsid w:val="008548DA"/>
    <w:rsid w:val="00857AF6"/>
    <w:rsid w:val="00860FD1"/>
    <w:rsid w:val="00872896"/>
    <w:rsid w:val="008730DD"/>
    <w:rsid w:val="00875DD9"/>
    <w:rsid w:val="00876B29"/>
    <w:rsid w:val="008807B1"/>
    <w:rsid w:val="00884221"/>
    <w:rsid w:val="00884E06"/>
    <w:rsid w:val="008874D7"/>
    <w:rsid w:val="0089096F"/>
    <w:rsid w:val="0089250E"/>
    <w:rsid w:val="008A014C"/>
    <w:rsid w:val="008A1E99"/>
    <w:rsid w:val="008A4A2B"/>
    <w:rsid w:val="008B1884"/>
    <w:rsid w:val="008B3131"/>
    <w:rsid w:val="008B3239"/>
    <w:rsid w:val="008B7431"/>
    <w:rsid w:val="008C1506"/>
    <w:rsid w:val="008D2B97"/>
    <w:rsid w:val="008E7A1B"/>
    <w:rsid w:val="00911D81"/>
    <w:rsid w:val="009143F8"/>
    <w:rsid w:val="00916D8A"/>
    <w:rsid w:val="00927C92"/>
    <w:rsid w:val="00930A01"/>
    <w:rsid w:val="00934A09"/>
    <w:rsid w:val="0094313A"/>
    <w:rsid w:val="00943914"/>
    <w:rsid w:val="009468F9"/>
    <w:rsid w:val="00953DB7"/>
    <w:rsid w:val="009541F3"/>
    <w:rsid w:val="009603C9"/>
    <w:rsid w:val="00963A31"/>
    <w:rsid w:val="009646D1"/>
    <w:rsid w:val="00972A40"/>
    <w:rsid w:val="00975E29"/>
    <w:rsid w:val="00984ED4"/>
    <w:rsid w:val="00984F6D"/>
    <w:rsid w:val="00993A80"/>
    <w:rsid w:val="009B5430"/>
    <w:rsid w:val="009B6CBF"/>
    <w:rsid w:val="009C03BD"/>
    <w:rsid w:val="009C66FE"/>
    <w:rsid w:val="009D19C6"/>
    <w:rsid w:val="009D603A"/>
    <w:rsid w:val="009E1FBF"/>
    <w:rsid w:val="009E394A"/>
    <w:rsid w:val="009E772A"/>
    <w:rsid w:val="009F2B4D"/>
    <w:rsid w:val="009F5BF1"/>
    <w:rsid w:val="00A068E9"/>
    <w:rsid w:val="00A13E4F"/>
    <w:rsid w:val="00A1794E"/>
    <w:rsid w:val="00A248B9"/>
    <w:rsid w:val="00A2529D"/>
    <w:rsid w:val="00A3225C"/>
    <w:rsid w:val="00A34047"/>
    <w:rsid w:val="00A34495"/>
    <w:rsid w:val="00A36924"/>
    <w:rsid w:val="00A422A3"/>
    <w:rsid w:val="00A42786"/>
    <w:rsid w:val="00A51082"/>
    <w:rsid w:val="00A56A26"/>
    <w:rsid w:val="00A60A1B"/>
    <w:rsid w:val="00A64072"/>
    <w:rsid w:val="00A649EF"/>
    <w:rsid w:val="00A723A6"/>
    <w:rsid w:val="00A80B21"/>
    <w:rsid w:val="00A83B9F"/>
    <w:rsid w:val="00A90F28"/>
    <w:rsid w:val="00A92326"/>
    <w:rsid w:val="00A9410A"/>
    <w:rsid w:val="00AA4CB5"/>
    <w:rsid w:val="00AA56D7"/>
    <w:rsid w:val="00AA6A49"/>
    <w:rsid w:val="00AA7D0A"/>
    <w:rsid w:val="00AB0468"/>
    <w:rsid w:val="00AB04D7"/>
    <w:rsid w:val="00AC302D"/>
    <w:rsid w:val="00AC482D"/>
    <w:rsid w:val="00AC5842"/>
    <w:rsid w:val="00AC7969"/>
    <w:rsid w:val="00AC799E"/>
    <w:rsid w:val="00AC7EC7"/>
    <w:rsid w:val="00AD07D2"/>
    <w:rsid w:val="00AD30F6"/>
    <w:rsid w:val="00AD4C96"/>
    <w:rsid w:val="00AF058A"/>
    <w:rsid w:val="00AF0FEB"/>
    <w:rsid w:val="00B00504"/>
    <w:rsid w:val="00B01D26"/>
    <w:rsid w:val="00B03775"/>
    <w:rsid w:val="00B07F25"/>
    <w:rsid w:val="00B1052C"/>
    <w:rsid w:val="00B16AFF"/>
    <w:rsid w:val="00B17E8D"/>
    <w:rsid w:val="00B23FFF"/>
    <w:rsid w:val="00B26EF5"/>
    <w:rsid w:val="00B34AA5"/>
    <w:rsid w:val="00B35E3F"/>
    <w:rsid w:val="00B4371D"/>
    <w:rsid w:val="00B61260"/>
    <w:rsid w:val="00B6348F"/>
    <w:rsid w:val="00B64FD4"/>
    <w:rsid w:val="00B6617B"/>
    <w:rsid w:val="00B66CA1"/>
    <w:rsid w:val="00B6766D"/>
    <w:rsid w:val="00B763EB"/>
    <w:rsid w:val="00B91AEE"/>
    <w:rsid w:val="00B957DE"/>
    <w:rsid w:val="00BA0693"/>
    <w:rsid w:val="00BB003D"/>
    <w:rsid w:val="00BB5F90"/>
    <w:rsid w:val="00BC09BD"/>
    <w:rsid w:val="00BD0275"/>
    <w:rsid w:val="00BD2F1E"/>
    <w:rsid w:val="00BD5037"/>
    <w:rsid w:val="00BE04C1"/>
    <w:rsid w:val="00BE57BC"/>
    <w:rsid w:val="00BE6E23"/>
    <w:rsid w:val="00BE7891"/>
    <w:rsid w:val="00C23353"/>
    <w:rsid w:val="00C246D9"/>
    <w:rsid w:val="00C27A55"/>
    <w:rsid w:val="00C3009C"/>
    <w:rsid w:val="00C303E3"/>
    <w:rsid w:val="00C304AC"/>
    <w:rsid w:val="00C3434D"/>
    <w:rsid w:val="00C34D52"/>
    <w:rsid w:val="00C3641D"/>
    <w:rsid w:val="00C42D20"/>
    <w:rsid w:val="00C439AC"/>
    <w:rsid w:val="00C5245D"/>
    <w:rsid w:val="00C55085"/>
    <w:rsid w:val="00C5510C"/>
    <w:rsid w:val="00C55FEE"/>
    <w:rsid w:val="00C56BD0"/>
    <w:rsid w:val="00C72777"/>
    <w:rsid w:val="00C72CB1"/>
    <w:rsid w:val="00C738DC"/>
    <w:rsid w:val="00C80E1D"/>
    <w:rsid w:val="00C8373A"/>
    <w:rsid w:val="00C85233"/>
    <w:rsid w:val="00C85561"/>
    <w:rsid w:val="00C87ED6"/>
    <w:rsid w:val="00C90480"/>
    <w:rsid w:val="00C9360E"/>
    <w:rsid w:val="00C97A84"/>
    <w:rsid w:val="00CC12C7"/>
    <w:rsid w:val="00CC23A0"/>
    <w:rsid w:val="00CC4E40"/>
    <w:rsid w:val="00CC5ED0"/>
    <w:rsid w:val="00CC6295"/>
    <w:rsid w:val="00CC78C1"/>
    <w:rsid w:val="00CD002F"/>
    <w:rsid w:val="00CD654E"/>
    <w:rsid w:val="00CE2CD3"/>
    <w:rsid w:val="00CE627C"/>
    <w:rsid w:val="00CF16AF"/>
    <w:rsid w:val="00CF3527"/>
    <w:rsid w:val="00CF38C2"/>
    <w:rsid w:val="00CF3F41"/>
    <w:rsid w:val="00D02E41"/>
    <w:rsid w:val="00D040D2"/>
    <w:rsid w:val="00D04248"/>
    <w:rsid w:val="00D1109F"/>
    <w:rsid w:val="00D14C05"/>
    <w:rsid w:val="00D1592F"/>
    <w:rsid w:val="00D178E1"/>
    <w:rsid w:val="00D3128E"/>
    <w:rsid w:val="00D35696"/>
    <w:rsid w:val="00D43B41"/>
    <w:rsid w:val="00D51081"/>
    <w:rsid w:val="00D56274"/>
    <w:rsid w:val="00D63572"/>
    <w:rsid w:val="00D64D14"/>
    <w:rsid w:val="00D67633"/>
    <w:rsid w:val="00D71B9F"/>
    <w:rsid w:val="00D8027C"/>
    <w:rsid w:val="00D879AB"/>
    <w:rsid w:val="00D91753"/>
    <w:rsid w:val="00D92087"/>
    <w:rsid w:val="00DB1E7E"/>
    <w:rsid w:val="00DB28A2"/>
    <w:rsid w:val="00DB2B92"/>
    <w:rsid w:val="00DB3305"/>
    <w:rsid w:val="00DC7C29"/>
    <w:rsid w:val="00DD1745"/>
    <w:rsid w:val="00DD1747"/>
    <w:rsid w:val="00DD5730"/>
    <w:rsid w:val="00DD7441"/>
    <w:rsid w:val="00DE1575"/>
    <w:rsid w:val="00DE1896"/>
    <w:rsid w:val="00DF011F"/>
    <w:rsid w:val="00DF1388"/>
    <w:rsid w:val="00DF776A"/>
    <w:rsid w:val="00E00A1F"/>
    <w:rsid w:val="00E01611"/>
    <w:rsid w:val="00E05609"/>
    <w:rsid w:val="00E07012"/>
    <w:rsid w:val="00E13078"/>
    <w:rsid w:val="00E16D86"/>
    <w:rsid w:val="00E22302"/>
    <w:rsid w:val="00E22C82"/>
    <w:rsid w:val="00E33999"/>
    <w:rsid w:val="00E43821"/>
    <w:rsid w:val="00E464BD"/>
    <w:rsid w:val="00E53343"/>
    <w:rsid w:val="00E567CA"/>
    <w:rsid w:val="00E6012C"/>
    <w:rsid w:val="00E60181"/>
    <w:rsid w:val="00E659D3"/>
    <w:rsid w:val="00E7129F"/>
    <w:rsid w:val="00E74F41"/>
    <w:rsid w:val="00E759A8"/>
    <w:rsid w:val="00E80216"/>
    <w:rsid w:val="00E849E0"/>
    <w:rsid w:val="00E86CA1"/>
    <w:rsid w:val="00E87A4E"/>
    <w:rsid w:val="00EA2DE7"/>
    <w:rsid w:val="00EA321D"/>
    <w:rsid w:val="00EB50CA"/>
    <w:rsid w:val="00EC08A2"/>
    <w:rsid w:val="00EC3E03"/>
    <w:rsid w:val="00EC68A3"/>
    <w:rsid w:val="00ED3077"/>
    <w:rsid w:val="00ED3200"/>
    <w:rsid w:val="00ED5141"/>
    <w:rsid w:val="00ED6A8C"/>
    <w:rsid w:val="00EE33D9"/>
    <w:rsid w:val="00EF4311"/>
    <w:rsid w:val="00F069B6"/>
    <w:rsid w:val="00F06D07"/>
    <w:rsid w:val="00F10827"/>
    <w:rsid w:val="00F17E86"/>
    <w:rsid w:val="00F233D0"/>
    <w:rsid w:val="00F3409C"/>
    <w:rsid w:val="00F35831"/>
    <w:rsid w:val="00F3701A"/>
    <w:rsid w:val="00F37BA4"/>
    <w:rsid w:val="00F57463"/>
    <w:rsid w:val="00F6129D"/>
    <w:rsid w:val="00F616DB"/>
    <w:rsid w:val="00F63D04"/>
    <w:rsid w:val="00F662C0"/>
    <w:rsid w:val="00F670DB"/>
    <w:rsid w:val="00F67AA2"/>
    <w:rsid w:val="00F778AF"/>
    <w:rsid w:val="00F9021C"/>
    <w:rsid w:val="00F926DD"/>
    <w:rsid w:val="00F93F2B"/>
    <w:rsid w:val="00F9422E"/>
    <w:rsid w:val="00FA000A"/>
    <w:rsid w:val="00FB50AD"/>
    <w:rsid w:val="00FB63C9"/>
    <w:rsid w:val="00FB6619"/>
    <w:rsid w:val="00FC6CF7"/>
    <w:rsid w:val="00FD314C"/>
    <w:rsid w:val="00FE6CA8"/>
    <w:rsid w:val="00FF1BD7"/>
    <w:rsid w:val="00FF5752"/>
    <w:rsid w:val="00FF617B"/>
    <w:rsid w:val="01094756"/>
    <w:rsid w:val="01370638"/>
    <w:rsid w:val="013E7A07"/>
    <w:rsid w:val="01463577"/>
    <w:rsid w:val="014E6EB0"/>
    <w:rsid w:val="01750438"/>
    <w:rsid w:val="018A482C"/>
    <w:rsid w:val="01C03663"/>
    <w:rsid w:val="01E376E6"/>
    <w:rsid w:val="01E37BBF"/>
    <w:rsid w:val="02195ECE"/>
    <w:rsid w:val="02316786"/>
    <w:rsid w:val="026358CE"/>
    <w:rsid w:val="029F745E"/>
    <w:rsid w:val="02A4138D"/>
    <w:rsid w:val="02B57F90"/>
    <w:rsid w:val="02B9613C"/>
    <w:rsid w:val="02CA10DF"/>
    <w:rsid w:val="02EE4C38"/>
    <w:rsid w:val="03001535"/>
    <w:rsid w:val="030E3EEE"/>
    <w:rsid w:val="03120464"/>
    <w:rsid w:val="031264A6"/>
    <w:rsid w:val="03202749"/>
    <w:rsid w:val="032826A0"/>
    <w:rsid w:val="032F4570"/>
    <w:rsid w:val="03343EF1"/>
    <w:rsid w:val="033B1C86"/>
    <w:rsid w:val="03651650"/>
    <w:rsid w:val="036E52F3"/>
    <w:rsid w:val="0372627C"/>
    <w:rsid w:val="03866636"/>
    <w:rsid w:val="03A10866"/>
    <w:rsid w:val="03FC49B7"/>
    <w:rsid w:val="04011CD2"/>
    <w:rsid w:val="04330B65"/>
    <w:rsid w:val="045413B3"/>
    <w:rsid w:val="045916DB"/>
    <w:rsid w:val="047D77DB"/>
    <w:rsid w:val="048C2D95"/>
    <w:rsid w:val="048D4C81"/>
    <w:rsid w:val="04DF661D"/>
    <w:rsid w:val="04FC53B8"/>
    <w:rsid w:val="05025547"/>
    <w:rsid w:val="056660D5"/>
    <w:rsid w:val="056F6D2B"/>
    <w:rsid w:val="0591701E"/>
    <w:rsid w:val="05BD25B0"/>
    <w:rsid w:val="05FF6788"/>
    <w:rsid w:val="06057660"/>
    <w:rsid w:val="06184577"/>
    <w:rsid w:val="06487889"/>
    <w:rsid w:val="064C2BA9"/>
    <w:rsid w:val="0653795A"/>
    <w:rsid w:val="065D5BD2"/>
    <w:rsid w:val="06673219"/>
    <w:rsid w:val="066B5220"/>
    <w:rsid w:val="06717FE5"/>
    <w:rsid w:val="06726195"/>
    <w:rsid w:val="068E5382"/>
    <w:rsid w:val="069677FF"/>
    <w:rsid w:val="069D5467"/>
    <w:rsid w:val="06B3043E"/>
    <w:rsid w:val="06DA184D"/>
    <w:rsid w:val="06ED6D8A"/>
    <w:rsid w:val="0706744B"/>
    <w:rsid w:val="074C6B89"/>
    <w:rsid w:val="078C1275"/>
    <w:rsid w:val="07A763C1"/>
    <w:rsid w:val="07DC7AAF"/>
    <w:rsid w:val="07F33B0F"/>
    <w:rsid w:val="080C77B4"/>
    <w:rsid w:val="08160687"/>
    <w:rsid w:val="082E2A28"/>
    <w:rsid w:val="083B478B"/>
    <w:rsid w:val="08536C5D"/>
    <w:rsid w:val="086B287E"/>
    <w:rsid w:val="08AB738C"/>
    <w:rsid w:val="08C528AD"/>
    <w:rsid w:val="08E8466A"/>
    <w:rsid w:val="090565FB"/>
    <w:rsid w:val="090D164A"/>
    <w:rsid w:val="093602B6"/>
    <w:rsid w:val="09494DC4"/>
    <w:rsid w:val="097A273B"/>
    <w:rsid w:val="09A13B1D"/>
    <w:rsid w:val="09BA0AFE"/>
    <w:rsid w:val="09D34F5D"/>
    <w:rsid w:val="09EF4204"/>
    <w:rsid w:val="0A0815FF"/>
    <w:rsid w:val="0A190193"/>
    <w:rsid w:val="0A2C1526"/>
    <w:rsid w:val="0A6D1A88"/>
    <w:rsid w:val="0AB62E4F"/>
    <w:rsid w:val="0AE81872"/>
    <w:rsid w:val="0B043D56"/>
    <w:rsid w:val="0B05473F"/>
    <w:rsid w:val="0B2A2019"/>
    <w:rsid w:val="0B351E4C"/>
    <w:rsid w:val="0B3B34EA"/>
    <w:rsid w:val="0B6D2C9B"/>
    <w:rsid w:val="0B770858"/>
    <w:rsid w:val="0B8E54A3"/>
    <w:rsid w:val="0BAF44EC"/>
    <w:rsid w:val="0BB47C27"/>
    <w:rsid w:val="0BEB18F2"/>
    <w:rsid w:val="0BF30687"/>
    <w:rsid w:val="0BFA210B"/>
    <w:rsid w:val="0BFD73B4"/>
    <w:rsid w:val="0C1615FD"/>
    <w:rsid w:val="0C1D4FA6"/>
    <w:rsid w:val="0C273565"/>
    <w:rsid w:val="0C5C4A68"/>
    <w:rsid w:val="0CA90C41"/>
    <w:rsid w:val="0CD2566A"/>
    <w:rsid w:val="0CEB2106"/>
    <w:rsid w:val="0CFB2A26"/>
    <w:rsid w:val="0D22286E"/>
    <w:rsid w:val="0D4D27B6"/>
    <w:rsid w:val="0D755294"/>
    <w:rsid w:val="0D7C3F2A"/>
    <w:rsid w:val="0D822D4C"/>
    <w:rsid w:val="0D8A6DD1"/>
    <w:rsid w:val="0DA877D3"/>
    <w:rsid w:val="0DC135F3"/>
    <w:rsid w:val="0DD014F5"/>
    <w:rsid w:val="0DD06861"/>
    <w:rsid w:val="0E3C4A03"/>
    <w:rsid w:val="0E3E0E6A"/>
    <w:rsid w:val="0E412AA3"/>
    <w:rsid w:val="0E5006D3"/>
    <w:rsid w:val="0E807C2E"/>
    <w:rsid w:val="0EA00036"/>
    <w:rsid w:val="0ED7290B"/>
    <w:rsid w:val="0EE0060F"/>
    <w:rsid w:val="0F2A26A0"/>
    <w:rsid w:val="0FAD55D7"/>
    <w:rsid w:val="0FD204A7"/>
    <w:rsid w:val="0FDE0D43"/>
    <w:rsid w:val="0FE43A97"/>
    <w:rsid w:val="10035FFD"/>
    <w:rsid w:val="10074A47"/>
    <w:rsid w:val="100D1461"/>
    <w:rsid w:val="101B5065"/>
    <w:rsid w:val="104D6659"/>
    <w:rsid w:val="1058799E"/>
    <w:rsid w:val="10705100"/>
    <w:rsid w:val="1097414A"/>
    <w:rsid w:val="10D77D98"/>
    <w:rsid w:val="11272701"/>
    <w:rsid w:val="11382719"/>
    <w:rsid w:val="117D3EF8"/>
    <w:rsid w:val="11D83AEC"/>
    <w:rsid w:val="11E35391"/>
    <w:rsid w:val="11FC1126"/>
    <w:rsid w:val="12184E9D"/>
    <w:rsid w:val="125667DE"/>
    <w:rsid w:val="126B0ECC"/>
    <w:rsid w:val="128634A5"/>
    <w:rsid w:val="12AA6315"/>
    <w:rsid w:val="12C62BD5"/>
    <w:rsid w:val="12C73301"/>
    <w:rsid w:val="132521D6"/>
    <w:rsid w:val="13575183"/>
    <w:rsid w:val="13620E91"/>
    <w:rsid w:val="136D3A41"/>
    <w:rsid w:val="13935B9D"/>
    <w:rsid w:val="139E5866"/>
    <w:rsid w:val="13A22630"/>
    <w:rsid w:val="13BC7C6A"/>
    <w:rsid w:val="13F315C8"/>
    <w:rsid w:val="14362D5E"/>
    <w:rsid w:val="145657AD"/>
    <w:rsid w:val="14675B21"/>
    <w:rsid w:val="146C1AAE"/>
    <w:rsid w:val="14A50B49"/>
    <w:rsid w:val="150B63C1"/>
    <w:rsid w:val="151342BF"/>
    <w:rsid w:val="151C2DB1"/>
    <w:rsid w:val="1524132F"/>
    <w:rsid w:val="155B1FCC"/>
    <w:rsid w:val="15654F6E"/>
    <w:rsid w:val="159E20E4"/>
    <w:rsid w:val="15B80789"/>
    <w:rsid w:val="15B93B2C"/>
    <w:rsid w:val="15D31029"/>
    <w:rsid w:val="160A4B69"/>
    <w:rsid w:val="16187D1F"/>
    <w:rsid w:val="16280AD0"/>
    <w:rsid w:val="162B732D"/>
    <w:rsid w:val="163715DC"/>
    <w:rsid w:val="165007B4"/>
    <w:rsid w:val="166721AC"/>
    <w:rsid w:val="1677110C"/>
    <w:rsid w:val="167F403F"/>
    <w:rsid w:val="16834A97"/>
    <w:rsid w:val="168C0BC4"/>
    <w:rsid w:val="169610D9"/>
    <w:rsid w:val="16AC6A3A"/>
    <w:rsid w:val="16DE1D40"/>
    <w:rsid w:val="172618C5"/>
    <w:rsid w:val="17474FA9"/>
    <w:rsid w:val="1782434F"/>
    <w:rsid w:val="17E10956"/>
    <w:rsid w:val="188244B0"/>
    <w:rsid w:val="18B10732"/>
    <w:rsid w:val="19046FF3"/>
    <w:rsid w:val="191F0932"/>
    <w:rsid w:val="19463E5E"/>
    <w:rsid w:val="19530D20"/>
    <w:rsid w:val="19582937"/>
    <w:rsid w:val="19A923D6"/>
    <w:rsid w:val="19B651C5"/>
    <w:rsid w:val="19CD1D4E"/>
    <w:rsid w:val="19DB69E0"/>
    <w:rsid w:val="19E42C60"/>
    <w:rsid w:val="19F367CC"/>
    <w:rsid w:val="1A0A51B6"/>
    <w:rsid w:val="1A282847"/>
    <w:rsid w:val="1A520ADE"/>
    <w:rsid w:val="1A696888"/>
    <w:rsid w:val="1A845E1F"/>
    <w:rsid w:val="1A8937E2"/>
    <w:rsid w:val="1A8E4E61"/>
    <w:rsid w:val="1A9076B9"/>
    <w:rsid w:val="1AE5123B"/>
    <w:rsid w:val="1B1D4E9E"/>
    <w:rsid w:val="1B371CC0"/>
    <w:rsid w:val="1B4728EA"/>
    <w:rsid w:val="1B687790"/>
    <w:rsid w:val="1B687BB4"/>
    <w:rsid w:val="1B6B51F9"/>
    <w:rsid w:val="1B81416D"/>
    <w:rsid w:val="1BC01E9F"/>
    <w:rsid w:val="1C292E72"/>
    <w:rsid w:val="1C3736A9"/>
    <w:rsid w:val="1C475626"/>
    <w:rsid w:val="1C4D0189"/>
    <w:rsid w:val="1C602821"/>
    <w:rsid w:val="1C72355B"/>
    <w:rsid w:val="1C8D494A"/>
    <w:rsid w:val="1CA35C59"/>
    <w:rsid w:val="1CB3650A"/>
    <w:rsid w:val="1CB370AB"/>
    <w:rsid w:val="1CE85397"/>
    <w:rsid w:val="1D1B4BF2"/>
    <w:rsid w:val="1D221F08"/>
    <w:rsid w:val="1D407AF8"/>
    <w:rsid w:val="1D6027C6"/>
    <w:rsid w:val="1D767CCB"/>
    <w:rsid w:val="1D845008"/>
    <w:rsid w:val="1D936770"/>
    <w:rsid w:val="1D9B6F63"/>
    <w:rsid w:val="1DAB4D9A"/>
    <w:rsid w:val="1DBA5D39"/>
    <w:rsid w:val="1DD0007E"/>
    <w:rsid w:val="1DE61A40"/>
    <w:rsid w:val="1DF05795"/>
    <w:rsid w:val="1DFC18C7"/>
    <w:rsid w:val="1E661068"/>
    <w:rsid w:val="1E953C56"/>
    <w:rsid w:val="1E95692E"/>
    <w:rsid w:val="1EA7714B"/>
    <w:rsid w:val="1ECC0077"/>
    <w:rsid w:val="1ED42984"/>
    <w:rsid w:val="1EF72A57"/>
    <w:rsid w:val="1F1977E8"/>
    <w:rsid w:val="1F3B7832"/>
    <w:rsid w:val="1F402C5B"/>
    <w:rsid w:val="1F7D51C3"/>
    <w:rsid w:val="1F845874"/>
    <w:rsid w:val="1F963FF4"/>
    <w:rsid w:val="1F970096"/>
    <w:rsid w:val="1F9C7D2E"/>
    <w:rsid w:val="1F9F43BD"/>
    <w:rsid w:val="1FB74E52"/>
    <w:rsid w:val="1FBA2C2C"/>
    <w:rsid w:val="1FF63583"/>
    <w:rsid w:val="203C55C4"/>
    <w:rsid w:val="20483AE4"/>
    <w:rsid w:val="20546799"/>
    <w:rsid w:val="20546A32"/>
    <w:rsid w:val="20B15FDB"/>
    <w:rsid w:val="20C74172"/>
    <w:rsid w:val="20F05FAA"/>
    <w:rsid w:val="20F35812"/>
    <w:rsid w:val="211D192D"/>
    <w:rsid w:val="21381F95"/>
    <w:rsid w:val="216E12AE"/>
    <w:rsid w:val="21774223"/>
    <w:rsid w:val="218D4E7D"/>
    <w:rsid w:val="21C76910"/>
    <w:rsid w:val="22044461"/>
    <w:rsid w:val="220F2FDB"/>
    <w:rsid w:val="22497AF0"/>
    <w:rsid w:val="22A43EF7"/>
    <w:rsid w:val="22BA410B"/>
    <w:rsid w:val="22CB1269"/>
    <w:rsid w:val="22D039DB"/>
    <w:rsid w:val="22F149D0"/>
    <w:rsid w:val="23823E28"/>
    <w:rsid w:val="23841B53"/>
    <w:rsid w:val="23C13800"/>
    <w:rsid w:val="23E8128F"/>
    <w:rsid w:val="2412359D"/>
    <w:rsid w:val="242A05C9"/>
    <w:rsid w:val="24655EE1"/>
    <w:rsid w:val="2482513A"/>
    <w:rsid w:val="249440F9"/>
    <w:rsid w:val="24953CC1"/>
    <w:rsid w:val="24A830DA"/>
    <w:rsid w:val="24AE177F"/>
    <w:rsid w:val="24B55E19"/>
    <w:rsid w:val="24D26740"/>
    <w:rsid w:val="24DC0491"/>
    <w:rsid w:val="24F1518D"/>
    <w:rsid w:val="25041BDD"/>
    <w:rsid w:val="25123422"/>
    <w:rsid w:val="25712EC7"/>
    <w:rsid w:val="2580014A"/>
    <w:rsid w:val="25B335F2"/>
    <w:rsid w:val="25C268DA"/>
    <w:rsid w:val="25E27AE9"/>
    <w:rsid w:val="25FF7CED"/>
    <w:rsid w:val="260A240D"/>
    <w:rsid w:val="261E0D90"/>
    <w:rsid w:val="262324F2"/>
    <w:rsid w:val="262B7B58"/>
    <w:rsid w:val="264B7721"/>
    <w:rsid w:val="26534910"/>
    <w:rsid w:val="267C2168"/>
    <w:rsid w:val="26B05E4C"/>
    <w:rsid w:val="26CA77DC"/>
    <w:rsid w:val="26EF6C1C"/>
    <w:rsid w:val="26F230E2"/>
    <w:rsid w:val="27306FE3"/>
    <w:rsid w:val="279C29B1"/>
    <w:rsid w:val="27B45B81"/>
    <w:rsid w:val="27B57750"/>
    <w:rsid w:val="27B8497F"/>
    <w:rsid w:val="27C50170"/>
    <w:rsid w:val="27CC7E9A"/>
    <w:rsid w:val="27CE5602"/>
    <w:rsid w:val="28096728"/>
    <w:rsid w:val="281F78F3"/>
    <w:rsid w:val="28372983"/>
    <w:rsid w:val="284A2590"/>
    <w:rsid w:val="288411E0"/>
    <w:rsid w:val="288B301F"/>
    <w:rsid w:val="28AC3665"/>
    <w:rsid w:val="28BC090C"/>
    <w:rsid w:val="29071983"/>
    <w:rsid w:val="291E2A0F"/>
    <w:rsid w:val="2920548C"/>
    <w:rsid w:val="292A0294"/>
    <w:rsid w:val="29351430"/>
    <w:rsid w:val="29641684"/>
    <w:rsid w:val="2973102D"/>
    <w:rsid w:val="29750EAF"/>
    <w:rsid w:val="2999401F"/>
    <w:rsid w:val="29B2010C"/>
    <w:rsid w:val="29C43F5B"/>
    <w:rsid w:val="29D4476B"/>
    <w:rsid w:val="29EC6D3E"/>
    <w:rsid w:val="2A0576D0"/>
    <w:rsid w:val="2A084C9E"/>
    <w:rsid w:val="2A2561F9"/>
    <w:rsid w:val="2A2E5415"/>
    <w:rsid w:val="2A4B481E"/>
    <w:rsid w:val="2A7E68F4"/>
    <w:rsid w:val="2AB426DD"/>
    <w:rsid w:val="2AEC5EEF"/>
    <w:rsid w:val="2AF3050C"/>
    <w:rsid w:val="2AF83A24"/>
    <w:rsid w:val="2B441CAF"/>
    <w:rsid w:val="2B4A050B"/>
    <w:rsid w:val="2B53085F"/>
    <w:rsid w:val="2B6253A0"/>
    <w:rsid w:val="2B647836"/>
    <w:rsid w:val="2B686674"/>
    <w:rsid w:val="2B743F1D"/>
    <w:rsid w:val="2B7E0464"/>
    <w:rsid w:val="2B9E5100"/>
    <w:rsid w:val="2BA93A8B"/>
    <w:rsid w:val="2BFB0D5D"/>
    <w:rsid w:val="2BFC4976"/>
    <w:rsid w:val="2BFD5E0D"/>
    <w:rsid w:val="2C026261"/>
    <w:rsid w:val="2C036C32"/>
    <w:rsid w:val="2C3C0851"/>
    <w:rsid w:val="2CCA0D87"/>
    <w:rsid w:val="2CE74D49"/>
    <w:rsid w:val="2CF56A0C"/>
    <w:rsid w:val="2D001334"/>
    <w:rsid w:val="2D4927DB"/>
    <w:rsid w:val="2D5C1E92"/>
    <w:rsid w:val="2D6946AA"/>
    <w:rsid w:val="2D732F11"/>
    <w:rsid w:val="2DD64ED6"/>
    <w:rsid w:val="2E911292"/>
    <w:rsid w:val="2E9A0EA0"/>
    <w:rsid w:val="2EDF6B4B"/>
    <w:rsid w:val="2F0A3EC2"/>
    <w:rsid w:val="2F127CE5"/>
    <w:rsid w:val="2F3B5C90"/>
    <w:rsid w:val="2F6A3014"/>
    <w:rsid w:val="2F721149"/>
    <w:rsid w:val="2FA17E19"/>
    <w:rsid w:val="2FC726A9"/>
    <w:rsid w:val="2FEF4F6E"/>
    <w:rsid w:val="2FFD6024"/>
    <w:rsid w:val="300C57F1"/>
    <w:rsid w:val="301A3F1F"/>
    <w:rsid w:val="303636A4"/>
    <w:rsid w:val="3058362F"/>
    <w:rsid w:val="30A36B6D"/>
    <w:rsid w:val="30DF094B"/>
    <w:rsid w:val="31033D11"/>
    <w:rsid w:val="31212D58"/>
    <w:rsid w:val="31286699"/>
    <w:rsid w:val="31F65CD5"/>
    <w:rsid w:val="321D24EA"/>
    <w:rsid w:val="322513BA"/>
    <w:rsid w:val="324702C6"/>
    <w:rsid w:val="32CA2495"/>
    <w:rsid w:val="32D24D7F"/>
    <w:rsid w:val="32DA69CB"/>
    <w:rsid w:val="32F402F1"/>
    <w:rsid w:val="32F93059"/>
    <w:rsid w:val="33105274"/>
    <w:rsid w:val="33167645"/>
    <w:rsid w:val="33263DF6"/>
    <w:rsid w:val="33331A81"/>
    <w:rsid w:val="333755AC"/>
    <w:rsid w:val="33597A94"/>
    <w:rsid w:val="336B46AA"/>
    <w:rsid w:val="33A06444"/>
    <w:rsid w:val="33BC5290"/>
    <w:rsid w:val="33EF57F2"/>
    <w:rsid w:val="33F10EA1"/>
    <w:rsid w:val="34121D2C"/>
    <w:rsid w:val="341F11DA"/>
    <w:rsid w:val="344F3237"/>
    <w:rsid w:val="34D04F4F"/>
    <w:rsid w:val="351D42FD"/>
    <w:rsid w:val="35244080"/>
    <w:rsid w:val="352A08A3"/>
    <w:rsid w:val="352A40ED"/>
    <w:rsid w:val="35364715"/>
    <w:rsid w:val="3554546D"/>
    <w:rsid w:val="356368D1"/>
    <w:rsid w:val="35CF3980"/>
    <w:rsid w:val="35E82D2D"/>
    <w:rsid w:val="35F763C2"/>
    <w:rsid w:val="362F5A21"/>
    <w:rsid w:val="363041D1"/>
    <w:rsid w:val="364C455B"/>
    <w:rsid w:val="36C93C01"/>
    <w:rsid w:val="36DA1C87"/>
    <w:rsid w:val="36F44334"/>
    <w:rsid w:val="373C282A"/>
    <w:rsid w:val="37403FC9"/>
    <w:rsid w:val="37457026"/>
    <w:rsid w:val="37491599"/>
    <w:rsid w:val="374F4243"/>
    <w:rsid w:val="376B61EE"/>
    <w:rsid w:val="376D7F42"/>
    <w:rsid w:val="37742529"/>
    <w:rsid w:val="3782461A"/>
    <w:rsid w:val="37956967"/>
    <w:rsid w:val="379E51DF"/>
    <w:rsid w:val="37AD53EA"/>
    <w:rsid w:val="37B32B98"/>
    <w:rsid w:val="37CD7969"/>
    <w:rsid w:val="382E5EC5"/>
    <w:rsid w:val="38554DEA"/>
    <w:rsid w:val="38580E45"/>
    <w:rsid w:val="385C047A"/>
    <w:rsid w:val="387A5577"/>
    <w:rsid w:val="387C1C22"/>
    <w:rsid w:val="38A070B1"/>
    <w:rsid w:val="38B27C5A"/>
    <w:rsid w:val="38B35D9D"/>
    <w:rsid w:val="38B57E7D"/>
    <w:rsid w:val="39045BE2"/>
    <w:rsid w:val="390A6443"/>
    <w:rsid w:val="391C3CA0"/>
    <w:rsid w:val="39944D4D"/>
    <w:rsid w:val="399621D1"/>
    <w:rsid w:val="39C04010"/>
    <w:rsid w:val="39D23D0C"/>
    <w:rsid w:val="39ED7F40"/>
    <w:rsid w:val="3A1B3720"/>
    <w:rsid w:val="3A431DF0"/>
    <w:rsid w:val="3A503D81"/>
    <w:rsid w:val="3AB84F07"/>
    <w:rsid w:val="3ADD3D29"/>
    <w:rsid w:val="3ADE46CC"/>
    <w:rsid w:val="3B0350DB"/>
    <w:rsid w:val="3B41307C"/>
    <w:rsid w:val="3B475828"/>
    <w:rsid w:val="3B620196"/>
    <w:rsid w:val="3B7E34F1"/>
    <w:rsid w:val="3B820445"/>
    <w:rsid w:val="3BA14B1F"/>
    <w:rsid w:val="3BCB44CF"/>
    <w:rsid w:val="3C3B697F"/>
    <w:rsid w:val="3C4730A6"/>
    <w:rsid w:val="3C5975E7"/>
    <w:rsid w:val="3C8B71D6"/>
    <w:rsid w:val="3C9B16AB"/>
    <w:rsid w:val="3D075B72"/>
    <w:rsid w:val="3D3E0592"/>
    <w:rsid w:val="3D43078B"/>
    <w:rsid w:val="3D577789"/>
    <w:rsid w:val="3D5B7AE4"/>
    <w:rsid w:val="3D687AB3"/>
    <w:rsid w:val="3D7054A9"/>
    <w:rsid w:val="3D7C344E"/>
    <w:rsid w:val="3D7D7B99"/>
    <w:rsid w:val="3DA15DD0"/>
    <w:rsid w:val="3DBD183B"/>
    <w:rsid w:val="3DCF1657"/>
    <w:rsid w:val="3E0F00CB"/>
    <w:rsid w:val="3E380A09"/>
    <w:rsid w:val="3E531655"/>
    <w:rsid w:val="3E6F3AFF"/>
    <w:rsid w:val="3EAD5610"/>
    <w:rsid w:val="3EEB2AC9"/>
    <w:rsid w:val="3F56770F"/>
    <w:rsid w:val="3F740F21"/>
    <w:rsid w:val="3F7B7406"/>
    <w:rsid w:val="3F7E0A0C"/>
    <w:rsid w:val="3F860731"/>
    <w:rsid w:val="3FC117BC"/>
    <w:rsid w:val="3FDE50F0"/>
    <w:rsid w:val="3FDE7BB9"/>
    <w:rsid w:val="3FF32734"/>
    <w:rsid w:val="400946B3"/>
    <w:rsid w:val="400C1A69"/>
    <w:rsid w:val="40221BA9"/>
    <w:rsid w:val="40271251"/>
    <w:rsid w:val="405B03EB"/>
    <w:rsid w:val="405C3581"/>
    <w:rsid w:val="407D694E"/>
    <w:rsid w:val="40963470"/>
    <w:rsid w:val="40A476BF"/>
    <w:rsid w:val="40C46170"/>
    <w:rsid w:val="40E12C14"/>
    <w:rsid w:val="41021EB7"/>
    <w:rsid w:val="410A6844"/>
    <w:rsid w:val="414278FE"/>
    <w:rsid w:val="415062FC"/>
    <w:rsid w:val="41626809"/>
    <w:rsid w:val="4178789F"/>
    <w:rsid w:val="418B391F"/>
    <w:rsid w:val="41C962F2"/>
    <w:rsid w:val="41ED7A87"/>
    <w:rsid w:val="41F27C20"/>
    <w:rsid w:val="420714B0"/>
    <w:rsid w:val="42097396"/>
    <w:rsid w:val="42166F86"/>
    <w:rsid w:val="42300927"/>
    <w:rsid w:val="42487720"/>
    <w:rsid w:val="42A73892"/>
    <w:rsid w:val="42BC2C32"/>
    <w:rsid w:val="42E62F06"/>
    <w:rsid w:val="430407C3"/>
    <w:rsid w:val="431B284B"/>
    <w:rsid w:val="431D66BE"/>
    <w:rsid w:val="431E3814"/>
    <w:rsid w:val="433E2D87"/>
    <w:rsid w:val="43477198"/>
    <w:rsid w:val="43966CD5"/>
    <w:rsid w:val="4399101A"/>
    <w:rsid w:val="43BF7809"/>
    <w:rsid w:val="43CF1D68"/>
    <w:rsid w:val="43D107F7"/>
    <w:rsid w:val="44110B28"/>
    <w:rsid w:val="446B6252"/>
    <w:rsid w:val="446D3282"/>
    <w:rsid w:val="44925855"/>
    <w:rsid w:val="44AE3703"/>
    <w:rsid w:val="44C05D14"/>
    <w:rsid w:val="44D01038"/>
    <w:rsid w:val="44D57B8A"/>
    <w:rsid w:val="44EB41BC"/>
    <w:rsid w:val="45426B94"/>
    <w:rsid w:val="454D7EBD"/>
    <w:rsid w:val="45615C63"/>
    <w:rsid w:val="459D4F0D"/>
    <w:rsid w:val="45BC2615"/>
    <w:rsid w:val="45D27662"/>
    <w:rsid w:val="45D34911"/>
    <w:rsid w:val="45E82C20"/>
    <w:rsid w:val="45FE60DD"/>
    <w:rsid w:val="46270B2C"/>
    <w:rsid w:val="466D2620"/>
    <w:rsid w:val="46737724"/>
    <w:rsid w:val="46890A5B"/>
    <w:rsid w:val="46CC08AF"/>
    <w:rsid w:val="46D471AE"/>
    <w:rsid w:val="46ED2AB8"/>
    <w:rsid w:val="47066376"/>
    <w:rsid w:val="473157D0"/>
    <w:rsid w:val="47405E1F"/>
    <w:rsid w:val="477661BA"/>
    <w:rsid w:val="477C3539"/>
    <w:rsid w:val="478A3E67"/>
    <w:rsid w:val="47A55B42"/>
    <w:rsid w:val="47D621BE"/>
    <w:rsid w:val="47DC2584"/>
    <w:rsid w:val="47E208E1"/>
    <w:rsid w:val="48164F0C"/>
    <w:rsid w:val="48197270"/>
    <w:rsid w:val="48270952"/>
    <w:rsid w:val="48393647"/>
    <w:rsid w:val="48472AB7"/>
    <w:rsid w:val="489D224A"/>
    <w:rsid w:val="48A368F0"/>
    <w:rsid w:val="48A72ED8"/>
    <w:rsid w:val="48A74E5E"/>
    <w:rsid w:val="48E87CA5"/>
    <w:rsid w:val="48F66E73"/>
    <w:rsid w:val="48FC4340"/>
    <w:rsid w:val="491C145C"/>
    <w:rsid w:val="492B64B1"/>
    <w:rsid w:val="49485477"/>
    <w:rsid w:val="49653823"/>
    <w:rsid w:val="49B10B5A"/>
    <w:rsid w:val="49C702F7"/>
    <w:rsid w:val="49ED42E5"/>
    <w:rsid w:val="4A63063B"/>
    <w:rsid w:val="4A644A66"/>
    <w:rsid w:val="4A6C1819"/>
    <w:rsid w:val="4A6D3829"/>
    <w:rsid w:val="4A9D23EA"/>
    <w:rsid w:val="4AA341A9"/>
    <w:rsid w:val="4ABB5ED3"/>
    <w:rsid w:val="4ADD6378"/>
    <w:rsid w:val="4B2A0FFB"/>
    <w:rsid w:val="4B2F7CB0"/>
    <w:rsid w:val="4B500542"/>
    <w:rsid w:val="4B9D5ECA"/>
    <w:rsid w:val="4BAB14A4"/>
    <w:rsid w:val="4BFF4676"/>
    <w:rsid w:val="4C0E7719"/>
    <w:rsid w:val="4C626FE9"/>
    <w:rsid w:val="4C64656D"/>
    <w:rsid w:val="4C814842"/>
    <w:rsid w:val="4CA97C3D"/>
    <w:rsid w:val="4CAB566F"/>
    <w:rsid w:val="4CB14A5A"/>
    <w:rsid w:val="4CB77B00"/>
    <w:rsid w:val="4CBD730F"/>
    <w:rsid w:val="4D6F0B53"/>
    <w:rsid w:val="4D7A536B"/>
    <w:rsid w:val="4D814A38"/>
    <w:rsid w:val="4DD603CE"/>
    <w:rsid w:val="4DDF34B6"/>
    <w:rsid w:val="4DF11E80"/>
    <w:rsid w:val="4E0C1056"/>
    <w:rsid w:val="4E236268"/>
    <w:rsid w:val="4E4A3564"/>
    <w:rsid w:val="4E621896"/>
    <w:rsid w:val="4E646810"/>
    <w:rsid w:val="4E6D71F0"/>
    <w:rsid w:val="4E8479ED"/>
    <w:rsid w:val="4E883795"/>
    <w:rsid w:val="4E8E6F2F"/>
    <w:rsid w:val="4EA30DD8"/>
    <w:rsid w:val="4EAE1ED1"/>
    <w:rsid w:val="4EDE0EE8"/>
    <w:rsid w:val="4EE70717"/>
    <w:rsid w:val="4F287600"/>
    <w:rsid w:val="4F4A51C4"/>
    <w:rsid w:val="4F5F51CC"/>
    <w:rsid w:val="4F6B18E7"/>
    <w:rsid w:val="4F7D043A"/>
    <w:rsid w:val="4F9358EC"/>
    <w:rsid w:val="4FA17F28"/>
    <w:rsid w:val="4FA52F6B"/>
    <w:rsid w:val="4FD01C92"/>
    <w:rsid w:val="4FE63935"/>
    <w:rsid w:val="5063562D"/>
    <w:rsid w:val="50882DFF"/>
    <w:rsid w:val="50925441"/>
    <w:rsid w:val="50B02382"/>
    <w:rsid w:val="50F22AB3"/>
    <w:rsid w:val="510F7CB3"/>
    <w:rsid w:val="514F7C37"/>
    <w:rsid w:val="516D5F7A"/>
    <w:rsid w:val="51E169BC"/>
    <w:rsid w:val="52116139"/>
    <w:rsid w:val="522D349A"/>
    <w:rsid w:val="524279DF"/>
    <w:rsid w:val="524A2016"/>
    <w:rsid w:val="529C1AAC"/>
    <w:rsid w:val="52B100BD"/>
    <w:rsid w:val="52D966C3"/>
    <w:rsid w:val="52E32875"/>
    <w:rsid w:val="52E6627F"/>
    <w:rsid w:val="53074319"/>
    <w:rsid w:val="53521E13"/>
    <w:rsid w:val="535B4C58"/>
    <w:rsid w:val="537571F6"/>
    <w:rsid w:val="5380718D"/>
    <w:rsid w:val="53C76AB2"/>
    <w:rsid w:val="53C85EDA"/>
    <w:rsid w:val="53CA6F15"/>
    <w:rsid w:val="53D12AFA"/>
    <w:rsid w:val="53D47E4C"/>
    <w:rsid w:val="53D83E76"/>
    <w:rsid w:val="53EA79B5"/>
    <w:rsid w:val="541158BA"/>
    <w:rsid w:val="541771D5"/>
    <w:rsid w:val="542F3130"/>
    <w:rsid w:val="54671A95"/>
    <w:rsid w:val="548B0FC7"/>
    <w:rsid w:val="54B323CB"/>
    <w:rsid w:val="54C4205D"/>
    <w:rsid w:val="54C65DA6"/>
    <w:rsid w:val="54CD33CD"/>
    <w:rsid w:val="54EC5586"/>
    <w:rsid w:val="54F23800"/>
    <w:rsid w:val="55001B30"/>
    <w:rsid w:val="5502441E"/>
    <w:rsid w:val="557C4F65"/>
    <w:rsid w:val="55A048F0"/>
    <w:rsid w:val="55B00871"/>
    <w:rsid w:val="55C46E89"/>
    <w:rsid w:val="55CC2925"/>
    <w:rsid w:val="55DB4111"/>
    <w:rsid w:val="55E13254"/>
    <w:rsid w:val="55EE1A0F"/>
    <w:rsid w:val="56175CF1"/>
    <w:rsid w:val="562E4CBC"/>
    <w:rsid w:val="56306EDE"/>
    <w:rsid w:val="563B09F6"/>
    <w:rsid w:val="563D1333"/>
    <w:rsid w:val="569C0A2E"/>
    <w:rsid w:val="56B3010F"/>
    <w:rsid w:val="57270FCF"/>
    <w:rsid w:val="572E251E"/>
    <w:rsid w:val="57523161"/>
    <w:rsid w:val="57692949"/>
    <w:rsid w:val="58013976"/>
    <w:rsid w:val="5819664C"/>
    <w:rsid w:val="582277E6"/>
    <w:rsid w:val="58540D79"/>
    <w:rsid w:val="58547DA5"/>
    <w:rsid w:val="586E09BF"/>
    <w:rsid w:val="586F0910"/>
    <w:rsid w:val="58A445F7"/>
    <w:rsid w:val="58B82119"/>
    <w:rsid w:val="58E117FC"/>
    <w:rsid w:val="58F322C1"/>
    <w:rsid w:val="59422FD5"/>
    <w:rsid w:val="594B7FA0"/>
    <w:rsid w:val="59784EF7"/>
    <w:rsid w:val="59950367"/>
    <w:rsid w:val="59E277CA"/>
    <w:rsid w:val="59F155D2"/>
    <w:rsid w:val="5A074767"/>
    <w:rsid w:val="5A531556"/>
    <w:rsid w:val="5AA8395B"/>
    <w:rsid w:val="5AAC4515"/>
    <w:rsid w:val="5AED735D"/>
    <w:rsid w:val="5B0257E1"/>
    <w:rsid w:val="5B386249"/>
    <w:rsid w:val="5B3908DA"/>
    <w:rsid w:val="5B4130A5"/>
    <w:rsid w:val="5B45087D"/>
    <w:rsid w:val="5B6634C1"/>
    <w:rsid w:val="5B791696"/>
    <w:rsid w:val="5B8D2E3D"/>
    <w:rsid w:val="5B977ABC"/>
    <w:rsid w:val="5BA57BE0"/>
    <w:rsid w:val="5BA643A5"/>
    <w:rsid w:val="5BAF123D"/>
    <w:rsid w:val="5C145170"/>
    <w:rsid w:val="5C3E7736"/>
    <w:rsid w:val="5C642770"/>
    <w:rsid w:val="5CB47301"/>
    <w:rsid w:val="5D002836"/>
    <w:rsid w:val="5D1B2068"/>
    <w:rsid w:val="5D4B0C57"/>
    <w:rsid w:val="5D6F564F"/>
    <w:rsid w:val="5D9670C1"/>
    <w:rsid w:val="5DA748D4"/>
    <w:rsid w:val="5DD96512"/>
    <w:rsid w:val="5E184F86"/>
    <w:rsid w:val="5E1A063D"/>
    <w:rsid w:val="5E5278AA"/>
    <w:rsid w:val="5E556A5B"/>
    <w:rsid w:val="5E746E21"/>
    <w:rsid w:val="5E78724A"/>
    <w:rsid w:val="5E7A17FD"/>
    <w:rsid w:val="5E8276AB"/>
    <w:rsid w:val="5EC00699"/>
    <w:rsid w:val="5EC94236"/>
    <w:rsid w:val="5ECC6712"/>
    <w:rsid w:val="5ED40B35"/>
    <w:rsid w:val="5EDA3899"/>
    <w:rsid w:val="5EE31083"/>
    <w:rsid w:val="5F185921"/>
    <w:rsid w:val="5F294146"/>
    <w:rsid w:val="5F333535"/>
    <w:rsid w:val="5F420AC2"/>
    <w:rsid w:val="5F631615"/>
    <w:rsid w:val="5F9569BD"/>
    <w:rsid w:val="5F983290"/>
    <w:rsid w:val="5FA549D8"/>
    <w:rsid w:val="5FBF2229"/>
    <w:rsid w:val="600D2245"/>
    <w:rsid w:val="600D7284"/>
    <w:rsid w:val="60581740"/>
    <w:rsid w:val="60595144"/>
    <w:rsid w:val="60644677"/>
    <w:rsid w:val="60713A7B"/>
    <w:rsid w:val="60855014"/>
    <w:rsid w:val="608C2737"/>
    <w:rsid w:val="609404D9"/>
    <w:rsid w:val="60A1486D"/>
    <w:rsid w:val="60A32CBC"/>
    <w:rsid w:val="60AB5137"/>
    <w:rsid w:val="60AF2078"/>
    <w:rsid w:val="60B0707C"/>
    <w:rsid w:val="60CC2FE3"/>
    <w:rsid w:val="60D67598"/>
    <w:rsid w:val="60F653DF"/>
    <w:rsid w:val="610A555D"/>
    <w:rsid w:val="613D5C23"/>
    <w:rsid w:val="61427FB3"/>
    <w:rsid w:val="61514F37"/>
    <w:rsid w:val="617776B1"/>
    <w:rsid w:val="618D034C"/>
    <w:rsid w:val="619269B9"/>
    <w:rsid w:val="61E741F3"/>
    <w:rsid w:val="621D4AC4"/>
    <w:rsid w:val="62533296"/>
    <w:rsid w:val="62967E7F"/>
    <w:rsid w:val="62AE07F2"/>
    <w:rsid w:val="62D01DF0"/>
    <w:rsid w:val="62D35CFD"/>
    <w:rsid w:val="62D3740F"/>
    <w:rsid w:val="62DB244A"/>
    <w:rsid w:val="62EC77B2"/>
    <w:rsid w:val="63154117"/>
    <w:rsid w:val="63392037"/>
    <w:rsid w:val="63522198"/>
    <w:rsid w:val="636E5690"/>
    <w:rsid w:val="63AC1EFE"/>
    <w:rsid w:val="63AE6BCE"/>
    <w:rsid w:val="63D65457"/>
    <w:rsid w:val="64066748"/>
    <w:rsid w:val="641D514E"/>
    <w:rsid w:val="642430DB"/>
    <w:rsid w:val="64444573"/>
    <w:rsid w:val="645B4082"/>
    <w:rsid w:val="64637461"/>
    <w:rsid w:val="64C45685"/>
    <w:rsid w:val="64C50F06"/>
    <w:rsid w:val="64CE6235"/>
    <w:rsid w:val="64E116B0"/>
    <w:rsid w:val="64EB2792"/>
    <w:rsid w:val="64F84D22"/>
    <w:rsid w:val="64FF284D"/>
    <w:rsid w:val="651545E0"/>
    <w:rsid w:val="652746F7"/>
    <w:rsid w:val="65675352"/>
    <w:rsid w:val="658179B3"/>
    <w:rsid w:val="658C3721"/>
    <w:rsid w:val="65CE5AE2"/>
    <w:rsid w:val="65D020B6"/>
    <w:rsid w:val="65D421AD"/>
    <w:rsid w:val="65DC5A85"/>
    <w:rsid w:val="65E149B2"/>
    <w:rsid w:val="65EC55DC"/>
    <w:rsid w:val="65EE4996"/>
    <w:rsid w:val="65FF7406"/>
    <w:rsid w:val="661A390E"/>
    <w:rsid w:val="66345AFC"/>
    <w:rsid w:val="66384626"/>
    <w:rsid w:val="664B083C"/>
    <w:rsid w:val="664C0484"/>
    <w:rsid w:val="66612AA1"/>
    <w:rsid w:val="667F0C27"/>
    <w:rsid w:val="66826CDD"/>
    <w:rsid w:val="66931347"/>
    <w:rsid w:val="66970838"/>
    <w:rsid w:val="66BE0FE6"/>
    <w:rsid w:val="670F7C4D"/>
    <w:rsid w:val="67207D70"/>
    <w:rsid w:val="67481D58"/>
    <w:rsid w:val="674B4F10"/>
    <w:rsid w:val="67594BDD"/>
    <w:rsid w:val="676C6EA6"/>
    <w:rsid w:val="67783633"/>
    <w:rsid w:val="67786129"/>
    <w:rsid w:val="678F63D9"/>
    <w:rsid w:val="67995CD5"/>
    <w:rsid w:val="67BF0893"/>
    <w:rsid w:val="67D20E53"/>
    <w:rsid w:val="67ED1E97"/>
    <w:rsid w:val="682B4307"/>
    <w:rsid w:val="682E36D1"/>
    <w:rsid w:val="6852610A"/>
    <w:rsid w:val="68686139"/>
    <w:rsid w:val="68853E3C"/>
    <w:rsid w:val="688F0B34"/>
    <w:rsid w:val="68AA1ADA"/>
    <w:rsid w:val="68AB7705"/>
    <w:rsid w:val="68AD6A2B"/>
    <w:rsid w:val="68AF0C79"/>
    <w:rsid w:val="68C04FDE"/>
    <w:rsid w:val="68D17AF7"/>
    <w:rsid w:val="68D42490"/>
    <w:rsid w:val="68D56163"/>
    <w:rsid w:val="68D6190F"/>
    <w:rsid w:val="68DD367E"/>
    <w:rsid w:val="690633A5"/>
    <w:rsid w:val="690D4486"/>
    <w:rsid w:val="691C53DB"/>
    <w:rsid w:val="69A96A1F"/>
    <w:rsid w:val="6A004D6D"/>
    <w:rsid w:val="6A0C11C6"/>
    <w:rsid w:val="6A1A2BFE"/>
    <w:rsid w:val="6A4141C9"/>
    <w:rsid w:val="6A702564"/>
    <w:rsid w:val="6A7C7CEE"/>
    <w:rsid w:val="6A9D22A4"/>
    <w:rsid w:val="6AAF33EB"/>
    <w:rsid w:val="6AB00F85"/>
    <w:rsid w:val="6AB84BE1"/>
    <w:rsid w:val="6AE23679"/>
    <w:rsid w:val="6B011735"/>
    <w:rsid w:val="6B5415F5"/>
    <w:rsid w:val="6B5940F3"/>
    <w:rsid w:val="6B5A16F0"/>
    <w:rsid w:val="6B7C32C1"/>
    <w:rsid w:val="6B9735A0"/>
    <w:rsid w:val="6BE743EA"/>
    <w:rsid w:val="6BF276A2"/>
    <w:rsid w:val="6BFB3A76"/>
    <w:rsid w:val="6C7035F6"/>
    <w:rsid w:val="6C8526F3"/>
    <w:rsid w:val="6CC92E5F"/>
    <w:rsid w:val="6CD37A45"/>
    <w:rsid w:val="6CE72E89"/>
    <w:rsid w:val="6CEE7961"/>
    <w:rsid w:val="6CF35A16"/>
    <w:rsid w:val="6D036724"/>
    <w:rsid w:val="6D073745"/>
    <w:rsid w:val="6D205626"/>
    <w:rsid w:val="6D534F3D"/>
    <w:rsid w:val="6D555157"/>
    <w:rsid w:val="6D586CF0"/>
    <w:rsid w:val="6D791ECF"/>
    <w:rsid w:val="6D8A1C1A"/>
    <w:rsid w:val="6D952E50"/>
    <w:rsid w:val="6D9554EA"/>
    <w:rsid w:val="6DBA7D93"/>
    <w:rsid w:val="6DC325BC"/>
    <w:rsid w:val="6DC9054F"/>
    <w:rsid w:val="6DC92617"/>
    <w:rsid w:val="6DCD791A"/>
    <w:rsid w:val="6DF257C5"/>
    <w:rsid w:val="6DFB05C3"/>
    <w:rsid w:val="6E135D34"/>
    <w:rsid w:val="6E2E0684"/>
    <w:rsid w:val="6E866214"/>
    <w:rsid w:val="6EA52AA4"/>
    <w:rsid w:val="6EB049DA"/>
    <w:rsid w:val="6ED23BB0"/>
    <w:rsid w:val="6EFA36A0"/>
    <w:rsid w:val="6F140016"/>
    <w:rsid w:val="6F206CC9"/>
    <w:rsid w:val="6F3058F6"/>
    <w:rsid w:val="6F367FE1"/>
    <w:rsid w:val="6F4A5EA8"/>
    <w:rsid w:val="6F7C0986"/>
    <w:rsid w:val="6FF33FC4"/>
    <w:rsid w:val="70134A71"/>
    <w:rsid w:val="70173B37"/>
    <w:rsid w:val="70427A09"/>
    <w:rsid w:val="706C0453"/>
    <w:rsid w:val="70825007"/>
    <w:rsid w:val="70832956"/>
    <w:rsid w:val="70A53455"/>
    <w:rsid w:val="70C03461"/>
    <w:rsid w:val="70C2788E"/>
    <w:rsid w:val="70CF21FD"/>
    <w:rsid w:val="710A0685"/>
    <w:rsid w:val="71370282"/>
    <w:rsid w:val="715646FD"/>
    <w:rsid w:val="71620881"/>
    <w:rsid w:val="71660F1E"/>
    <w:rsid w:val="71884E98"/>
    <w:rsid w:val="71A834A9"/>
    <w:rsid w:val="71B86785"/>
    <w:rsid w:val="71F75306"/>
    <w:rsid w:val="72014A81"/>
    <w:rsid w:val="722A5B37"/>
    <w:rsid w:val="722D7F2F"/>
    <w:rsid w:val="72340AD8"/>
    <w:rsid w:val="727A6013"/>
    <w:rsid w:val="727F3B4A"/>
    <w:rsid w:val="72927E3B"/>
    <w:rsid w:val="72AD63AE"/>
    <w:rsid w:val="72BA5E9A"/>
    <w:rsid w:val="72D51971"/>
    <w:rsid w:val="73067694"/>
    <w:rsid w:val="735E7052"/>
    <w:rsid w:val="73626F0C"/>
    <w:rsid w:val="737D459D"/>
    <w:rsid w:val="739723B8"/>
    <w:rsid w:val="73A054BE"/>
    <w:rsid w:val="73A81C34"/>
    <w:rsid w:val="73AD00E5"/>
    <w:rsid w:val="73BB7A04"/>
    <w:rsid w:val="73F85907"/>
    <w:rsid w:val="73F965D6"/>
    <w:rsid w:val="74224E91"/>
    <w:rsid w:val="74352095"/>
    <w:rsid w:val="743652E6"/>
    <w:rsid w:val="743D51A8"/>
    <w:rsid w:val="74572575"/>
    <w:rsid w:val="747B4B57"/>
    <w:rsid w:val="74A1588B"/>
    <w:rsid w:val="74C13392"/>
    <w:rsid w:val="74CE1E41"/>
    <w:rsid w:val="74CF61D8"/>
    <w:rsid w:val="74D273F8"/>
    <w:rsid w:val="750C0788"/>
    <w:rsid w:val="750E4F26"/>
    <w:rsid w:val="751313A3"/>
    <w:rsid w:val="754F0FE9"/>
    <w:rsid w:val="755A4E56"/>
    <w:rsid w:val="755C6149"/>
    <w:rsid w:val="75701E91"/>
    <w:rsid w:val="757611A7"/>
    <w:rsid w:val="757B1A7A"/>
    <w:rsid w:val="757C5639"/>
    <w:rsid w:val="75B4530F"/>
    <w:rsid w:val="75CC470E"/>
    <w:rsid w:val="75EE76F2"/>
    <w:rsid w:val="75F66649"/>
    <w:rsid w:val="76020B9D"/>
    <w:rsid w:val="764E1324"/>
    <w:rsid w:val="765407B1"/>
    <w:rsid w:val="765E1B13"/>
    <w:rsid w:val="766414A4"/>
    <w:rsid w:val="767459DA"/>
    <w:rsid w:val="767A73DA"/>
    <w:rsid w:val="768A6FE7"/>
    <w:rsid w:val="76983A05"/>
    <w:rsid w:val="769C61C9"/>
    <w:rsid w:val="76C956C1"/>
    <w:rsid w:val="771F6EF6"/>
    <w:rsid w:val="77221586"/>
    <w:rsid w:val="77341173"/>
    <w:rsid w:val="77380A7C"/>
    <w:rsid w:val="773E33F3"/>
    <w:rsid w:val="775C072F"/>
    <w:rsid w:val="778410C5"/>
    <w:rsid w:val="778A386B"/>
    <w:rsid w:val="77CA2E0C"/>
    <w:rsid w:val="77DE5272"/>
    <w:rsid w:val="78171BC2"/>
    <w:rsid w:val="78442ACC"/>
    <w:rsid w:val="787805BF"/>
    <w:rsid w:val="787B2DCC"/>
    <w:rsid w:val="78930F58"/>
    <w:rsid w:val="789F4D13"/>
    <w:rsid w:val="78BE25D8"/>
    <w:rsid w:val="78D12A30"/>
    <w:rsid w:val="78D22ACE"/>
    <w:rsid w:val="78F90825"/>
    <w:rsid w:val="790673BE"/>
    <w:rsid w:val="790D58B7"/>
    <w:rsid w:val="7918221D"/>
    <w:rsid w:val="793B7175"/>
    <w:rsid w:val="798C3C7A"/>
    <w:rsid w:val="799B2276"/>
    <w:rsid w:val="79A2538E"/>
    <w:rsid w:val="79B55FE8"/>
    <w:rsid w:val="79C91704"/>
    <w:rsid w:val="79FB1B39"/>
    <w:rsid w:val="7A942D40"/>
    <w:rsid w:val="7AA07EDF"/>
    <w:rsid w:val="7AB652EC"/>
    <w:rsid w:val="7AB71A8D"/>
    <w:rsid w:val="7ABE3D17"/>
    <w:rsid w:val="7AD11039"/>
    <w:rsid w:val="7B370AD7"/>
    <w:rsid w:val="7B473E73"/>
    <w:rsid w:val="7B6B652A"/>
    <w:rsid w:val="7B6C7E8D"/>
    <w:rsid w:val="7B71781B"/>
    <w:rsid w:val="7BA3389A"/>
    <w:rsid w:val="7BD50068"/>
    <w:rsid w:val="7BE33B2F"/>
    <w:rsid w:val="7C1D0999"/>
    <w:rsid w:val="7C243201"/>
    <w:rsid w:val="7CAE611A"/>
    <w:rsid w:val="7CC0506C"/>
    <w:rsid w:val="7CCE3B86"/>
    <w:rsid w:val="7CDC2A8F"/>
    <w:rsid w:val="7CE8054F"/>
    <w:rsid w:val="7CFB2C91"/>
    <w:rsid w:val="7D232B54"/>
    <w:rsid w:val="7D3F17FB"/>
    <w:rsid w:val="7D477FC6"/>
    <w:rsid w:val="7D4D3EE4"/>
    <w:rsid w:val="7D4E5250"/>
    <w:rsid w:val="7D666E8E"/>
    <w:rsid w:val="7D6C4621"/>
    <w:rsid w:val="7D7032D7"/>
    <w:rsid w:val="7D783B49"/>
    <w:rsid w:val="7D9268B9"/>
    <w:rsid w:val="7DB80F85"/>
    <w:rsid w:val="7DE6314B"/>
    <w:rsid w:val="7DED2DF3"/>
    <w:rsid w:val="7E0F4E96"/>
    <w:rsid w:val="7E246226"/>
    <w:rsid w:val="7E3A6AB2"/>
    <w:rsid w:val="7E5C7B08"/>
    <w:rsid w:val="7EA83778"/>
    <w:rsid w:val="7EDB66C3"/>
    <w:rsid w:val="7EE60EB7"/>
    <w:rsid w:val="7F1554B6"/>
    <w:rsid w:val="7F2B6106"/>
    <w:rsid w:val="7F5D0803"/>
    <w:rsid w:val="7F842FA9"/>
    <w:rsid w:val="7F943E59"/>
    <w:rsid w:val="7FA170CC"/>
    <w:rsid w:val="7FCE5012"/>
    <w:rsid w:val="7FE777A5"/>
    <w:rsid w:val="7FFA1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qFormat="1" w:unhideWhenUsed="0" w:uiPriority="0" w:semiHidden="0" w:name="HTML Cite"/>
    <w:lsdException w:qFormat="1" w:unhideWhenUsed="0" w:uiPriority="99" w:semiHidden="0" w:name="HTML Code"/>
    <w:lsdException w:qFormat="1"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qFormat="1"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微软雅黑" w:hAnsi="微软雅黑" w:eastAsia="微软雅黑" w:cs="微软雅黑"/>
      <w:kern w:val="2"/>
      <w:sz w:val="21"/>
      <w:szCs w:val="18"/>
      <w:lang w:val="en-US" w:eastAsia="zh-CN" w:bidi="ar-SA"/>
    </w:rPr>
  </w:style>
  <w:style w:type="paragraph" w:styleId="3">
    <w:name w:val="heading 1"/>
    <w:basedOn w:val="1"/>
    <w:next w:val="1"/>
    <w:link w:val="40"/>
    <w:qFormat/>
    <w:uiPriority w:val="0"/>
    <w:pPr>
      <w:keepNext/>
      <w:keepLines/>
      <w:numPr>
        <w:ilvl w:val="0"/>
        <w:numId w:val="1"/>
      </w:numPr>
      <w:snapToGrid w:val="0"/>
      <w:spacing w:before="200" w:after="200" w:line="240" w:lineRule="auto"/>
      <w:ind w:left="432" w:hanging="432"/>
      <w:outlineLvl w:val="0"/>
    </w:pPr>
    <w:rPr>
      <w:b/>
      <w:bCs/>
      <w:kern w:val="44"/>
      <w:sz w:val="44"/>
      <w:szCs w:val="44"/>
    </w:rPr>
  </w:style>
  <w:style w:type="paragraph" w:styleId="4">
    <w:name w:val="heading 2"/>
    <w:basedOn w:val="1"/>
    <w:next w:val="1"/>
    <w:link w:val="41"/>
    <w:unhideWhenUsed/>
    <w:qFormat/>
    <w:uiPriority w:val="0"/>
    <w:pPr>
      <w:keepNext/>
      <w:keepLines/>
      <w:numPr>
        <w:ilvl w:val="1"/>
        <w:numId w:val="1"/>
      </w:numPr>
      <w:snapToGrid w:val="0"/>
      <w:spacing w:before="260" w:after="260" w:line="240" w:lineRule="auto"/>
      <w:ind w:left="575" w:hanging="575"/>
      <w:outlineLvl w:val="1"/>
    </w:pPr>
    <w:rPr>
      <w:b/>
      <w:bCs/>
      <w:color w:val="auto"/>
      <w:sz w:val="32"/>
      <w:szCs w:val="32"/>
    </w:rPr>
  </w:style>
  <w:style w:type="paragraph" w:styleId="5">
    <w:name w:val="heading 3"/>
    <w:basedOn w:val="1"/>
    <w:next w:val="1"/>
    <w:link w:val="42"/>
    <w:unhideWhenUsed/>
    <w:qFormat/>
    <w:uiPriority w:val="0"/>
    <w:pPr>
      <w:keepNext/>
      <w:keepLines/>
      <w:numPr>
        <w:ilvl w:val="2"/>
        <w:numId w:val="1"/>
      </w:numPr>
      <w:spacing w:before="260" w:after="260" w:line="240" w:lineRule="auto"/>
      <w:ind w:left="720" w:hanging="720"/>
      <w:outlineLvl w:val="2"/>
    </w:pPr>
    <w:rPr>
      <w:b/>
      <w:bCs/>
      <w:color w:val="auto"/>
      <w:sz w:val="28"/>
      <w:szCs w:val="32"/>
    </w:rPr>
  </w:style>
  <w:style w:type="paragraph" w:styleId="6">
    <w:name w:val="heading 4"/>
    <w:basedOn w:val="1"/>
    <w:next w:val="1"/>
    <w:link w:val="43"/>
    <w:unhideWhenUsed/>
    <w:qFormat/>
    <w:uiPriority w:val="0"/>
    <w:pPr>
      <w:keepNext/>
      <w:keepLines/>
      <w:numPr>
        <w:ilvl w:val="3"/>
        <w:numId w:val="1"/>
      </w:numPr>
      <w:spacing w:before="260" w:after="260" w:line="240" w:lineRule="auto"/>
      <w:ind w:left="864" w:hanging="864"/>
      <w:outlineLvl w:val="3"/>
    </w:pPr>
    <w:rPr>
      <w:b/>
      <w:bCs/>
      <w:color w:val="auto"/>
      <w:sz w:val="21"/>
      <w:szCs w:val="28"/>
    </w:rPr>
  </w:style>
  <w:style w:type="paragraph" w:styleId="7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60" w:beforeLines="0" w:beforeAutospacing="0" w:after="260" w:afterLines="0" w:afterAutospacing="0" w:line="240" w:lineRule="auto"/>
      <w:ind w:left="1008" w:hanging="1008"/>
      <w:outlineLvl w:val="4"/>
    </w:pPr>
    <w:rPr>
      <w:b/>
      <w:color w:val="auto"/>
      <w:szCs w:val="21"/>
    </w:rPr>
  </w:style>
  <w:style w:type="paragraph" w:styleId="8">
    <w:name w:val="heading 6"/>
    <w:basedOn w:val="1"/>
    <w:next w:val="1"/>
    <w:autoRedefine/>
    <w:semiHidden/>
    <w:unhideWhenUsed/>
    <w:qFormat/>
    <w:uiPriority w:val="0"/>
    <w:pPr>
      <w:keepNext/>
      <w:keepLines/>
      <w:numPr>
        <w:ilvl w:val="5"/>
        <w:numId w:val="1"/>
      </w:numPr>
      <w:spacing w:before="260" w:beforeLines="0" w:beforeAutospacing="0" w:after="260" w:afterLines="0" w:afterAutospacing="0" w:line="240" w:lineRule="auto"/>
      <w:ind w:left="1151" w:hanging="1151"/>
      <w:outlineLvl w:val="5"/>
    </w:pPr>
    <w:rPr>
      <w:b/>
      <w:color w:val="auto"/>
      <w:sz w:val="15"/>
    </w:rPr>
  </w:style>
  <w:style w:type="paragraph" w:styleId="9">
    <w:name w:val="heading 7"/>
    <w:basedOn w:val="1"/>
    <w:next w:val="1"/>
    <w:autoRedefine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10">
    <w:name w:val="heading 8"/>
    <w:basedOn w:val="1"/>
    <w:next w:val="1"/>
    <w:autoRedefine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1">
    <w:name w:val="heading 9"/>
    <w:basedOn w:val="1"/>
    <w:next w:val="1"/>
    <w:autoRedefine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31">
    <w:name w:val="Default Paragraph Font"/>
    <w:autoRedefine/>
    <w:semiHidden/>
    <w:unhideWhenUsed/>
    <w:qFormat/>
    <w:uiPriority w:val="1"/>
  </w:style>
  <w:style w:type="table" w:default="1" w:styleId="29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autoRedefine/>
    <w:qFormat/>
    <w:uiPriority w:val="0"/>
    <w:pPr>
      <w:ind w:firstLine="420" w:firstLineChars="200"/>
    </w:pPr>
  </w:style>
  <w:style w:type="paragraph" w:styleId="12">
    <w:name w:val="toc 7"/>
    <w:basedOn w:val="1"/>
    <w:next w:val="1"/>
    <w:autoRedefine/>
    <w:unhideWhenUsed/>
    <w:qFormat/>
    <w:uiPriority w:val="39"/>
    <w:pPr>
      <w:ind w:left="2520" w:leftChars="1200"/>
    </w:pPr>
    <w:rPr>
      <w:rFonts w:asciiTheme="minorHAnsi" w:hAnsiTheme="minorHAnsi" w:eastAsiaTheme="minorEastAsia" w:cstheme="minorBidi"/>
    </w:rPr>
  </w:style>
  <w:style w:type="paragraph" w:styleId="13">
    <w:name w:val="Document Map"/>
    <w:basedOn w:val="1"/>
    <w:link w:val="47"/>
    <w:autoRedefine/>
    <w:qFormat/>
    <w:uiPriority w:val="0"/>
    <w:rPr>
      <w:rFonts w:ascii="宋体"/>
      <w:sz w:val="18"/>
      <w:szCs w:val="18"/>
    </w:rPr>
  </w:style>
  <w:style w:type="paragraph" w:styleId="14">
    <w:name w:val="toc 5"/>
    <w:basedOn w:val="1"/>
    <w:next w:val="1"/>
    <w:autoRedefine/>
    <w:unhideWhenUsed/>
    <w:qFormat/>
    <w:uiPriority w:val="39"/>
    <w:pPr>
      <w:ind w:left="1680" w:leftChars="800"/>
    </w:pPr>
    <w:rPr>
      <w:rFonts w:asciiTheme="minorHAnsi" w:hAnsiTheme="minorHAnsi" w:eastAsiaTheme="minorEastAsia" w:cstheme="minorBidi"/>
    </w:rPr>
  </w:style>
  <w:style w:type="paragraph" w:styleId="15">
    <w:name w:val="toc 3"/>
    <w:basedOn w:val="1"/>
    <w:next w:val="1"/>
    <w:autoRedefine/>
    <w:qFormat/>
    <w:uiPriority w:val="39"/>
    <w:pPr>
      <w:ind w:left="840" w:leftChars="400"/>
    </w:pPr>
  </w:style>
  <w:style w:type="paragraph" w:styleId="16">
    <w:name w:val="toc 8"/>
    <w:basedOn w:val="1"/>
    <w:next w:val="1"/>
    <w:autoRedefine/>
    <w:unhideWhenUsed/>
    <w:qFormat/>
    <w:uiPriority w:val="39"/>
    <w:pPr>
      <w:ind w:left="2940" w:leftChars="1400"/>
    </w:pPr>
    <w:rPr>
      <w:rFonts w:asciiTheme="minorHAnsi" w:hAnsiTheme="minorHAnsi" w:eastAsiaTheme="minorEastAsia" w:cstheme="minorBidi"/>
    </w:rPr>
  </w:style>
  <w:style w:type="paragraph" w:styleId="17">
    <w:name w:val="Date"/>
    <w:basedOn w:val="1"/>
    <w:next w:val="1"/>
    <w:link w:val="49"/>
    <w:autoRedefine/>
    <w:qFormat/>
    <w:uiPriority w:val="0"/>
    <w:pPr>
      <w:ind w:left="100" w:leftChars="2500"/>
    </w:pPr>
  </w:style>
  <w:style w:type="paragraph" w:styleId="18">
    <w:name w:val="Balloon Text"/>
    <w:basedOn w:val="1"/>
    <w:link w:val="44"/>
    <w:autoRedefine/>
    <w:qFormat/>
    <w:uiPriority w:val="0"/>
    <w:rPr>
      <w:sz w:val="18"/>
      <w:szCs w:val="18"/>
    </w:rPr>
  </w:style>
  <w:style w:type="paragraph" w:styleId="19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20">
    <w:name w:val="header"/>
    <w:basedOn w:val="1"/>
    <w:autoRedefine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21">
    <w:name w:val="toc 1"/>
    <w:basedOn w:val="1"/>
    <w:next w:val="1"/>
    <w:autoRedefine/>
    <w:qFormat/>
    <w:uiPriority w:val="39"/>
  </w:style>
  <w:style w:type="paragraph" w:styleId="22">
    <w:name w:val="toc 4"/>
    <w:basedOn w:val="1"/>
    <w:next w:val="1"/>
    <w:autoRedefine/>
    <w:qFormat/>
    <w:uiPriority w:val="39"/>
    <w:pPr>
      <w:ind w:left="1260" w:leftChars="600"/>
    </w:pPr>
  </w:style>
  <w:style w:type="paragraph" w:styleId="23">
    <w:name w:val="toc 6"/>
    <w:basedOn w:val="1"/>
    <w:next w:val="1"/>
    <w:autoRedefine/>
    <w:unhideWhenUsed/>
    <w:qFormat/>
    <w:uiPriority w:val="39"/>
    <w:pPr>
      <w:ind w:left="2100" w:leftChars="1000"/>
    </w:pPr>
    <w:rPr>
      <w:rFonts w:asciiTheme="minorHAnsi" w:hAnsiTheme="minorHAnsi" w:eastAsiaTheme="minorEastAsia" w:cstheme="minorBidi"/>
    </w:rPr>
  </w:style>
  <w:style w:type="paragraph" w:styleId="24">
    <w:name w:val="toc 2"/>
    <w:basedOn w:val="1"/>
    <w:next w:val="1"/>
    <w:autoRedefine/>
    <w:qFormat/>
    <w:uiPriority w:val="39"/>
    <w:pPr>
      <w:ind w:left="420" w:leftChars="200"/>
    </w:pPr>
  </w:style>
  <w:style w:type="paragraph" w:styleId="25">
    <w:name w:val="toc 9"/>
    <w:basedOn w:val="1"/>
    <w:next w:val="1"/>
    <w:autoRedefine/>
    <w:unhideWhenUsed/>
    <w:qFormat/>
    <w:uiPriority w:val="39"/>
    <w:pPr>
      <w:ind w:left="3360" w:leftChars="1600"/>
    </w:pPr>
    <w:rPr>
      <w:rFonts w:asciiTheme="minorHAnsi" w:hAnsiTheme="minorHAnsi" w:eastAsiaTheme="minorEastAsia" w:cstheme="minorBidi"/>
    </w:rPr>
  </w:style>
  <w:style w:type="paragraph" w:styleId="26">
    <w:name w:val="HTML Preformatted"/>
    <w:basedOn w:val="1"/>
    <w:link w:val="48"/>
    <w:autoRedefine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27">
    <w:name w:val="Normal (Web)"/>
    <w:basedOn w:val="1"/>
    <w:autoRedefine/>
    <w:qFormat/>
    <w:uiPriority w:val="99"/>
    <w:pPr>
      <w:jc w:val="left"/>
    </w:pPr>
    <w:rPr>
      <w:kern w:val="0"/>
      <w:sz w:val="24"/>
    </w:rPr>
  </w:style>
  <w:style w:type="paragraph" w:styleId="28">
    <w:name w:val="Title"/>
    <w:basedOn w:val="1"/>
    <w:next w:val="1"/>
    <w:link w:val="45"/>
    <w:autoRedefine/>
    <w:qFormat/>
    <w:uiPriority w:val="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30">
    <w:name w:val="Table Grid"/>
    <w:basedOn w:val="29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32">
    <w:name w:val="Strong"/>
    <w:basedOn w:val="31"/>
    <w:autoRedefine/>
    <w:qFormat/>
    <w:uiPriority w:val="22"/>
    <w:rPr>
      <w:b/>
    </w:rPr>
  </w:style>
  <w:style w:type="character" w:styleId="33">
    <w:name w:val="FollowedHyperlink"/>
    <w:basedOn w:val="31"/>
    <w:autoRedefine/>
    <w:qFormat/>
    <w:uiPriority w:val="0"/>
    <w:rPr>
      <w:color w:val="3665C3"/>
      <w:u w:val="none"/>
    </w:rPr>
  </w:style>
  <w:style w:type="character" w:styleId="34">
    <w:name w:val="Emphasis"/>
    <w:basedOn w:val="31"/>
    <w:autoRedefine/>
    <w:qFormat/>
    <w:uiPriority w:val="0"/>
  </w:style>
  <w:style w:type="character" w:styleId="35">
    <w:name w:val="HTML Definition"/>
    <w:basedOn w:val="31"/>
    <w:autoRedefine/>
    <w:qFormat/>
    <w:uiPriority w:val="0"/>
  </w:style>
  <w:style w:type="character" w:styleId="36">
    <w:name w:val="HTML Variable"/>
    <w:basedOn w:val="31"/>
    <w:autoRedefine/>
    <w:qFormat/>
    <w:uiPriority w:val="0"/>
  </w:style>
  <w:style w:type="character" w:styleId="37">
    <w:name w:val="Hyperlink"/>
    <w:basedOn w:val="31"/>
    <w:autoRedefine/>
    <w:qFormat/>
    <w:uiPriority w:val="99"/>
    <w:rPr>
      <w:color w:val="3665C3"/>
      <w:u w:val="none"/>
    </w:rPr>
  </w:style>
  <w:style w:type="character" w:styleId="38">
    <w:name w:val="HTML Code"/>
    <w:basedOn w:val="31"/>
    <w:autoRedefine/>
    <w:qFormat/>
    <w:uiPriority w:val="99"/>
    <w:rPr>
      <w:rFonts w:ascii="Courier New" w:hAnsi="Courier New"/>
      <w:sz w:val="20"/>
    </w:rPr>
  </w:style>
  <w:style w:type="character" w:styleId="39">
    <w:name w:val="HTML Cite"/>
    <w:basedOn w:val="31"/>
    <w:autoRedefine/>
    <w:qFormat/>
    <w:uiPriority w:val="0"/>
  </w:style>
  <w:style w:type="character" w:customStyle="1" w:styleId="40">
    <w:name w:val="标题 1 Char"/>
    <w:basedOn w:val="31"/>
    <w:link w:val="3"/>
    <w:autoRedefine/>
    <w:qFormat/>
    <w:uiPriority w:val="0"/>
    <w:rPr>
      <w:rFonts w:ascii="微软雅黑" w:hAnsi="微软雅黑" w:eastAsia="微软雅黑"/>
      <w:b/>
      <w:bCs/>
      <w:kern w:val="44"/>
      <w:sz w:val="44"/>
      <w:szCs w:val="44"/>
    </w:rPr>
  </w:style>
  <w:style w:type="character" w:customStyle="1" w:styleId="41">
    <w:name w:val="标题 2 Char"/>
    <w:basedOn w:val="31"/>
    <w:link w:val="4"/>
    <w:autoRedefine/>
    <w:qFormat/>
    <w:uiPriority w:val="0"/>
    <w:rPr>
      <w:rFonts w:ascii="微软雅黑" w:hAnsi="微软雅黑" w:eastAsia="微软雅黑" w:cs="微软雅黑"/>
      <w:b/>
      <w:bCs/>
      <w:color w:val="auto"/>
      <w:kern w:val="2"/>
      <w:sz w:val="32"/>
      <w:szCs w:val="32"/>
    </w:rPr>
  </w:style>
  <w:style w:type="character" w:customStyle="1" w:styleId="42">
    <w:name w:val="标题 3 Char"/>
    <w:basedOn w:val="31"/>
    <w:link w:val="5"/>
    <w:autoRedefine/>
    <w:qFormat/>
    <w:uiPriority w:val="0"/>
    <w:rPr>
      <w:rFonts w:eastAsia="微软雅黑"/>
      <w:b/>
      <w:bCs/>
      <w:color w:val="auto"/>
      <w:kern w:val="2"/>
      <w:sz w:val="28"/>
      <w:szCs w:val="32"/>
    </w:rPr>
  </w:style>
  <w:style w:type="character" w:customStyle="1" w:styleId="43">
    <w:name w:val="标题 4 Char"/>
    <w:basedOn w:val="31"/>
    <w:link w:val="6"/>
    <w:autoRedefine/>
    <w:qFormat/>
    <w:uiPriority w:val="0"/>
    <w:rPr>
      <w:rFonts w:ascii="微软雅黑" w:hAnsi="微软雅黑" w:eastAsia="微软雅黑" w:cs="微软雅黑"/>
      <w:b/>
      <w:bCs/>
      <w:color w:val="auto"/>
      <w:kern w:val="2"/>
      <w:sz w:val="21"/>
      <w:szCs w:val="28"/>
    </w:rPr>
  </w:style>
  <w:style w:type="character" w:customStyle="1" w:styleId="44">
    <w:name w:val="批注框文本 Char"/>
    <w:basedOn w:val="31"/>
    <w:link w:val="18"/>
    <w:autoRedefine/>
    <w:qFormat/>
    <w:uiPriority w:val="0"/>
    <w:rPr>
      <w:rFonts w:ascii="Times New Roman" w:hAnsi="Times New Roman" w:eastAsia="宋体" w:cs="Times New Roman"/>
      <w:kern w:val="2"/>
      <w:sz w:val="18"/>
      <w:szCs w:val="18"/>
    </w:rPr>
  </w:style>
  <w:style w:type="character" w:customStyle="1" w:styleId="45">
    <w:name w:val="标题 Char"/>
    <w:basedOn w:val="31"/>
    <w:link w:val="28"/>
    <w:autoRedefine/>
    <w:qFormat/>
    <w:uiPriority w:val="0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46">
    <w:name w:val="List Paragraph"/>
    <w:basedOn w:val="1"/>
    <w:autoRedefine/>
    <w:qFormat/>
    <w:uiPriority w:val="34"/>
    <w:pPr>
      <w:ind w:firstLine="420" w:firstLineChars="200"/>
    </w:pPr>
  </w:style>
  <w:style w:type="character" w:customStyle="1" w:styleId="47">
    <w:name w:val="文档结构图 Char"/>
    <w:basedOn w:val="31"/>
    <w:link w:val="13"/>
    <w:autoRedefine/>
    <w:qFormat/>
    <w:uiPriority w:val="0"/>
    <w:rPr>
      <w:rFonts w:ascii="宋体"/>
      <w:kern w:val="2"/>
      <w:sz w:val="18"/>
      <w:szCs w:val="18"/>
    </w:rPr>
  </w:style>
  <w:style w:type="character" w:customStyle="1" w:styleId="48">
    <w:name w:val="HTML 预设格式 Char"/>
    <w:basedOn w:val="31"/>
    <w:link w:val="26"/>
    <w:autoRedefine/>
    <w:qFormat/>
    <w:uiPriority w:val="99"/>
    <w:rPr>
      <w:rFonts w:ascii="宋体" w:hAnsi="宋体" w:cs="宋体"/>
      <w:sz w:val="24"/>
      <w:szCs w:val="24"/>
    </w:rPr>
  </w:style>
  <w:style w:type="character" w:customStyle="1" w:styleId="49">
    <w:name w:val="日期 Char"/>
    <w:basedOn w:val="31"/>
    <w:link w:val="17"/>
    <w:autoRedefine/>
    <w:qFormat/>
    <w:uiPriority w:val="0"/>
    <w:rPr>
      <w:kern w:val="2"/>
      <w:sz w:val="21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5" Type="http://schemas.openxmlformats.org/officeDocument/2006/relationships/fontTable" Target="fontTable.xml"/><Relationship Id="rId34" Type="http://schemas.openxmlformats.org/officeDocument/2006/relationships/customXml" Target="../customXml/item2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7A3DDBC-DC81-4C7C-B0D5-CE33C7FE727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ande</Company>
  <Pages>35</Pages>
  <Words>2700</Words>
  <Characters>15391</Characters>
  <Lines>128</Lines>
  <Paragraphs>36</Paragraphs>
  <TotalTime>555</TotalTime>
  <ScaleCrop>false</ScaleCrop>
  <LinksUpToDate>false</LinksUpToDate>
  <CharactersWithSpaces>18055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2016-09-02T08:30:00Z</dcterms:created>
  <dc:creator>Administrator</dc:creator>
  <cp:lastModifiedBy>Administrator</cp:lastModifiedBy>
  <cp:lastPrinted>2016-11-22T07:23:00Z</cp:lastPrinted>
  <dcterms:modified xsi:type="dcterms:W3CDTF">2024-04-29T17:00:12Z</dcterms:modified>
  <cp:revision>494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832D46AD04964AF8B11F9962853986D5_12</vt:lpwstr>
  </property>
</Properties>
</file>