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center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b/>
          <w:bCs/>
          <w:sz w:val="56"/>
          <w:szCs w:val="56"/>
          <w:lang w:eastAsia="zh-CN"/>
        </w:rPr>
        <w:t>【</w:t>
      </w:r>
      <w:r>
        <w:rPr>
          <w:rFonts w:hint="eastAsia" w:ascii="Consolas" w:hAnsi="Consolas" w:eastAsia="微软雅黑"/>
          <w:b/>
          <w:bCs/>
          <w:sz w:val="56"/>
          <w:szCs w:val="56"/>
          <w:lang w:val="en-US" w:eastAsia="zh-CN"/>
        </w:rPr>
        <w:t>Oauth2.0</w:t>
      </w:r>
      <w:r>
        <w:rPr>
          <w:rFonts w:hint="eastAsia" w:ascii="Consolas" w:hAnsi="Consolas" w:eastAsia="微软雅黑"/>
          <w:b/>
          <w:bCs/>
          <w:sz w:val="56"/>
          <w:szCs w:val="56"/>
          <w:lang w:eastAsia="zh-CN"/>
        </w:rPr>
        <w:t>】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</w:pP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【</w:t>
      </w:r>
      <w:r>
        <w:rPr>
          <w:rFonts w:hint="eastAsia" w:ascii="Consolas" w:hAnsi="Consolas" w:eastAsia="微软雅黑"/>
          <w:b/>
          <w:bCs/>
          <w:sz w:val="44"/>
          <w:szCs w:val="44"/>
          <w:lang w:val="en-US" w:eastAsia="zh-CN"/>
        </w:rPr>
        <w:t>主要内容</w:t>
      </w: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】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eastAsia" w:ascii="Consolas" w:hAnsi="Consolas" w:eastAsia="微软雅黑" w:cs="微软雅黑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微软雅黑" w:cs="微软雅黑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Oauth2.0简介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Oauth2.0授权思路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基于redis的授权服务器搭建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四种授权方式</w:t>
      </w:r>
      <w:bookmarkStart w:id="0" w:name="_GoBack"/>
      <w:bookmarkEnd w:id="0"/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Oauth2.0整合数据库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基于Jwt的授权服务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Jwt的登出问题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</w:pP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【</w:t>
      </w:r>
      <w:r>
        <w:rPr>
          <w:rFonts w:hint="eastAsia" w:ascii="Consolas" w:hAnsi="Consolas" w:eastAsia="微软雅黑"/>
          <w:b/>
          <w:bCs/>
          <w:sz w:val="44"/>
          <w:szCs w:val="44"/>
          <w:lang w:val="en-US" w:eastAsia="zh-CN"/>
        </w:rPr>
        <w:t>学习目标</w:t>
      </w: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】</w:t>
      </w:r>
    </w:p>
    <w:tbl>
      <w:tblPr>
        <w:tblStyle w:val="30"/>
        <w:tblW w:w="500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83"/>
        <w:gridCol w:w="4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ascii="Consolas" w:hAnsi="Consolas" w:eastAsia="微软雅黑" w:cs="微软雅黑"/>
                <w:color w:val="FFFFFF"/>
                <w:sz w:val="21"/>
                <w:szCs w:val="21"/>
              </w:rPr>
            </w:pPr>
            <w:r>
              <w:rPr>
                <w:rFonts w:hint="eastAsia" w:ascii="Consolas" w:hAnsi="Consolas" w:eastAsia="微软雅黑" w:cs="微软雅黑"/>
                <w:color w:val="FFFFFF"/>
                <w:sz w:val="21"/>
                <w:szCs w:val="21"/>
              </w:rPr>
              <w:t>知识点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ascii="Consolas" w:hAnsi="Consolas" w:eastAsia="微软雅黑" w:cs="微软雅黑"/>
                <w:color w:val="FFFFFF"/>
                <w:sz w:val="21"/>
                <w:szCs w:val="21"/>
              </w:rPr>
            </w:pPr>
            <w:r>
              <w:rPr>
                <w:rFonts w:hint="eastAsia" w:ascii="Consolas" w:hAnsi="Consolas" w:eastAsia="微软雅黑" w:cs="微软雅黑"/>
                <w:color w:val="FFFFFF"/>
                <w:sz w:val="21"/>
                <w:szCs w:val="21"/>
              </w:rPr>
              <w:t>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5" w:hRule="atLeast"/>
        </w:trPr>
        <w:tc>
          <w:tcPr>
            <w:tcW w:w="2519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Oauth2.0简介</w:t>
            </w:r>
          </w:p>
        </w:tc>
        <w:tc>
          <w:tcPr>
            <w:tcW w:w="2480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9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default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  <w:t>Oauth2.0授权思路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基于redis的授权服务器搭建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四种授权方式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center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Oauth2.0整合数据库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基于Jwt的授权服务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center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Jwt的登出问题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</w:tbl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Oauth2.0简介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先放三个链接：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fldChar w:fldCharType="begin"/>
      </w:r>
      <w:r>
        <w:rPr>
          <w:rFonts w:hint="eastAsia" w:ascii="Consolas" w:hAnsi="Consolas" w:eastAsia="微软雅黑" w:cs="微软雅黑"/>
          <w:lang w:val="en-US" w:eastAsia="zh-CN"/>
        </w:rPr>
        <w:instrText xml:space="preserve"> HYPERLINK "https://github.com/spring-projects/spring-security/wiki/OAuth-2.0-Migration-Guide" </w:instrText>
      </w:r>
      <w:r>
        <w:rPr>
          <w:rFonts w:hint="eastAsia" w:ascii="Consolas" w:hAnsi="Consolas" w:eastAsia="微软雅黑" w:cs="微软雅黑"/>
          <w:lang w:val="en-US" w:eastAsia="zh-CN"/>
        </w:rPr>
        <w:fldChar w:fldCharType="separate"/>
      </w:r>
      <w:r>
        <w:rPr>
          <w:rStyle w:val="37"/>
          <w:rFonts w:hint="eastAsia" w:ascii="Consolas" w:hAnsi="Consolas" w:eastAsia="微软雅黑" w:cs="微软雅黑"/>
          <w:lang w:val="en-US" w:eastAsia="zh-CN"/>
        </w:rPr>
        <w:t>https://github.com/spring-projects/spring-security/wiki/OAuth-2.0-Migration-Guide</w:t>
      </w:r>
      <w:r>
        <w:rPr>
          <w:rFonts w:hint="eastAsia" w:ascii="Consolas" w:hAnsi="Consolas" w:eastAsia="微软雅黑" w:cs="微软雅黑"/>
          <w:lang w:val="en-US" w:eastAsia="zh-CN"/>
        </w:rPr>
        <w:fldChar w:fldCharType="end"/>
      </w:r>
      <w:r>
        <w:rPr>
          <w:rFonts w:hint="eastAsia" w:ascii="Consolas" w:hAnsi="Consolas" w:eastAsia="微软雅黑" w:cs="微软雅黑"/>
          <w:lang w:val="en-US" w:eastAsia="zh-CN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fldChar w:fldCharType="begin"/>
      </w:r>
      <w:r>
        <w:rPr>
          <w:rFonts w:hint="eastAsia" w:ascii="Consolas" w:hAnsi="Consolas" w:eastAsia="微软雅黑" w:cs="微软雅黑"/>
          <w:lang w:val="en-US" w:eastAsia="zh-CN"/>
        </w:rPr>
        <w:instrText xml:space="preserve"> HYPERLINK "http://www.ruanyifeng.com/blog/2014/05/oauth_2_0.html" </w:instrText>
      </w:r>
      <w:r>
        <w:rPr>
          <w:rFonts w:hint="eastAsia" w:ascii="Consolas" w:hAnsi="Consolas" w:eastAsia="微软雅黑" w:cs="微软雅黑"/>
          <w:lang w:val="en-US" w:eastAsia="zh-CN"/>
        </w:rPr>
        <w:fldChar w:fldCharType="separate"/>
      </w:r>
      <w:r>
        <w:rPr>
          <w:rStyle w:val="37"/>
          <w:rFonts w:hint="eastAsia" w:ascii="Consolas" w:hAnsi="Consolas" w:eastAsia="微软雅黑" w:cs="微软雅黑"/>
          <w:lang w:val="en-US" w:eastAsia="zh-CN"/>
        </w:rPr>
        <w:t>http://www.ruanyifeng.com/blog/2014/05/oauth_2_0.html</w:t>
      </w:r>
      <w:r>
        <w:rPr>
          <w:rFonts w:hint="eastAsia" w:ascii="Consolas" w:hAnsi="Consolas" w:eastAsia="微软雅黑" w:cs="微软雅黑"/>
          <w:lang w:val="en-US" w:eastAsia="zh-CN"/>
        </w:rPr>
        <w:fldChar w:fldCharType="end"/>
      </w:r>
      <w:r>
        <w:rPr>
          <w:rFonts w:hint="eastAsia" w:ascii="Consolas" w:hAnsi="Consolas" w:eastAsia="微软雅黑" w:cs="微软雅黑"/>
          <w:lang w:val="en-US" w:eastAsia="zh-CN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fldChar w:fldCharType="begin"/>
      </w:r>
      <w:r>
        <w:rPr>
          <w:rFonts w:hint="eastAsia" w:ascii="Consolas" w:hAnsi="Consolas" w:eastAsia="微软雅黑" w:cs="微软雅黑"/>
          <w:lang w:val="en-US" w:eastAsia="zh-CN"/>
        </w:rPr>
        <w:instrText xml:space="preserve"> HYPERLINK "http://www.rfcreader.com/#rfc6749" </w:instrText>
      </w:r>
      <w:r>
        <w:rPr>
          <w:rFonts w:hint="eastAsia" w:ascii="Consolas" w:hAnsi="Consolas" w:eastAsia="微软雅黑" w:cs="微软雅黑"/>
          <w:lang w:val="en-US" w:eastAsia="zh-CN"/>
        </w:rPr>
        <w:fldChar w:fldCharType="separate"/>
      </w:r>
      <w:r>
        <w:rPr>
          <w:rStyle w:val="37"/>
          <w:rFonts w:hint="eastAsia" w:ascii="Consolas" w:hAnsi="Consolas" w:eastAsia="微软雅黑" w:cs="微软雅黑"/>
          <w:lang w:val="en-US" w:eastAsia="zh-CN"/>
        </w:rPr>
        <w:t>http://www.rfcreader.com/#rfc6749</w:t>
      </w:r>
      <w:r>
        <w:rPr>
          <w:rFonts w:hint="eastAsia" w:ascii="Consolas" w:hAnsi="Consolas" w:eastAsia="微软雅黑" w:cs="微软雅黑"/>
          <w:lang w:val="en-US" w:eastAsia="zh-CN"/>
        </w:rPr>
        <w:fldChar w:fldCharType="end"/>
      </w:r>
      <w:r>
        <w:rPr>
          <w:rFonts w:hint="eastAsia" w:ascii="Consolas" w:hAnsi="Consolas" w:eastAsia="微软雅黑" w:cs="微软雅黑"/>
          <w:lang w:val="en-US" w:eastAsia="zh-CN"/>
        </w:rPr>
        <w:t xml:space="preserve"> 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Oauth2.0官方解释：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9230" cy="1606550"/>
            <wp:effectExtent l="0" t="0" r="7620" b="1270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Oauth2.0：关于授权（authorization）的开放网络标准，使得第三方应用有权力去访问Http服务！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Oauth2.0的定位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解决的就是</w:t>
      </w:r>
      <w:r>
        <w:rPr>
          <w:rFonts w:hint="default" w:ascii="Consolas" w:hAnsi="Consolas" w:eastAsia="微软雅黑"/>
          <w:b/>
          <w:bCs/>
          <w:color w:val="C00000"/>
          <w:lang w:val="en-US" w:eastAsia="zh-CN"/>
        </w:rPr>
        <w:t>用户和资源之间的关系</w:t>
      </w:r>
      <w:r>
        <w:rPr>
          <w:rFonts w:hint="default" w:ascii="Consolas" w:hAnsi="Consolas" w:eastAsia="微软雅黑"/>
          <w:lang w:val="en-US" w:eastAsia="zh-CN"/>
        </w:rPr>
        <w:t>问题！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谁能访问那些资源？</w:t>
      </w:r>
      <w:r>
        <w:rPr>
          <w:rFonts w:hint="eastAsia" w:ascii="Consolas" w:hAnsi="Consolas" w:eastAsia="微软雅黑"/>
          <w:lang w:val="en-US" w:eastAsia="zh-CN"/>
        </w:rPr>
        <w:t>回顾</w:t>
      </w:r>
      <w:r>
        <w:rPr>
          <w:rFonts w:hint="default" w:ascii="Consolas" w:hAnsi="Consolas" w:eastAsia="微软雅黑"/>
          <w:lang w:val="en-US" w:eastAsia="zh-CN"/>
        </w:rPr>
        <w:t>RBAC模型：基于角色的用户权限控制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5 个表：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User: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User_role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Role: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Role_permission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Permission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RBAC的本质：就是使用角色来打包资源，然后把角色给用户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OAuth2.0 也实现了RBAC 模式里面的打包模式！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百度云的例子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9865" cy="3354705"/>
            <wp:effectExtent l="0" t="0" r="3175" b="133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名词解释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我：资源的拥有者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百度网盘：资源服务器，里面放的资源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朋友：第三方应用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Oauth2.0的授权思路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7960" cy="2797175"/>
            <wp:effectExtent l="0" t="0" r="8890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第三方应用访问资源服务器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资源服务器要求</w:t>
      </w:r>
      <w:r>
        <w:rPr>
          <w:rFonts w:hint="eastAsia" w:ascii="Consolas" w:hAnsi="Consolas" w:eastAsia="微软雅黑"/>
          <w:lang w:val="en-US" w:eastAsia="zh-CN"/>
        </w:rPr>
        <w:t>资源</w:t>
      </w:r>
      <w:r>
        <w:rPr>
          <w:rFonts w:hint="default" w:ascii="Consolas" w:hAnsi="Consolas" w:eastAsia="微软雅黑"/>
          <w:lang w:val="en-US" w:eastAsia="zh-CN"/>
        </w:rPr>
        <w:t>拥有者授权给第三方应用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资源</w:t>
      </w:r>
      <w:r>
        <w:rPr>
          <w:rFonts w:hint="default" w:ascii="Consolas" w:hAnsi="Consolas" w:eastAsia="微软雅黑"/>
          <w:lang w:val="en-US" w:eastAsia="zh-CN"/>
        </w:rPr>
        <w:t>拥有者给第三方应用授权，就是颁发一个token（令牌）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第三方应用拿着token</w:t>
      </w:r>
      <w:r>
        <w:rPr>
          <w:rFonts w:hint="eastAsia" w:ascii="Consolas" w:hAnsi="Consolas" w:eastAsia="微软雅黑"/>
          <w:lang w:val="en-US" w:eastAsia="zh-CN"/>
        </w:rPr>
        <w:t>又</w:t>
      </w:r>
      <w:r>
        <w:rPr>
          <w:rFonts w:hint="default" w:ascii="Consolas" w:hAnsi="Consolas" w:eastAsia="微软雅黑"/>
          <w:lang w:val="en-US" w:eastAsia="zh-CN"/>
        </w:rPr>
        <w:t>去访问资源服务器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资源服务器拿着第三方应用给的token又去访问</w:t>
      </w:r>
      <w:r>
        <w:rPr>
          <w:rFonts w:hint="eastAsia" w:ascii="Consolas" w:hAnsi="Consolas" w:eastAsia="微软雅黑"/>
          <w:lang w:val="en-US" w:eastAsia="zh-CN"/>
        </w:rPr>
        <w:t>资源</w:t>
      </w:r>
      <w:r>
        <w:rPr>
          <w:rFonts w:hint="default" w:ascii="Consolas" w:hAnsi="Consolas" w:eastAsia="微软雅黑"/>
          <w:lang w:val="en-US" w:eastAsia="zh-CN"/>
        </w:rPr>
        <w:t>拥有者，这是你颁发的token吗</w:t>
      </w:r>
      <w:r>
        <w:rPr>
          <w:rFonts w:hint="eastAsia" w:ascii="Consolas" w:hAnsi="Consolas" w:eastAsia="微软雅黑"/>
          <w:lang w:val="en-US" w:eastAsia="zh-CN"/>
        </w:rPr>
        <w:t>？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资源</w:t>
      </w:r>
      <w:r>
        <w:rPr>
          <w:rFonts w:hint="default" w:ascii="Consolas" w:hAnsi="Consolas" w:eastAsia="微软雅黑"/>
          <w:lang w:val="en-US" w:eastAsia="zh-CN"/>
        </w:rPr>
        <w:t>拥有者确认token，把token代表的权限给资源服服务器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资源服务器将用户返回的权限和第三方应用对比</w:t>
      </w:r>
      <w:r>
        <w:rPr>
          <w:rFonts w:hint="eastAsia" w:ascii="Consolas" w:hAnsi="Consolas" w:eastAsia="微软雅黑"/>
          <w:lang w:val="en-US" w:eastAsia="zh-CN"/>
        </w:rPr>
        <w:t>，</w:t>
      </w:r>
      <w:r>
        <w:rPr>
          <w:rFonts w:hint="default" w:ascii="Consolas" w:hAnsi="Consolas" w:eastAsia="微软雅黑"/>
          <w:lang w:val="en-US" w:eastAsia="zh-CN"/>
        </w:rPr>
        <w:t>如果在权限范围内，则直接返回资源若没有权限，则返回401，未授权错误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总结：OAuth2.0的思路在于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我在第三方应用和资源服务器之间，架一个</w:t>
      </w:r>
      <w:r>
        <w:rPr>
          <w:rFonts w:hint="eastAsia" w:ascii="Consolas" w:hAnsi="Consolas" w:eastAsia="微软雅黑" w:cs="微软雅黑"/>
          <w:b/>
          <w:bCs/>
          <w:color w:val="C00000"/>
          <w:lang w:val="en-US" w:eastAsia="zh-CN"/>
        </w:rPr>
        <w:t>授权服务</w:t>
      </w:r>
      <w:r>
        <w:rPr>
          <w:rFonts w:hint="eastAsia" w:ascii="Consolas" w:hAnsi="Consolas" w:cs="微软雅黑"/>
          <w:b/>
          <w:bCs/>
          <w:color w:val="C00000"/>
          <w:lang w:val="en-US" w:eastAsia="zh-CN"/>
        </w:rPr>
        <w:t>器</w:t>
      </w:r>
      <w:r>
        <w:rPr>
          <w:rFonts w:hint="eastAsia" w:ascii="Consolas" w:hAnsi="Consolas" w:eastAsia="微软雅黑" w:cs="微软雅黑"/>
          <w:b/>
          <w:bCs/>
          <w:lang w:val="en-US" w:eastAsia="zh-CN"/>
        </w:rPr>
        <w:t>，授权服务和资源的拥有者交互，作用有2个：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1 颁发token(给第三方应用)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textAlignment w:val="auto"/>
        <w:rPr>
          <w:rFonts w:hint="default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2 资源服务器通过token访问授权服务，授权服务能返回权限信息</w:t>
      </w:r>
      <w:r>
        <w:rPr>
          <w:rFonts w:hint="eastAsia" w:ascii="Consolas" w:hAnsi="Consolas" w:cs="微软雅黑"/>
          <w:b/>
          <w:bCs/>
          <w:lang w:val="en-US" w:eastAsia="zh-CN"/>
        </w:rPr>
        <w:t xml:space="preserve"> （校验token）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Oauth2.0怎么和微服务整合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我们的好多服务，都需要权限才能访问。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我们把</w:t>
      </w:r>
      <w:r>
        <w:rPr>
          <w:rFonts w:hint="eastAsia" w:ascii="Consolas" w:hAnsi="Consolas" w:eastAsia="微软雅黑" w:cs="微软雅黑"/>
          <w:b/>
          <w:bCs/>
          <w:lang w:val="en-US" w:eastAsia="zh-CN"/>
        </w:rPr>
        <w:t>url 看成资源。这些资源放在资源服务器里面</w:t>
      </w:r>
      <w:r>
        <w:rPr>
          <w:rFonts w:hint="eastAsia" w:ascii="Consolas" w:hAnsi="Consolas" w:cs="微软雅黑"/>
          <w:b/>
          <w:bCs/>
          <w:lang w:val="en-US" w:eastAsia="zh-CN"/>
        </w:rPr>
        <w:t xml:space="preserve">  资源服务器（具体的应用 user-service）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 w:ascii="Consolas" w:hAnsi="Consolas" w:cs="微软雅黑"/>
          <w:b/>
          <w:bCs/>
          <w:lang w:val="en-US" w:eastAsia="zh-CN"/>
        </w:rPr>
        <w:t>资源是url地址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由授权服务给第三方应用授权，第三方服务得到Token ，然后每次访问都带上Token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第三方应用：网站的访问者。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微服务就是资源的服务器</w:t>
      </w:r>
      <w:r>
        <w:rPr>
          <w:rFonts w:hint="eastAsia" w:ascii="Consolas" w:hAnsi="Consolas" w:cs="微软雅黑"/>
          <w:b/>
          <w:bCs/>
          <w:lang w:val="en-US" w:eastAsia="zh-CN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授权服务需要搭建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资源的拥有者就是数据库里面的用户名和密码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搭建授权服务器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新建项目，选择依赖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3735" cy="4095750"/>
            <wp:effectExtent l="0" t="0" r="1841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修改启动类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@SpringBootApplication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 xml:space="preserve">@EnableAuthorizationServer    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开启授权服务器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AuthServerApplication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main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[] args) 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SpringApplication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4"/>
                <w:szCs w:val="24"/>
                <w:shd w:val="clear" w:fill="FFFFFF"/>
              </w:rPr>
              <w:t>run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AuthServerApplication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, args);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修改yml配置文件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server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port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微软雅黑" w:cs="Consolas"/>
                <w:color w:val="1750EB"/>
                <w:sz w:val="24"/>
                <w:szCs w:val="24"/>
                <w:shd w:val="clear" w:fill="FFFFFF"/>
              </w:rPr>
              <w:t>9999</w:t>
            </w:r>
            <w:r>
              <w:rPr>
                <w:rFonts w:hint="default" w:ascii="Consolas" w:hAnsi="Consolas" w:eastAsia="微软雅黑" w:cs="Consolas"/>
                <w:color w:val="1750E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spring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application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: auth-server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redis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: 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#redis</w:t>
            </w:r>
            <w:r>
              <w:rPr>
                <w:rFonts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的配置 用于存放我们颁发的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token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host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: 192.168.226.128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port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微软雅黑" w:cs="Consolas"/>
                <w:color w:val="1750EB"/>
                <w:sz w:val="24"/>
                <w:szCs w:val="24"/>
                <w:shd w:val="clear" w:fill="FFFFFF"/>
              </w:rPr>
              <w:t>6379</w:t>
            </w:r>
            <w:r>
              <w:rPr>
                <w:rFonts w:hint="default" w:ascii="Consolas" w:hAnsi="Consolas" w:eastAsia="微软雅黑" w:cs="Consolas"/>
                <w:color w:val="1750E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1750EB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database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微软雅黑" w:cs="Consolas"/>
                <w:color w:val="1750EB"/>
                <w:sz w:val="24"/>
                <w:szCs w:val="24"/>
                <w:shd w:val="clear" w:fill="FFFFFF"/>
              </w:rPr>
              <w:t>0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创建配置类AuthorizationConfig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8"/>
                <w:szCs w:val="1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Autowired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org.springframework.context.annotation.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Bean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org.springframework.context.annotation.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Configuration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org.springframework.data.redis.connection.RedisConnectionFactory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org.springframework.security.oauth2.config.annotation.configurers.ClientDetailsServiceConfigurer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org.springframework.security.oauth2.config.annotation.web.configuration.AuthorizationServerConfigurerAdapter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org.springframework.security.oauth2.config.annotation.web.configurers.AuthorizationServerEndpointsConfigurer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org.springframework.security.oauth2.provider.token.TokenStore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org.springframework.security.oauth2.provider.token.store.redis.RedisTokenStore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@Configuration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标记为我们自己的配置类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AuthorizationConfig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AuthorizationServerConfigurerAdapter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注入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redis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的连接工厂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RedisConnectionFactory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redisConnectionFactory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创建一个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redis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tokenStore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存放颁发的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token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@Bean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TokenStore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tokenStore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RedisTokenStore(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redisConnectionFactory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第三方应用的配置，只有配置了第三方应用，才能访问授权服务器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t>clients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@return void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configure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ClientDetailsServiceConfigurer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clients)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创建一个基本的第三方应用，第三方应用少的时候，就放在内存中，多的就使用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jdbc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clients.inMemory()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.withClient(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"web"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创建一个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web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第三方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.secret(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"web-secret"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密码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.scopes(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"web-scopes"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作用域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.authorizedGrantTypes(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"authorization_code"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授权方式一共有四种，这里是验证码授权，还有密码授权，静默授权，客户端授权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.redirectUris(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"https://www.baidu.com"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访问成功后的跳转地址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.accessTokenValiditySeconds(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7200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);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//token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的过期时间给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小时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 token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的存储方式 我们先存在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redis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里面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t>endpoints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@return void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configure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AuthorizationServerEndpointsConfigurer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endpoints)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使用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redis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做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token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的存储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endpoints.tokenStore(tokenStore());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启动查看控制台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打印了很多暴露的接口出来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drawing>
          <wp:inline distT="0" distB="0" distL="114300" distR="114300">
            <wp:extent cx="5758180" cy="533400"/>
            <wp:effectExtent l="0" t="0" r="139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怎么获取token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先看请求规范：</w:t>
      </w:r>
      <w:r>
        <w:rPr>
          <w:rFonts w:hint="eastAsia" w:ascii="Consolas" w:hAnsi="Consolas" w:eastAsia="微软雅黑" w:cs="微软雅黑"/>
          <w:b/>
          <w:bCs/>
          <w:lang w:val="en-US" w:eastAsia="zh-CN"/>
        </w:rPr>
        <w:t>发GET请求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 w:cs="微软雅黑"/>
                <w:sz w:val="21"/>
                <w:szCs w:val="21"/>
                <w:u w:val="single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 w:ascii="Consolas" w:hAnsi="Consolas" w:eastAsia="微软雅黑" w:cs="微软雅黑"/>
                <w:sz w:val="21"/>
                <w:szCs w:val="21"/>
                <w:u w:val="single"/>
                <w:vertAlign w:val="baseline"/>
                <w:lang w:val="en-US" w:eastAsia="zh-CN"/>
              </w:rPr>
              <w:instrText xml:space="preserve"> HYPERLINK "http://localhost:9999/oauth/authorize?response_type=code&amp;client_id=web&amp;state=sxt&amp;redirect_uri=https:/www.baidu.com" </w:instrText>
            </w:r>
            <w:r>
              <w:rPr>
                <w:rFonts w:hint="eastAsia" w:ascii="Consolas" w:hAnsi="Consolas" w:eastAsia="微软雅黑" w:cs="微软雅黑"/>
                <w:sz w:val="21"/>
                <w:szCs w:val="21"/>
                <w:u w:val="single"/>
                <w:vertAlign w:val="baseline"/>
                <w:lang w:val="en-US" w:eastAsia="zh-CN"/>
              </w:rPr>
              <w:fldChar w:fldCharType="separate"/>
            </w:r>
            <w:r>
              <w:rPr>
                <w:rStyle w:val="37"/>
                <w:rFonts w:hint="eastAsia" w:ascii="Consolas" w:hAnsi="Consolas" w:eastAsia="微软雅黑" w:cs="微软雅黑"/>
                <w:sz w:val="21"/>
                <w:szCs w:val="21"/>
                <w:u w:val="single"/>
                <w:vertAlign w:val="baseline"/>
                <w:lang w:val="en-US" w:eastAsia="zh-CN"/>
              </w:rPr>
              <w:t>http://localhost:9999/oauth/authorize?response_type=code&amp;client_id=web&amp;state=sxt&amp;redirect_uri=https://www.baidu.com</w:t>
            </w:r>
            <w:r>
              <w:rPr>
                <w:rFonts w:hint="eastAsia" w:ascii="Consolas" w:hAnsi="Consolas" w:eastAsia="微软雅黑" w:cs="微软雅黑"/>
                <w:sz w:val="21"/>
                <w:szCs w:val="21"/>
                <w:u w:val="single"/>
                <w:vertAlign w:val="baseline"/>
                <w:lang w:val="en-US" w:eastAsia="zh-CN"/>
              </w:rPr>
              <w:fldChar w:fldCharType="end"/>
            </w:r>
            <w:r>
              <w:rPr>
                <w:rFonts w:hint="eastAsia" w:ascii="Consolas" w:hAnsi="Consolas" w:eastAsia="微软雅黑" w:cs="微软雅黑"/>
                <w:sz w:val="21"/>
                <w:szCs w:val="21"/>
                <w:u w:val="single"/>
                <w:vertAlign w:val="baseline"/>
                <w:lang w:val="en-US" w:eastAsia="zh-CN"/>
              </w:rPr>
              <w:t xml:space="preserve"> </w:t>
            </w:r>
          </w:p>
        </w:tc>
      </w:tr>
    </w:tbl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sz w:val="21"/>
          <w:szCs w:val="21"/>
          <w:u w:val="none"/>
          <w:vertAlign w:val="baseline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fldChar w:fldCharType="begin"/>
      </w:r>
      <w:r>
        <w:rPr>
          <w:rFonts w:hint="eastAsia" w:ascii="Consolas" w:hAnsi="Consolas" w:eastAsia="微软雅黑" w:cs="微软雅黑"/>
          <w:lang w:val="en-US" w:eastAsia="zh-CN"/>
        </w:rPr>
        <w:instrText xml:space="preserve"> HYPERLINK "http://localhost:9999/oauth" </w:instrText>
      </w:r>
      <w:r>
        <w:rPr>
          <w:rFonts w:hint="eastAsia" w:ascii="Consolas" w:hAnsi="Consolas" w:eastAsia="微软雅黑" w:cs="微软雅黑"/>
          <w:lang w:val="en-US" w:eastAsia="zh-CN"/>
        </w:rPr>
        <w:fldChar w:fldCharType="separate"/>
      </w:r>
      <w:r>
        <w:rPr>
          <w:rFonts w:hint="eastAsia" w:ascii="Consolas" w:hAnsi="Consolas" w:eastAsia="微软雅黑" w:cs="微软雅黑"/>
          <w:lang w:val="en-US" w:eastAsia="zh-CN"/>
        </w:rPr>
        <w:t>http://localhost:9999/oauth</w:t>
      </w:r>
      <w:r>
        <w:rPr>
          <w:rFonts w:hint="eastAsia" w:ascii="Consolas" w:hAnsi="Consolas" w:eastAsia="微软雅黑" w:cs="微软雅黑"/>
          <w:lang w:val="en-US" w:eastAsia="zh-CN"/>
        </w:rPr>
        <w:fldChar w:fldCharType="end"/>
      </w:r>
      <w:r>
        <w:rPr>
          <w:rFonts w:hint="eastAsia" w:ascii="Consolas" w:hAnsi="Consolas" w:eastAsia="微软雅黑" w:cs="微软雅黑"/>
          <w:sz w:val="21"/>
          <w:szCs w:val="21"/>
          <w:u w:val="none"/>
          <w:vertAlign w:val="baseline"/>
          <w:lang w:val="en-US" w:eastAsia="zh-CN"/>
        </w:rPr>
        <w:t xml:space="preserve">  是规定的context-path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u w:val="none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authorize</w:t>
      </w:r>
      <w:r>
        <w:rPr>
          <w:rStyle w:val="37"/>
          <w:rFonts w:hint="eastAsia" w:ascii="Consolas" w:hAnsi="Consolas" w:eastAsia="微软雅黑" w:cs="微软雅黑"/>
          <w:sz w:val="21"/>
          <w:szCs w:val="21"/>
          <w:u w:val="none"/>
          <w:vertAlign w:val="baseline"/>
          <w:lang w:val="en-US" w:eastAsia="zh-CN"/>
        </w:rPr>
        <w:t xml:space="preserve">                  </w:t>
      </w:r>
      <w:r>
        <w:rPr>
          <w:rFonts w:hint="eastAsia" w:ascii="Consolas" w:hAnsi="Consolas" w:eastAsia="微软雅黑" w:cs="微软雅黑"/>
          <w:sz w:val="21"/>
          <w:szCs w:val="21"/>
          <w:u w:val="none"/>
          <w:vertAlign w:val="baseline"/>
          <w:lang w:val="en-US" w:eastAsia="zh-CN"/>
        </w:rPr>
        <w:t xml:space="preserve">  是oauth2.0的默认的api前缀，你改不了</w:t>
      </w:r>
      <w:r>
        <w:rPr>
          <w:rStyle w:val="37"/>
          <w:rFonts w:hint="eastAsia" w:ascii="Consolas" w:hAnsi="Consolas" w:eastAsia="微软雅黑" w:cs="微软雅黑"/>
          <w:sz w:val="21"/>
          <w:szCs w:val="21"/>
          <w:u w:val="none"/>
          <w:vertAlign w:val="baseline"/>
          <w:lang w:val="en-US" w:eastAsia="zh-CN"/>
        </w:rPr>
        <w:t xml:space="preserve">       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response_type               是授权类型，code是授权码授权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 w:cs="微软雅黑"/>
          <w:lang w:val="en-US" w:eastAsia="zh-CN"/>
        </w:rPr>
      </w:pPr>
      <w:r>
        <w:rPr>
          <w:rFonts w:hint="default" w:ascii="Consolas" w:hAnsi="Consolas" w:eastAsia="微软雅黑" w:cs="微软雅黑"/>
          <w:lang w:val="en-US" w:eastAsia="zh-CN"/>
        </w:rPr>
        <w:t>client_id</w:t>
      </w:r>
      <w:r>
        <w:rPr>
          <w:rFonts w:hint="eastAsia" w:ascii="Consolas" w:hAnsi="Consolas" w:eastAsia="微软雅黑" w:cs="微软雅黑"/>
          <w:lang w:val="en-US" w:eastAsia="zh-CN"/>
        </w:rPr>
        <w:t xml:space="preserve">                     是第三方应用id，就是我们刚才定义的web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s</w:t>
      </w:r>
      <w:r>
        <w:rPr>
          <w:rFonts w:hint="default" w:ascii="Consolas" w:hAnsi="Consolas" w:eastAsia="微软雅黑" w:cs="微软雅黑"/>
          <w:lang w:val="en-US" w:eastAsia="zh-CN"/>
        </w:rPr>
        <w:t>tate</w:t>
      </w:r>
      <w:r>
        <w:rPr>
          <w:rFonts w:hint="eastAsia" w:ascii="Consolas" w:hAnsi="Consolas" w:eastAsia="微软雅黑" w:cs="微软雅黑"/>
          <w:lang w:val="en-US" w:eastAsia="zh-CN"/>
        </w:rPr>
        <w:t xml:space="preserve">                        是状态值，维护请求和回调之间的状态的不透明值</w:t>
      </w:r>
      <w:r>
        <w:rPr>
          <w:rFonts w:hint="eastAsia" w:ascii="Consolas" w:hAnsi="Consolas" w:cs="微软雅黑"/>
          <w:lang w:val="en-US" w:eastAsia="zh-CN"/>
        </w:rPr>
        <w:t>，防止跨站点请求伪造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 w:cs="微软雅黑"/>
          <w:lang w:val="en-US" w:eastAsia="zh-CN"/>
        </w:rPr>
      </w:pPr>
      <w:r>
        <w:rPr>
          <w:rFonts w:hint="default" w:ascii="Consolas" w:hAnsi="Consolas" w:eastAsia="微软雅黑" w:cs="微软雅黑"/>
          <w:lang w:val="en-US" w:eastAsia="zh-CN"/>
        </w:rPr>
        <w:t>redirect_uri</w:t>
      </w:r>
      <w:r>
        <w:rPr>
          <w:rFonts w:hint="eastAsia" w:ascii="Consolas" w:hAnsi="Consolas" w:eastAsia="微软雅黑" w:cs="微软雅黑"/>
          <w:lang w:val="en-US" w:eastAsia="zh-CN"/>
        </w:rPr>
        <w:t xml:space="preserve">                  请求成功后的重定向地址，要是公网的地址，必须</w:t>
      </w:r>
      <w:r>
        <w:rPr>
          <w:rFonts w:hint="eastAsia" w:ascii="Consolas" w:hAnsi="Consolas" w:eastAsia="微软雅黑" w:cs="微软雅黑"/>
          <w:b/>
          <w:bCs/>
          <w:lang w:val="en-US" w:eastAsia="zh-CN"/>
        </w:rPr>
        <w:t>https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访问试试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7960" cy="1530985"/>
            <wp:effectExtent l="0" t="0" r="8890" b="1206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发现报了500，这是因为我们没有登录，获取不了token，我们搞个用户先登录一下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创建WebSecurityConfig（security的知识点）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8"/>
                <w:szCs w:val="1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Autowired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org.springframework.context.annotation.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Bean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org.springframework.context.annotation.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Configuration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org.springframework.security.config.annotation.authentication.builders.AuthenticationManagerBuilder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org.springframework.security.config.annotation.web.builders.HttpSecurity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org.springframework.security.config.annotation.web.configuration.WebSecurityConfigurerAdapter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org.springframework.security.core.authority.SimpleGrantedAuthority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org.springframework.security.crypto.bcrypt.BCryptPasswordEncoder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org.springframework.security.crypto.password.PasswordEncoder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java.util.HashSet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@Configuration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WebSecurityConfig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WebSecurityConfigurerAdapter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PasswordEncoder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configure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HttpSecurity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http)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设置所有的请求都要在登陆后才能访问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http.authorizeRequests().anyRequest().authenticated();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给一个登录页面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http.formLogin();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在内存中创建一个用户来登录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t>auth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@return void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configure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AuthenticationManagerBuilder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auth)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User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User(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"admin"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.encode(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"admin"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HashSet&lt;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SimpleGrantedAuthority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&gt;());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auth.inMemoryAuthentication().withUser(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加密方式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@param :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@return org.springframework.security.crypto.password.PasswordEncoder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@Bean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PasswordEncoder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BCryptPasswordEncoder();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再启动访问试试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0500" cy="218440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登陆后，访问我们刚才的连接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6690" cy="1647190"/>
            <wp:effectExtent l="0" t="0" r="1016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点击Approve，然后点击授权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9230" cy="1737360"/>
            <wp:effectExtent l="0" t="0" r="7620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发现跳到了我们配置的重定向的地址，然后我们可以获取到code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使用code获取token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这里我们使用postman发一个</w:t>
      </w:r>
      <w:r>
        <w:rPr>
          <w:rFonts w:hint="eastAsia" w:ascii="Consolas" w:hAnsi="Consolas" w:eastAsia="微软雅黑" w:cs="微软雅黑"/>
          <w:b/>
          <w:bCs/>
          <w:lang w:val="en-US" w:eastAsia="zh-CN"/>
        </w:rPr>
        <w:t>post请求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"http://localhost:8080/oauth/token?grant_type=authorization_code&amp;code=8GirYx&amp;redirect_uri=https:/www.baidu.com"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7"/>
          <w:rFonts w:hint="eastAsia"/>
          <w:lang w:val="en-US" w:eastAsia="zh-CN"/>
        </w:rPr>
        <w:t>http://localhost:9999/oauth/token?grant_type=authorization_code&amp;code=8GirYx&amp;redirect_uri=https://www.baidu.com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1770" cy="1621155"/>
            <wp:effectExtent l="0" t="0" r="5080" b="171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3675" cy="2821940"/>
            <wp:effectExtent l="0" t="0" r="317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发送试试看，后台报错了，我们刚才定义的第三方应用web的密码没加密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4892040" cy="777240"/>
            <wp:effectExtent l="0" t="0" r="3810" b="381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修改AuthorizationConfig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3735" cy="3110230"/>
            <wp:effectExtent l="0" t="0" r="18415" b="139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重启测试，记得重新获取code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 w:cs="微软雅黑"/>
          <w:lang w:val="en-US" w:eastAsia="zh-CN"/>
        </w:rPr>
        <w:t>返回access_token就代表成功了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4945380" cy="1920240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上面就是授权码授权，总结一下流程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1135" cy="226695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静默授权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b/>
          <w:bCs/>
          <w:lang w:val="en-US" w:eastAsia="zh-CN"/>
        </w:rPr>
      </w:pPr>
      <w:r>
        <w:rPr>
          <w:rFonts w:hint="eastAsia" w:ascii="Consolas" w:hAnsi="Consolas" w:eastAsia="微软雅黑"/>
          <w:b/>
          <w:bCs/>
          <w:lang w:val="en-US" w:eastAsia="zh-CN"/>
        </w:rPr>
        <w:t>不获取code，直接拿到token</w:t>
      </w:r>
      <w:r>
        <w:rPr>
          <w:rFonts w:hint="eastAsia" w:ascii="Consolas" w:hAnsi="Consolas"/>
          <w:b/>
          <w:bCs/>
          <w:lang w:val="en-US" w:eastAsia="zh-CN"/>
        </w:rPr>
        <w:t xml:space="preserve">  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修改AuthorizationConfig类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第三方应用的配置，只有配置了第三方应用，才能访问授权服务器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t>clients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* @return void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configure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ClientDetailsServiceConfigurer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clients)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创建一个基本的第三方应用，第三方应用少的时候，就放在内存中，多的就使用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jdbc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clients.inMemory()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.withClient(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"web"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创建一个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web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第三方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.secret(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.encode(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"web-secret"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密码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.scopes(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"web-scopes"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作用域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.authorizedGrantTypes(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"authorization_code"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授权方式一共有四种，这里是验证码授权，还有密码授权，静默授权，客户端授权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.redirectUris(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"https://www.baidu.com"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访问成功后的跳转地址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.accessTokenValiditySeconds(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7200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//token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的过期时间给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小时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.and()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 .withClient(</w:t>
            </w:r>
            <w:r>
              <w:rPr>
                <w:rFonts w:hint="default" w:ascii="Consolas" w:hAnsi="Consolas" w:eastAsia="微软雅黑" w:cs="Consolas"/>
                <w:b/>
                <w:bCs/>
                <w:color w:val="0000FF"/>
                <w:sz w:val="18"/>
                <w:szCs w:val="18"/>
                <w:shd w:val="clear" w:fill="FFFFFF"/>
              </w:rPr>
              <w:t>"ios"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 .secret(</w:t>
            </w:r>
            <w:r>
              <w:rPr>
                <w:rFonts w:hint="default" w:ascii="Consolas" w:hAnsi="Consolas" w:eastAsia="微软雅黑" w:cs="Consolas"/>
                <w:b/>
                <w:bCs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.encode(</w:t>
            </w:r>
            <w:r>
              <w:rPr>
                <w:rFonts w:hint="default" w:ascii="Consolas" w:hAnsi="Consolas" w:eastAsia="微软雅黑" w:cs="Consolas"/>
                <w:b/>
                <w:bCs/>
                <w:color w:val="0000FF"/>
                <w:sz w:val="18"/>
                <w:szCs w:val="18"/>
                <w:shd w:val="clear" w:fill="FFFFFF"/>
              </w:rPr>
              <w:t>"ios-secret"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 .scopes(</w:t>
            </w:r>
            <w:r>
              <w:rPr>
                <w:rFonts w:hint="default" w:ascii="Consolas" w:hAnsi="Consolas" w:eastAsia="微软雅黑" w:cs="Consolas"/>
                <w:b/>
                <w:bCs/>
                <w:color w:val="0000FF"/>
                <w:sz w:val="18"/>
                <w:szCs w:val="18"/>
                <w:shd w:val="clear" w:fill="FFFFFF"/>
              </w:rPr>
              <w:t>"ios-scopes"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 .authorizedGrantTypes(</w:t>
            </w:r>
            <w:r>
              <w:rPr>
                <w:rFonts w:hint="default" w:ascii="Consolas" w:hAnsi="Consolas" w:eastAsia="微软雅黑" w:cs="Consolas"/>
                <w:b/>
                <w:bCs/>
                <w:color w:val="0000FF"/>
                <w:sz w:val="18"/>
                <w:szCs w:val="18"/>
                <w:shd w:val="clear" w:fill="FFFFFF"/>
              </w:rPr>
              <w:t>"implicit"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b/>
                <w:bCs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8"/>
                <w:szCs w:val="18"/>
                <w:shd w:val="clear" w:fill="FFFFFF"/>
              </w:rPr>
              <w:t>静默授权</w:t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.redirectUris(</w:t>
            </w:r>
            <w:r>
              <w:rPr>
                <w:rFonts w:hint="default" w:ascii="Consolas" w:hAnsi="Consolas" w:eastAsia="微软雅黑" w:cs="Consolas"/>
                <w:b/>
                <w:bCs/>
                <w:color w:val="0000FF"/>
                <w:sz w:val="18"/>
                <w:szCs w:val="18"/>
                <w:shd w:val="clear" w:fill="FFFFFF"/>
              </w:rPr>
              <w:t>"https://www.baidu.com"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 .accessTokenValiditySeconds(</w:t>
            </w:r>
            <w:r>
              <w:rPr>
                <w:rFonts w:hint="default" w:ascii="Consolas" w:hAnsi="Consolas" w:eastAsia="微软雅黑" w:cs="Consolas"/>
                <w:b/>
                <w:bCs/>
                <w:color w:val="1750EB"/>
                <w:sz w:val="18"/>
                <w:szCs w:val="18"/>
                <w:shd w:val="clear" w:fill="FFFFFF"/>
              </w:rPr>
              <w:t>7200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1"/>
                <w:szCs w:val="8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访问测试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Consolas" w:hAnsi="Consolas" w:eastAsia="微软雅黑" w:cs="微软雅黑"/>
                <w:lang w:val="en-US" w:eastAsia="zh-CN"/>
              </w:rPr>
              <w:instrText xml:space="preserve"> HYPERLINK "http://localhost:9999/oauth/authorize?response_type=token&amp;client_id=ios&amp;state=sxt&amp;redirect_uri=https:/www.baidu.com" </w:instrText>
            </w:r>
            <w:r>
              <w:rPr>
                <w:rFonts w:hint="eastAsia" w:ascii="Consolas" w:hAnsi="Consolas" w:eastAsia="微软雅黑" w:cs="微软雅黑"/>
                <w:lang w:val="en-US" w:eastAsia="zh-CN"/>
              </w:rPr>
              <w:fldChar w:fldCharType="separate"/>
            </w:r>
            <w:r>
              <w:rPr>
                <w:rStyle w:val="37"/>
                <w:rFonts w:hint="eastAsia" w:ascii="Consolas" w:hAnsi="Consolas" w:eastAsia="微软雅黑" w:cs="微软雅黑"/>
                <w:lang w:val="en-US" w:eastAsia="zh-CN"/>
              </w:rPr>
              <w:t>http://localhost:9999/oauth/authorize?response_type=token&amp;client_id=ios&amp;state=sxt&amp;redirect_uri=https://www.baidu.com</w:t>
            </w:r>
            <w:r>
              <w:rPr>
                <w:rFonts w:hint="eastAsia" w:ascii="Consolas" w:hAnsi="Consolas" w:eastAsia="微软雅黑" w:cs="微软雅黑"/>
                <w:lang w:val="en-US" w:eastAsia="zh-CN"/>
              </w:rPr>
              <w:fldChar w:fldCharType="end"/>
            </w:r>
            <w:r>
              <w:rPr>
                <w:rFonts w:hint="eastAsia" w:ascii="Consolas" w:hAnsi="Consolas" w:cs="微软雅黑"/>
                <w:lang w:val="en-US" w:eastAsia="zh-CN"/>
              </w:rPr>
              <w:t xml:space="preserve"> 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0500" cy="1678305"/>
            <wp:effectExtent l="0" t="0" r="6350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6055" cy="1326515"/>
            <wp:effectExtent l="0" t="0" r="1079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这种方式把令牌直接传给前端，是很不安全的。因此，只能用于一些安全要求不高的场景，并且令牌的有效期必须非常短，通常就是会话期间（session）有效，浏览器关掉，令牌就失效了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密码授权（重要）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密码授权必须要有认证管理器，修改WebSecurityConfig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密码授权 需要这个认证管理器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@return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@throws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Exception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@Bean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AuthenticationManager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authenticationManagerBean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.authenticationManagerBean();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修改AuthorizationConfig类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Autowired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org.springframework.context.annotation.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Bean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org.springframework.context.annotation.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Configuration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org.springframework.data.redis.connection.RedisConnectionFactory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org.springframework.security.authentication.AuthenticationManager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org.springframework.security.crypto.password.PasswordEncoder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org.springframework.security.oauth2.config.annotation.configurers.ClientDetailsServiceConfigurer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org.springframework.security.oauth2.config.annotation.web.configuration.AuthorizationServerConfigurerAdapter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org.springframework.security.oauth2.config.annotation.web.configurers.AuthorizationServerEndpointsConfigurer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org.springframework.security.oauth2.provider.token.TokenStore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org.springframework.security.oauth2.provider.token.store.redis.RedisTokenStore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@Configuration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标记为我们自己的配置类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AuthorizationConfig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AuthorizationServerConfigurerAdapter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注入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redis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的连接工厂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RedisConnectionFactory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redisConnectionFactory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创建一个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redis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tokenStore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存放颁发的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token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@Bean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TokenStore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tokenStore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RedisTokenStore(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redisConnectionFactory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@Lazy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PasswordEncoder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t>注入认证管理器</w:t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8"/>
                <w:szCs w:val="18"/>
                <w:shd w:val="clear" w:fill="FFFFFF"/>
              </w:rPr>
              <w:t xml:space="preserve">AuthenticationManager </w:t>
            </w:r>
            <w:r>
              <w:rPr>
                <w:rFonts w:hint="default" w:ascii="Consolas" w:hAnsi="Consolas" w:eastAsia="微软雅黑" w:cs="Consolas"/>
                <w:b/>
                <w:bCs/>
                <w:color w:val="871094"/>
                <w:sz w:val="18"/>
                <w:szCs w:val="18"/>
                <w:shd w:val="clear" w:fill="FFFFFF"/>
              </w:rPr>
              <w:t>authenticationManager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第三方应用的配置，只有配置了第三方应用，才能访问授权服务器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t>clients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@return void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configure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ClientDetailsServiceConfigurer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clients)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创建一个基本的第三方应用，第三方应用少的时候，就放在内存中，多的就使用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jdbc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clients.inMemory()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.withClient(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"web"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创建一个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web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第三方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.secret(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.encode(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"web-secret"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密码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.scopes(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"web-scopes"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作用域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.authorizedGrantTypes(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"authorization_code"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授权方式一共有四种，这里是验证码授权，还有密码授权，静默授权，客户端授权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.redirectUris(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"https://www.baidu.com"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访问成功后的跳转地址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.accessTokenValiditySeconds(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7200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.and()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.withClient(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"ios"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.secret(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.encode(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"ios-secret"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.scopes(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"ios-scopes"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.authorizedGrantTypes(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"implicit"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静默授权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.redirectUris(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"https://www.baidu.com"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.accessTokenValiditySeconds(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7200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     .and()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     .withClient(</w:t>
            </w:r>
            <w:r>
              <w:rPr>
                <w:rFonts w:hint="default" w:ascii="Consolas" w:hAnsi="Consolas" w:eastAsia="微软雅黑" w:cs="Consolas"/>
                <w:b/>
                <w:bCs/>
                <w:color w:val="0000FF"/>
                <w:sz w:val="18"/>
                <w:szCs w:val="18"/>
                <w:shd w:val="clear" w:fill="FFFFFF"/>
              </w:rPr>
              <w:t>"api"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     .secret(</w:t>
            </w:r>
            <w:r>
              <w:rPr>
                <w:rFonts w:hint="default" w:ascii="Consolas" w:hAnsi="Consolas" w:eastAsia="微软雅黑" w:cs="Consolas"/>
                <w:b/>
                <w:bCs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.encode(</w:t>
            </w:r>
            <w:r>
              <w:rPr>
                <w:rFonts w:hint="default" w:ascii="Consolas" w:hAnsi="Consolas" w:eastAsia="微软雅黑" w:cs="Consolas"/>
                <w:b/>
                <w:bCs/>
                <w:color w:val="0000FF"/>
                <w:sz w:val="18"/>
                <w:szCs w:val="18"/>
                <w:shd w:val="clear" w:fill="FFFFFF"/>
              </w:rPr>
              <w:t>"api-secret"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     .scopes(</w:t>
            </w:r>
            <w:r>
              <w:rPr>
                <w:rFonts w:hint="default" w:ascii="Consolas" w:hAnsi="Consolas" w:eastAsia="微软雅黑" w:cs="Consolas"/>
                <w:b/>
                <w:bCs/>
                <w:color w:val="0000FF"/>
                <w:sz w:val="18"/>
                <w:szCs w:val="18"/>
                <w:shd w:val="clear" w:fill="FFFFFF"/>
              </w:rPr>
              <w:t>"api-scopes"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     .authorizedGrantTypes(</w:t>
            </w:r>
            <w:r>
              <w:rPr>
                <w:rFonts w:hint="default" w:ascii="Consolas" w:hAnsi="Consolas" w:eastAsia="微软雅黑" w:cs="Consolas"/>
                <w:b/>
                <w:bCs/>
                <w:color w:val="0000FF"/>
                <w:sz w:val="18"/>
                <w:szCs w:val="18"/>
                <w:shd w:val="clear" w:fill="FFFFFF"/>
              </w:rPr>
              <w:t>"password"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)   </w:t>
            </w:r>
            <w:r>
              <w:rPr>
                <w:rFonts w:hint="default" w:ascii="Consolas" w:hAnsi="Consolas" w:eastAsia="微软雅黑" w:cs="Consolas"/>
                <w:b/>
                <w:bCs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8"/>
                <w:szCs w:val="18"/>
                <w:shd w:val="clear" w:fill="FFFFFF"/>
              </w:rPr>
              <w:t>密码授权</w:t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.redirectUris(</w:t>
            </w:r>
            <w:r>
              <w:rPr>
                <w:rFonts w:hint="default" w:ascii="Consolas" w:hAnsi="Consolas" w:eastAsia="微软雅黑" w:cs="Consolas"/>
                <w:b/>
                <w:bCs/>
                <w:color w:val="0000FF"/>
                <w:sz w:val="18"/>
                <w:szCs w:val="18"/>
                <w:shd w:val="clear" w:fill="FFFFFF"/>
              </w:rPr>
              <w:t>"https://www.baidu.com"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     .accessTokenValiditySeconds(</w:t>
            </w:r>
            <w:r>
              <w:rPr>
                <w:rFonts w:hint="default" w:ascii="Consolas" w:hAnsi="Consolas" w:eastAsia="微软雅黑" w:cs="Consolas"/>
                <w:b/>
                <w:bCs/>
                <w:color w:val="1750EB"/>
                <w:sz w:val="18"/>
                <w:szCs w:val="18"/>
                <w:shd w:val="clear" w:fill="FFFFFF"/>
              </w:rPr>
              <w:t>7200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);  </w:t>
            </w:r>
            <w:r>
              <w:rPr>
                <w:rFonts w:hint="default" w:ascii="Consolas" w:hAnsi="Consolas" w:eastAsia="微软雅黑" w:cs="Consolas"/>
                <w:b/>
                <w:bCs/>
                <w:color w:val="068052"/>
                <w:sz w:val="18"/>
                <w:szCs w:val="18"/>
                <w:shd w:val="clear" w:fill="FFFFFF"/>
              </w:rPr>
              <w:t>//token</w:t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8"/>
                <w:szCs w:val="18"/>
                <w:shd w:val="clear" w:fill="FFFFFF"/>
              </w:rPr>
              <w:t>的过期时间给</w:t>
            </w:r>
            <w:r>
              <w:rPr>
                <w:rFonts w:hint="default" w:ascii="Consolas" w:hAnsi="Consolas" w:eastAsia="微软雅黑" w:cs="Consolas"/>
                <w:b/>
                <w:bCs/>
                <w:color w:val="068052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8"/>
                <w:szCs w:val="18"/>
                <w:shd w:val="clear" w:fill="FFFFFF"/>
              </w:rPr>
              <w:t>小时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.configure(clients);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 token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的存储方式 我们先存在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redis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里面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t>endpoints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@return void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configure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AuthorizationServerEndpointsConfigurer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endpoints)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使用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redis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做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token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的存储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密码授权必须要认证管理器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endpoints.tokenStore(tokenStore()).authenticationManager(</w:t>
            </w:r>
            <w:r>
              <w:rPr>
                <w:rFonts w:hint="default" w:ascii="Consolas" w:hAnsi="Consolas" w:eastAsia="微软雅黑" w:cs="Consolas"/>
                <w:b/>
                <w:bCs/>
                <w:color w:val="871094"/>
                <w:sz w:val="18"/>
                <w:szCs w:val="18"/>
                <w:shd w:val="clear" w:fill="FFFFFF"/>
              </w:rPr>
              <w:t>authenticationManager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.configure(endpoints);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8"/>
                <w:szCs w:val="11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测试获取token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7960" cy="2164715"/>
            <wp:effectExtent l="0" t="0" r="889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6690" cy="1691640"/>
            <wp:effectExtent l="0" t="0" r="1016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token已经拿到了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4892040" cy="2385060"/>
            <wp:effectExtent l="0" t="0" r="3810" b="152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客户端授权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修改AuthorizationConfig类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1"/>
                <w:szCs w:val="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第三方应用的配置，只有配置了第三方应用，才能访问授权服务器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t>clients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* @return void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configure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ClientDetailsServiceConfigurer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clients)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创建一个基本的第三方应用，第三方应用少的时候，就放在内存中，多的就使用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jdbc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clients.inMemory()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.withClient(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"web"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创建一个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web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第三方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.secret(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.encode(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"web-secret"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密码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.scopes(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"web-scopes"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作用域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.authorizedGrantTypes(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"authorization_code"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授权方式一共有四种，这里是验证码授权，还有密码授权，静默授权，客户端授权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.redirectUris(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"https://www.baidu.com"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访问成功后的跳转地址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.accessTokenValiditySeconds(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7200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.and()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.withClient(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"ios"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.secret(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.encode(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"ios-secret"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.scopes(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"ios-scopes"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.authorizedGrantTypes(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"implicit"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静默授权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.redirectUris(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"https://www.baidu.com"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.accessTokenValiditySeconds(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7200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.and()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.withClient(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"api"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.secret(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.encode(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"api-secret"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.scopes(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"api-scopes"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.authorizedGrantTypes(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"password"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密码授权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.redirectUris(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"https://www.baidu.com"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.accessTokenValiditySeconds(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7200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.and()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 .withClient(</w:t>
            </w:r>
            <w:r>
              <w:rPr>
                <w:rFonts w:hint="default" w:ascii="Consolas" w:hAnsi="Consolas" w:eastAsia="微软雅黑" w:cs="Consolas"/>
                <w:b/>
                <w:bCs/>
                <w:color w:val="0000FF"/>
                <w:sz w:val="18"/>
                <w:szCs w:val="18"/>
                <w:shd w:val="clear" w:fill="FFFFFF"/>
              </w:rPr>
              <w:t>"client"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 .secret(</w:t>
            </w:r>
            <w:r>
              <w:rPr>
                <w:rFonts w:hint="default" w:ascii="Consolas" w:hAnsi="Consolas" w:eastAsia="微软雅黑" w:cs="Consolas"/>
                <w:b/>
                <w:bCs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.encode(</w:t>
            </w:r>
            <w:r>
              <w:rPr>
                <w:rFonts w:hint="default" w:ascii="Consolas" w:hAnsi="Consolas" w:eastAsia="微软雅黑" w:cs="Consolas"/>
                <w:b/>
                <w:bCs/>
                <w:color w:val="0000FF"/>
                <w:sz w:val="18"/>
                <w:szCs w:val="18"/>
                <w:shd w:val="clear" w:fill="FFFFFF"/>
              </w:rPr>
              <w:t>"client-secret"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 .scopes(</w:t>
            </w:r>
            <w:r>
              <w:rPr>
                <w:rFonts w:hint="default" w:ascii="Consolas" w:hAnsi="Consolas" w:eastAsia="微软雅黑" w:cs="Consolas"/>
                <w:b/>
                <w:bCs/>
                <w:color w:val="0000FF"/>
                <w:sz w:val="18"/>
                <w:szCs w:val="18"/>
                <w:shd w:val="clear" w:fill="FFFFFF"/>
              </w:rPr>
              <w:t>"client-scopes"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 .authorizedGrantTypes(</w:t>
            </w:r>
            <w:r>
              <w:rPr>
                <w:rFonts w:hint="default" w:ascii="Consolas" w:hAnsi="Consolas" w:eastAsia="微软雅黑" w:cs="Consolas"/>
                <w:b/>
                <w:bCs/>
                <w:color w:val="0000FF"/>
                <w:sz w:val="18"/>
                <w:szCs w:val="18"/>
                <w:shd w:val="clear" w:fill="FFFFFF"/>
              </w:rPr>
              <w:t>"client_credentials"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)   </w:t>
            </w:r>
            <w:r>
              <w:rPr>
                <w:rFonts w:hint="default" w:ascii="Consolas" w:hAnsi="Consolas" w:eastAsia="微软雅黑" w:cs="Consolas"/>
                <w:b/>
                <w:bCs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8"/>
                <w:szCs w:val="18"/>
                <w:shd w:val="clear" w:fill="FFFFFF"/>
              </w:rPr>
              <w:t>客户端授权</w:t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.redirectUris(</w:t>
            </w:r>
            <w:r>
              <w:rPr>
                <w:rFonts w:hint="default" w:ascii="Consolas" w:hAnsi="Consolas" w:eastAsia="微软雅黑" w:cs="Consolas"/>
                <w:b/>
                <w:bCs/>
                <w:color w:val="0000FF"/>
                <w:sz w:val="18"/>
                <w:szCs w:val="18"/>
                <w:shd w:val="clear" w:fill="FFFFFF"/>
              </w:rPr>
              <w:t>"https://www.baidu.com"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 .accessTokenValiditySeconds(</w:t>
            </w:r>
            <w:r>
              <w:rPr>
                <w:rFonts w:hint="default" w:ascii="Consolas" w:hAnsi="Consolas" w:eastAsia="微软雅黑" w:cs="Consolas"/>
                <w:b/>
                <w:bCs/>
                <w:color w:val="1750EB"/>
                <w:sz w:val="18"/>
                <w:szCs w:val="18"/>
                <w:shd w:val="clear" w:fill="FFFFFF"/>
              </w:rPr>
              <w:t>7200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);  </w:t>
            </w:r>
            <w:r>
              <w:rPr>
                <w:rFonts w:hint="default" w:ascii="Consolas" w:hAnsi="Consolas" w:eastAsia="微软雅黑" w:cs="Consolas"/>
                <w:b/>
                <w:bCs/>
                <w:color w:val="068052"/>
                <w:sz w:val="18"/>
                <w:szCs w:val="18"/>
                <w:shd w:val="clear" w:fill="FFFFFF"/>
              </w:rPr>
              <w:t>//token</w:t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8"/>
                <w:szCs w:val="18"/>
                <w:shd w:val="clear" w:fill="FFFFFF"/>
              </w:rPr>
              <w:t>的过期时间给</w:t>
            </w:r>
            <w:r>
              <w:rPr>
                <w:rFonts w:hint="default" w:ascii="Consolas" w:hAnsi="Consolas" w:eastAsia="微软雅黑" w:cs="Consolas"/>
                <w:b/>
                <w:bCs/>
                <w:color w:val="068052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8"/>
                <w:szCs w:val="18"/>
                <w:shd w:val="clear" w:fill="FFFFFF"/>
              </w:rPr>
              <w:t>小时</w:t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测试访问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3675" cy="1212850"/>
            <wp:effectExtent l="0" t="0" r="317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6055" cy="1968500"/>
            <wp:effectExtent l="0" t="0" r="10795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token就拿到了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0500" cy="167640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查看redis存了哪些数据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9230" cy="3814445"/>
            <wp:effectExtent l="0" t="0" r="7620" b="146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自定义用户名和密码测试访问和权限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因为Oauth2.0是整合了SpringSecurity，所以我们可以直接使用Security的知识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创建UserDetailServiceImpl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6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Autowired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org.springframework.security.core.authority.SimpleGrantedAuthority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org.springframework.security.core.userdetails.User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org.springframework.security.core.userdetails.UserDetails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org.springframework.security.core.userdetails.UserDetailsService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org.springframework.security.core.userdetails.UsernameNotFoundException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org.springframework.security.crypto.password.PasswordEncoder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org.springframework.stereotype.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Service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java.util.Arrays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java.util.HashMap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java.util.List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java.util.Map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@Service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UserDetailServiceImpl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UserDetailsService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PasswordEncoder 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UserDetails </w:t>
            </w:r>
            <w:r>
              <w:rPr>
                <w:rFonts w:hint="default" w:ascii="Consolas" w:hAnsi="Consolas" w:eastAsia="微软雅黑" w:cs="Consolas"/>
                <w:color w:val="00627A"/>
                <w:sz w:val="16"/>
                <w:szCs w:val="16"/>
                <w:shd w:val="clear" w:fill="FFFFFF"/>
              </w:rPr>
              <w:t>loadUserByUsername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username)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UsernameNotFoundException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Map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HashMap&lt;&gt;(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>4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模拟数据库创建两个用户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SimpleGrantedAuthority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roles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Arrays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asList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SimpleGrantedAuthority(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"admin"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User admin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User(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"admin"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.encode(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"admin"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roles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users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.put(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"admin"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admin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SimpleGrantedAuthority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roles2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Arrays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asList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SimpleGrantedAuthority(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"test"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User test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User(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"test"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.encode(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"test"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roles2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users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.put(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"test"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test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users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.get(username);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修改WebSecurityConfig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3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 xml:space="preserve">UserDetailsServiceImpl </w:t>
            </w:r>
            <w:r>
              <w:rPr>
                <w:rFonts w:hint="default" w:ascii="Consolas" w:hAnsi="Consolas" w:eastAsia="微软雅黑" w:cs="Consolas"/>
                <w:color w:val="871094"/>
                <w:sz w:val="20"/>
                <w:szCs w:val="20"/>
                <w:shd w:val="clear" w:fill="FFFFFF"/>
              </w:rPr>
              <w:t>userDetailsService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ascii="Consolas" w:hAnsi="Consolas" w:eastAsia="微软雅黑" w:cs="微软雅黑"/>
                <w:color w:val="5861FB"/>
                <w:sz w:val="20"/>
                <w:szCs w:val="20"/>
                <w:shd w:val="clear" w:fill="FFFFFF"/>
              </w:rPr>
              <w:t>配置认证的</w:t>
            </w:r>
            <w:r>
              <w:rPr>
                <w:rFonts w:hint="eastAsia" w:ascii="Consolas" w:hAnsi="Consolas" w:eastAsia="微软雅黑" w:cs="微软雅黑"/>
                <w:color w:val="5861FB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0"/>
                <w:szCs w:val="20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color w:val="3F5FBF"/>
                <w:sz w:val="20"/>
                <w:szCs w:val="20"/>
                <w:shd w:val="clear" w:fill="FFFFFF"/>
              </w:rPr>
              <w:t>auth</w:t>
            </w:r>
            <w:r>
              <w:rPr>
                <w:rFonts w:hint="default" w:ascii="Consolas" w:hAnsi="Consolas" w:eastAsia="微软雅黑" w:cs="Consolas"/>
                <w:color w:val="3F5FBF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3F5FBF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20"/>
                <w:szCs w:val="20"/>
                <w:shd w:val="clear" w:fill="FFFFFF"/>
              </w:rPr>
              <w:t xml:space="preserve">* @throws 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>Exception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微软雅黑" w:cs="Consolas"/>
                <w:color w:val="00627A"/>
                <w:sz w:val="20"/>
                <w:szCs w:val="20"/>
                <w:shd w:val="clear" w:fill="FFFFFF"/>
              </w:rPr>
              <w:t>configure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 xml:space="preserve">AuthenticationManagerBuilder 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auth)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68052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20"/>
                <w:szCs w:val="20"/>
                <w:shd w:val="clear" w:fill="FFFFFF"/>
              </w:rPr>
              <w:t xml:space="preserve">        // </w:t>
            </w:r>
            <w:r>
              <w:rPr>
                <w:rFonts w:hint="eastAsia" w:ascii="Consolas" w:hAnsi="Consolas" w:eastAsia="微软雅黑" w:cs="微软雅黑"/>
                <w:color w:val="068052"/>
                <w:sz w:val="20"/>
                <w:szCs w:val="20"/>
                <w:shd w:val="clear" w:fill="FFFFFF"/>
              </w:rPr>
              <w:t>走自己的登录授权方法</w:t>
            </w:r>
            <w:r>
              <w:rPr>
                <w:rFonts w:hint="eastAsia" w:ascii="Consolas" w:hAnsi="Consolas" w:eastAsia="微软雅黑" w:cs="微软雅黑"/>
                <w:color w:val="068052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auth.userDetailsService(</w:t>
            </w:r>
            <w:r>
              <w:rPr>
                <w:rFonts w:hint="default" w:ascii="Consolas" w:hAnsi="Consolas" w:eastAsia="微软雅黑" w:cs="Consolas"/>
                <w:color w:val="871094"/>
                <w:sz w:val="20"/>
                <w:szCs w:val="20"/>
                <w:shd w:val="clear" w:fill="FFFFFF"/>
              </w:rPr>
              <w:t>userDetailsService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启动测试获取token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7960" cy="2799715"/>
            <wp:effectExtent l="0" t="0" r="889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如何获取当前用户呢？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创建TestController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13"/>
                <w:szCs w:val="16"/>
                <w:vertAlign w:val="baseline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@RestController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TestController 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 * </w:t>
            </w:r>
            <w:r>
              <w:rPr>
                <w:rFonts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获取当前用户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必须登录才能访问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color w:val="3F5FBF"/>
                <w:sz w:val="22"/>
                <w:szCs w:val="22"/>
                <w:shd w:val="clear" w:fill="FFFFFF"/>
              </w:rPr>
              <w:t>principal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 * @return java.lang.Object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@GetMapping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22"/>
                <w:szCs w:val="22"/>
                <w:shd w:val="clear" w:fill="FFFFFF"/>
              </w:rPr>
              <w:t>"info"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微软雅黑" w:cs="Consolas"/>
                <w:color w:val="00627A"/>
                <w:sz w:val="22"/>
                <w:szCs w:val="22"/>
                <w:shd w:val="clear" w:fill="FFFFFF"/>
              </w:rPr>
              <w:t>info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Principal 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principal) {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principal;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登陆后可以访问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0500" cy="5887720"/>
            <wp:effectExtent l="0" t="0" r="6350" b="177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8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将授权服务器变成资源服务器再试试访问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修改启动类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@SpringBootApplication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 xml:space="preserve">@EnableAuthorizationServer    </w:t>
            </w:r>
            <w:r>
              <w:rPr>
                <w:rFonts w:hint="default" w:ascii="Consolas" w:hAnsi="Consolas" w:eastAsia="微软雅黑" w:cs="Consolas"/>
                <w:color w:val="068052"/>
                <w:sz w:val="22"/>
                <w:szCs w:val="22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22"/>
                <w:szCs w:val="22"/>
                <w:shd w:val="clear" w:fill="FFFFFF"/>
              </w:rPr>
              <w:t>开启授权服务器</w:t>
            </w:r>
            <w:r>
              <w:rPr>
                <w:rFonts w:hint="eastAsia" w:ascii="Consolas" w:hAnsi="Consolas" w:eastAsia="微软雅黑" w:cs="微软雅黑"/>
                <w:color w:val="068052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22"/>
                <w:szCs w:val="22"/>
                <w:shd w:val="clear" w:fill="FFFFFF"/>
              </w:rPr>
              <w:t xml:space="preserve">@EnableResourceServer   </w:t>
            </w:r>
            <w:r>
              <w:rPr>
                <w:rFonts w:hint="default" w:ascii="Consolas" w:hAnsi="Consolas" w:eastAsia="微软雅黑" w:cs="Consolas"/>
                <w:b/>
                <w:bCs/>
                <w:color w:val="068052"/>
                <w:sz w:val="22"/>
                <w:szCs w:val="22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22"/>
                <w:szCs w:val="22"/>
                <w:shd w:val="clear" w:fill="FFFFFF"/>
              </w:rPr>
              <w:t>开启资源服务器 下面所有的接口访问都需要带</w:t>
            </w:r>
            <w:r>
              <w:rPr>
                <w:rFonts w:hint="default" w:ascii="Consolas" w:hAnsi="Consolas" w:eastAsia="微软雅黑" w:cs="Consolas"/>
                <w:b/>
                <w:bCs/>
                <w:color w:val="068052"/>
                <w:sz w:val="22"/>
                <w:szCs w:val="22"/>
                <w:shd w:val="clear" w:fill="FFFFFF"/>
              </w:rPr>
              <w:t>token</w:t>
            </w:r>
            <w:r>
              <w:rPr>
                <w:rFonts w:hint="default" w:ascii="Consolas" w:hAnsi="Consolas" w:eastAsia="微软雅黑" w:cs="Consolas"/>
                <w:color w:val="068052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AuthServerApplication 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微软雅黑" w:cs="Consolas"/>
                <w:color w:val="00627A"/>
                <w:sz w:val="22"/>
                <w:szCs w:val="22"/>
                <w:shd w:val="clear" w:fill="FFFFFF"/>
              </w:rPr>
              <w:t>main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[] args) {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SpringApplication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2"/>
                <w:szCs w:val="22"/>
                <w:shd w:val="clear" w:fill="FFFFFF"/>
              </w:rPr>
              <w:t>run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AuthServerApplication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, args);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}</w:t>
            </w:r>
          </w:p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Consolas"/>
                <w:color w:val="080808"/>
                <w:sz w:val="22"/>
                <w:szCs w:val="22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color w:val="080808"/>
                <w:sz w:val="22"/>
                <w:szCs w:val="22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测试访问http://localhost:9999/info 发现并没有让我们登录，而是直接报错了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7960" cy="1478280"/>
            <wp:effectExtent l="0" t="0" r="889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带上token访问试试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先获取token再发请求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/>
        </w:rPr>
      </w:pPr>
      <w:r>
        <w:rPr>
          <w:rFonts w:hint="eastAsia" w:ascii="Consolas" w:hAnsi="Consolas" w:eastAsia="微软雅黑"/>
          <w:lang w:val="en-US" w:eastAsia="zh-CN"/>
        </w:rPr>
        <w:t xml:space="preserve">http://localhost:9999/info?access_token=cd59bf1e-aa10-460e-ba65-2ae8abde6684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6690" cy="4556125"/>
            <wp:effectExtent l="0" t="0" r="10160" b="158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测试一下权限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开启角色拦截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>@SpringBootApplication</w:t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 xml:space="preserve">@EnableAuthorizationServer    </w:t>
            </w:r>
            <w:r>
              <w:rPr>
                <w:rFonts w:hint="default" w:ascii="Consolas" w:hAnsi="Consolas" w:eastAsia="微软雅黑" w:cs="Consolas"/>
                <w:color w:val="068052"/>
                <w:sz w:val="21"/>
                <w:szCs w:val="21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t>开启授权服务器</w:t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 xml:space="preserve">@EnableResourceServer   </w:t>
            </w:r>
            <w:r>
              <w:rPr>
                <w:rFonts w:hint="default" w:ascii="Consolas" w:hAnsi="Consolas" w:eastAsia="微软雅黑" w:cs="Consolas"/>
                <w:color w:val="068052"/>
                <w:sz w:val="21"/>
                <w:szCs w:val="21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t>开启资源服务器 下面所有的接口访问都需要带</w:t>
            </w:r>
            <w:r>
              <w:rPr>
                <w:rFonts w:hint="default" w:ascii="Consolas" w:hAnsi="Consolas" w:eastAsia="微软雅黑" w:cs="Consolas"/>
                <w:color w:val="068052"/>
                <w:sz w:val="21"/>
                <w:szCs w:val="21"/>
                <w:shd w:val="clear" w:fill="FFFFFF"/>
              </w:rPr>
              <w:t>token</w:t>
            </w:r>
            <w:r>
              <w:rPr>
                <w:rFonts w:hint="default" w:ascii="Consolas" w:hAnsi="Consolas" w:eastAsia="微软雅黑" w:cs="Consolas"/>
                <w:color w:val="068052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>@EnableGlobalMethodSecurity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(prePostEnabled =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微软雅黑" w:cs="Consolas"/>
                <w:color w:val="068052"/>
                <w:sz w:val="21"/>
                <w:szCs w:val="21"/>
                <w:shd w:val="clear" w:fill="FFFFFF"/>
              </w:rPr>
              <w:t>//security</w:t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t>里面的注解，所有的方法级别的访问需要验证权限</w:t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AuthServerApplication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微软雅黑" w:cs="Consolas"/>
                <w:color w:val="00627A"/>
                <w:sz w:val="21"/>
                <w:szCs w:val="21"/>
                <w:shd w:val="clear" w:fill="FFFFFF"/>
              </w:rPr>
              <w:t>main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[] args) 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SpringApplication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1"/>
                <w:szCs w:val="21"/>
                <w:shd w:val="clear" w:fill="FFFFFF"/>
              </w:rPr>
              <w:t>run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AuthServerApplication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, args);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15"/>
                <w:szCs w:val="1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修改TestController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* </w:t>
            </w:r>
            <w:r>
              <w:rPr>
                <w:rFonts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只有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admin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权限的才可以访问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* @param :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* @return java.lang.String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@GetMapping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22"/>
                <w:szCs w:val="22"/>
                <w:shd w:val="clear" w:fill="FFFFFF"/>
              </w:rPr>
              <w:t>"admin"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@PreAuthorize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22"/>
                <w:szCs w:val="22"/>
                <w:shd w:val="clear" w:fill="FFFFFF"/>
              </w:rPr>
              <w:t>"hasAuthority('admin')"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00627A"/>
                <w:sz w:val="22"/>
                <w:szCs w:val="22"/>
                <w:shd w:val="clear" w:fill="FFFFFF"/>
              </w:rPr>
              <w:t>admin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FF"/>
                <w:sz w:val="22"/>
                <w:szCs w:val="22"/>
                <w:shd w:val="clear" w:fill="FFFFFF"/>
              </w:rPr>
              <w:t>"admin"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}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* 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只有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test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权限的才可以访问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* @param :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* @return java.lang.String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@GetMapping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22"/>
                <w:szCs w:val="22"/>
                <w:shd w:val="clear" w:fill="FFFFFF"/>
              </w:rPr>
              <w:t>"test"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@PreAuthorize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22"/>
                <w:szCs w:val="22"/>
                <w:shd w:val="clear" w:fill="FFFFFF"/>
              </w:rPr>
              <w:t>"hasAuthority('test')"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00627A"/>
                <w:sz w:val="22"/>
                <w:szCs w:val="22"/>
                <w:shd w:val="clear" w:fill="FFFFFF"/>
              </w:rPr>
              <w:t>test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FF"/>
                <w:sz w:val="22"/>
                <w:szCs w:val="22"/>
                <w:shd w:val="clear" w:fill="FFFFFF"/>
              </w:rPr>
              <w:t>"test"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13"/>
                <w:szCs w:val="16"/>
                <w:vertAlign w:val="baseline"/>
              </w:rPr>
            </w:pP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访问测试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先获取test用户的token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6055" cy="2720340"/>
            <wp:effectExtent l="0" t="0" r="10795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然后去访问admin接口，就拒绝访问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6690" cy="1605280"/>
            <wp:effectExtent l="0" t="0" r="10160" b="139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去访问test的接口，则可以访问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8595" cy="1410970"/>
            <wp:effectExtent l="0" t="0" r="8255" b="177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集成数据库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创建数据库和执行sql，准备实体类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1770" cy="4093845"/>
            <wp:effectExtent l="0" t="0" r="508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添加依赖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 xml:space="preserve">&lt;!--    </w:t>
            </w:r>
            <w:r>
              <w:rPr>
                <w:rFonts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集成数据库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dependency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&gt;com.baomidou&lt;/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&gt;mybatis-plus-boot-starter&lt;/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version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&gt;3.2.0&lt;/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version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&lt;/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dependency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dependency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&gt;mysql&lt;/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&gt;mysql-connector-java&lt;/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version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&gt;8.0.21&lt;/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version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&lt;/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dependency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16"/>
                <w:szCs w:val="20"/>
                <w:vertAlign w:val="baseline"/>
              </w:rPr>
            </w:pP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修改application.yml配置文件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13"/>
                <w:szCs w:val="10"/>
                <w:vertAlign w:val="baseline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server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port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微软雅黑" w:cs="Consolas"/>
                <w:color w:val="1750EB"/>
                <w:sz w:val="20"/>
                <w:szCs w:val="20"/>
                <w:shd w:val="clear" w:fill="FFFFFF"/>
              </w:rPr>
              <w:t>9999</w:t>
            </w:r>
            <w:r>
              <w:rPr>
                <w:rFonts w:hint="default" w:ascii="Consolas" w:hAnsi="Consolas" w:eastAsia="微软雅黑" w:cs="Consolas"/>
                <w:color w:val="1750EB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spring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application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: auth-server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datasource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username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: root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password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: root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url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: jdbc:mysql://localhost:3306/oauth-study?serverTimezone=UTC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driver-class-name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>com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>mysql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>cj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>jdbc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>Driver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redis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host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: 192.168.127.128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port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微软雅黑" w:cs="Consolas"/>
                <w:color w:val="1750EB"/>
                <w:sz w:val="20"/>
                <w:szCs w:val="20"/>
                <w:shd w:val="clear" w:fill="FFFFFF"/>
              </w:rPr>
              <w:t>6380</w:t>
            </w:r>
            <w:r>
              <w:rPr>
                <w:rFonts w:hint="default" w:ascii="Consolas" w:hAnsi="Consolas" w:eastAsia="微软雅黑" w:cs="Consolas"/>
                <w:color w:val="1750EB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1750EB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password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: cxs1013??  </w:t>
            </w:r>
            <w:r>
              <w:rPr>
                <w:rFonts w:hint="default" w:ascii="Consolas" w:hAnsi="Consolas" w:eastAsia="微软雅黑" w:cs="Consolas"/>
                <w:color w:val="5861FB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database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微软雅黑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微软雅黑" w:cs="Consolas"/>
                <w:color w:val="1750EB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mybatis-plus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configuration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log-impl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>org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>apache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>ibatis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>logging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>stdout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>StdOutImpl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修改Member类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com.sxt.domain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com.baomidou.mybatisplus.annotation.IdType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com.baomidou.mybatisplus.annotation.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TableField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com.baomidou.mybatisplus.annotation.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TableId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com.baomidou.mybatisplus.annotation.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TableName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AllArgsConstructor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NoArgsConstructor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org.springframework.security.core.GrantedAuthority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org.springframework.security.core.userdetails.UserDetails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java.io.Serializable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java.util.Collection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java.util.Collections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* @Author: </w:t>
            </w:r>
            <w:r>
              <w:rPr>
                <w:rFonts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武汉尚学堂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@TableName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"`member`"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Member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8"/>
                <w:szCs w:val="18"/>
                <w:shd w:val="clear" w:fill="FFFFFF"/>
              </w:rPr>
              <w:t>Serializable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8"/>
                <w:szCs w:val="18"/>
                <w:shd w:val="clear" w:fill="FFFFFF"/>
              </w:rPr>
              <w:t>UserDetails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@TableId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"memberid"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type 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IdType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AUTO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memberid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"membername"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membername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"memberpwd"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memberpwd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"memberaddress"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memberaddress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这个方法？？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权限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因为前台用户不涉及权限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8"/>
                <w:szCs w:val="18"/>
                <w:shd w:val="clear" w:fill="FFFFFF"/>
              </w:rPr>
              <w:t>Collection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&lt;?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8"/>
                <w:szCs w:val="18"/>
                <w:shd w:val="clear" w:fill="FFFFFF"/>
              </w:rPr>
              <w:t>GrantedAuthority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b/>
                <w:bCs/>
                <w:color w:val="00627A"/>
                <w:sz w:val="18"/>
                <w:szCs w:val="18"/>
                <w:shd w:val="clear" w:fill="FFFFFF"/>
              </w:rPr>
              <w:t>getAuthorities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8"/>
                <w:szCs w:val="18"/>
                <w:shd w:val="clear" w:fill="FFFFFF"/>
              </w:rPr>
              <w:t>Collections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b/>
                <w:bCs/>
                <w:i/>
                <w:color w:val="871094"/>
                <w:sz w:val="18"/>
                <w:szCs w:val="18"/>
                <w:shd w:val="clear" w:fill="FFFFFF"/>
              </w:rPr>
              <w:t>EMPTY_LIST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密码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getPassword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memberpwd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用户名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SecurityContextHolder.getContext().getAuthorication().getprinciple().xxx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getUsername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memberid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isAccountNonExpired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isAccountNonLocked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isCredentialsNonExpired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isEnabled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11"/>
                <w:szCs w:val="8"/>
                <w:vertAlign w:val="baseline"/>
              </w:rPr>
            </w:pP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修改SysUser类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16"/>
                <w:szCs w:val="16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com.sxt.domain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com.baomidou.mybatisplus.annotation.IdType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com.baomidou.mybatisplus.annotation.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TableField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com.baomidou.mybatisplus.annotation.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TableId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com.baomidou.mybatisplus.annotation.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TableName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AllArgsConstructor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Data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NoArgsConstructor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org.springframework.security.core.GrantedAuthority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org.springframework.security.core.authority.SimpleGrantedAuthority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org.springframework.security.core.userdetails.UserDetails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org.springframework.util.CollectionUtils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java.io.Serializable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java.util.ArrayList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java.util.Collection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java.util.Collections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java.util.List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* @Author: </w:t>
            </w:r>
            <w:r>
              <w:rPr>
                <w:rFonts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t>武汉尚学堂</w:t>
            </w:r>
            <w:r>
              <w:rPr>
                <w:rFonts w:hint="eastAsia"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@Data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@AllArgsConstructor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@NoArgsConstructor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@TableName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"sys_user"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SysUser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6"/>
                <w:szCs w:val="16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6"/>
                <w:szCs w:val="16"/>
                <w:shd w:val="clear" w:fill="FFFFFF"/>
              </w:rPr>
              <w:t>Serializable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6"/>
                <w:szCs w:val="16"/>
                <w:shd w:val="clear" w:fill="FFFFFF"/>
              </w:rPr>
              <w:t xml:space="preserve">UserDetails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@TableId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"userid"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type 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IdType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6"/>
                <w:szCs w:val="16"/>
                <w:shd w:val="clear" w:fill="FFFFFF"/>
              </w:rPr>
              <w:t>AUTO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userid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@TableField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"username"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username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@TableField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"userpwd"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userpwd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@TableField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"sex"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sex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@TableField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"address"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address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t>给一个权限</w:t>
            </w:r>
            <w:r>
              <w:rPr>
                <w:rFonts w:hint="eastAsia"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@TableField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(exist =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>false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 xml:space="preserve">authorities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Collections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emptyList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t>权限</w:t>
            </w:r>
            <w:r>
              <w:rPr>
                <w:rFonts w:hint="eastAsia"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6"/>
                <w:szCs w:val="16"/>
                <w:shd w:val="clear" w:fill="FFFFFF"/>
              </w:rPr>
              <w:t>Collection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&lt;?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6"/>
                <w:szCs w:val="16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6"/>
                <w:szCs w:val="16"/>
                <w:shd w:val="clear" w:fill="FFFFFF"/>
              </w:rPr>
              <w:t>GrantedAuthority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b/>
                <w:bCs/>
                <w:color w:val="00627A"/>
                <w:sz w:val="16"/>
                <w:szCs w:val="16"/>
                <w:shd w:val="clear" w:fill="FFFFFF"/>
              </w:rPr>
              <w:t>getAuthorities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6"/>
                <w:szCs w:val="16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6"/>
                <w:szCs w:val="16"/>
                <w:shd w:val="clear" w:fill="FFFFFF"/>
              </w:rPr>
              <w:t>CollectionUtils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b/>
                <w:bCs/>
                <w:i/>
                <w:color w:val="080808"/>
                <w:sz w:val="16"/>
                <w:szCs w:val="16"/>
                <w:shd w:val="clear" w:fill="FFFFFF"/>
              </w:rPr>
              <w:t>isEmpty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b/>
                <w:bCs/>
                <w:color w:val="871094"/>
                <w:sz w:val="16"/>
                <w:szCs w:val="16"/>
                <w:shd w:val="clear" w:fill="FFFFFF"/>
              </w:rPr>
              <w:t>authorities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>)) {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6"/>
                <w:szCs w:val="16"/>
                <w:shd w:val="clear" w:fill="FFFFFF"/>
              </w:rPr>
              <w:t>Collections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b/>
                <w:bCs/>
                <w:i/>
                <w:color w:val="080808"/>
                <w:sz w:val="16"/>
                <w:szCs w:val="16"/>
                <w:shd w:val="clear" w:fill="FFFFFF"/>
              </w:rPr>
              <w:t>emptyList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>();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b/>
                <w:bCs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6"/>
                <w:szCs w:val="16"/>
                <w:shd w:val="clear" w:fill="FFFFFF"/>
              </w:rPr>
              <w:t>有权限</w:t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b/>
                <w:bCs/>
                <w:color w:val="068052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6"/>
                <w:szCs w:val="16"/>
                <w:shd w:val="clear" w:fill="FFFFFF"/>
              </w:rPr>
              <w:t>ArrayList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6"/>
                <w:szCs w:val="16"/>
                <w:shd w:val="clear" w:fill="FFFFFF"/>
              </w:rPr>
              <w:t>SimpleGrantedAuthority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6"/>
                <w:szCs w:val="16"/>
                <w:shd w:val="clear" w:fill="FFFFFF"/>
              </w:rPr>
              <w:t xml:space="preserve">simpleGrantedAuthorities 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>ArrayList&lt;&gt;();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b/>
                <w:bCs/>
                <w:color w:val="871094"/>
                <w:sz w:val="16"/>
                <w:szCs w:val="16"/>
                <w:shd w:val="clear" w:fill="FFFFFF"/>
              </w:rPr>
              <w:t>authorities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>.forEach(authoritie -&gt; {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b/>
                <w:bCs/>
                <w:color w:val="851691"/>
                <w:sz w:val="16"/>
                <w:szCs w:val="16"/>
                <w:shd w:val="clear" w:fill="FFFFFF"/>
              </w:rPr>
              <w:t>simpleGrantedAuthorities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>.add(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>SimpleGrantedAuthority(authoritie));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6"/>
                <w:szCs w:val="16"/>
                <w:shd w:val="clear" w:fill="FFFFFF"/>
              </w:rPr>
              <w:t>simpleGrantedAuthorities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t>用户名</w:t>
            </w:r>
            <w:r>
              <w:rPr>
                <w:rFonts w:hint="eastAsia"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00627A"/>
                <w:sz w:val="16"/>
                <w:szCs w:val="16"/>
                <w:shd w:val="clear" w:fill="FFFFFF"/>
              </w:rPr>
              <w:t>getUsername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valueOf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userid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t>密码</w:t>
            </w:r>
            <w:r>
              <w:rPr>
                <w:rFonts w:hint="eastAsia"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00627A"/>
                <w:sz w:val="16"/>
                <w:szCs w:val="16"/>
                <w:shd w:val="clear" w:fill="FFFFFF"/>
              </w:rPr>
              <w:t>getPassword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>return this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userpwd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微软雅黑" w:cs="Consolas"/>
                <w:color w:val="00627A"/>
                <w:sz w:val="16"/>
                <w:szCs w:val="16"/>
                <w:shd w:val="clear" w:fill="FFFFFF"/>
              </w:rPr>
              <w:t>isAccountNonExpired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>return true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微软雅黑" w:cs="Consolas"/>
                <w:color w:val="00627A"/>
                <w:sz w:val="16"/>
                <w:szCs w:val="16"/>
                <w:shd w:val="clear" w:fill="FFFFFF"/>
              </w:rPr>
              <w:t>isAccountNonLocked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>return true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微软雅黑" w:cs="Consolas"/>
                <w:color w:val="00627A"/>
                <w:sz w:val="16"/>
                <w:szCs w:val="16"/>
                <w:shd w:val="clear" w:fill="FFFFFF"/>
              </w:rPr>
              <w:t>isCredentialsNonExpired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>return true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微软雅黑" w:cs="Consolas"/>
                <w:color w:val="00627A"/>
                <w:sz w:val="16"/>
                <w:szCs w:val="16"/>
                <w:shd w:val="clear" w:fill="FFFFFF"/>
              </w:rPr>
              <w:t>isEnabled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>return true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6"/>
                <w:szCs w:val="10"/>
                <w:vertAlign w:val="baseline"/>
              </w:rPr>
            </w:pP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修改UserDetailServiceImpl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@Service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UserDetailServiceImpl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UserDetailsService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 xml:space="preserve">LOGIN_TYPE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"login_type"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 xml:space="preserve">SYS_USER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"sys_user"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 xml:space="preserve">MEMBER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"member"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MemberService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memberService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SysUserService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sysUserService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UserDetails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loadUserByUsername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username)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UsernameNotFoundException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从请求头中得到用户的类型，后台管理系统和会员都用这一套登录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ServletRequestAttributes requestAttributes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= 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ServletRequestAttributes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RequestContextHolder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getRequestAttributes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HttpServletRequest request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requestAttributes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.getRequest();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loginType 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request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.getHeader(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LOGIN_TYPE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StringUtils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(loginType))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如果为空，则直接给成会员的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loginType = 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MEMBER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(loginType)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SYS_USER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如果是系统用户，就查询系统表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SysUser sysUser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sysUserService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.getOne(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SysUser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&gt;()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        .eq(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SysUser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::getUsername, username)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ObjectUtils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sysUser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如果查到了 查询用户的权限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permissions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= getSysUserRoles(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sysUser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.getUserid());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ObjectUtils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permissions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如果权限列表不为空，就放到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sysUser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里面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sysUser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.setPermissions(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permissions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sysUser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>break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MEMBER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如果是会员，就直接查询有没有用户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Member member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memberService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.getOne(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Member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&gt;()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        .eq(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Member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::getMembername, username)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member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查询系统用户权限的方法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t>userid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@return java.util.List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java.lang.String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getSysUserRoles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userid)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sysUserService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.selectPermissionByUserId(userid);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8"/>
                <w:szCs w:val="11"/>
                <w:vertAlign w:val="baseline"/>
              </w:rPr>
            </w:pP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注意查询的sql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16"/>
                <w:szCs w:val="20"/>
                <w:vertAlign w:val="baseline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@Select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 xml:space="preserve">" select percode from sys_permission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t1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 xml:space="preserve"> join sys_role_permission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t2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 xml:space="preserve"> on(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t1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.perid=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t2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 xml:space="preserve">.perid) join sys_user_role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t3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 xml:space="preserve"> on(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t2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.roleid=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t3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 xml:space="preserve">.roleid) where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t3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.userid = #{userid} "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测试获取token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4150" cy="2608580"/>
            <wp:effectExtent l="0" t="0" r="1270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认证服务的本质在于给第三方应用颁发token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第三方应用使用token就能访问受保护的资源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受保护的资源</w:t>
      </w:r>
    </w:p>
    <w:p/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9865" cy="2760345"/>
            <wp:effectExtent l="0" t="0" r="6985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修改provider-order-service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添加依赖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16"/>
                <w:szCs w:val="20"/>
                <w:vertAlign w:val="baseline"/>
              </w:rPr>
            </w:pP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 xml:space="preserve">&lt;!--        </w:t>
            </w:r>
            <w:r>
              <w:rPr>
                <w:rFonts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资源服务器也需要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>oauth2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的依赖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dependency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&gt;org.springframework.cloud&lt;/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&gt;spring-cloud-starter-oauth2&lt;/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&lt;/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dependency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修改启动类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@SpringBootApplication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 xml:space="preserve">@EnableResourceServer  </w:t>
            </w:r>
            <w:r>
              <w:rPr>
                <w:rFonts w:hint="default" w:ascii="Consolas" w:hAnsi="Consolas" w:eastAsia="微软雅黑" w:cs="Consolas"/>
                <w:color w:val="068052"/>
                <w:sz w:val="22"/>
                <w:szCs w:val="22"/>
                <w:shd w:val="clear" w:fill="FFFFFF"/>
              </w:rPr>
              <w:t xml:space="preserve">// </w:t>
            </w:r>
            <w:r>
              <w:rPr>
                <w:rFonts w:ascii="Consolas" w:hAnsi="Consolas" w:eastAsia="微软雅黑" w:cs="微软雅黑"/>
                <w:color w:val="068052"/>
                <w:sz w:val="22"/>
                <w:szCs w:val="22"/>
                <w:shd w:val="clear" w:fill="FFFFFF"/>
              </w:rPr>
              <w:t>开启资源服务器</w:t>
            </w:r>
            <w:r>
              <w:rPr>
                <w:rFonts w:hint="eastAsia" w:ascii="Consolas" w:hAnsi="Consolas" w:eastAsia="微软雅黑" w:cs="微软雅黑"/>
                <w:color w:val="068052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OrderServiceApplication 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微软雅黑" w:cs="Consolas"/>
                <w:color w:val="00627A"/>
                <w:sz w:val="22"/>
                <w:szCs w:val="22"/>
                <w:shd w:val="clear" w:fill="FFFFFF"/>
              </w:rPr>
              <w:t>main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[] args) {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SpringApplication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2"/>
                <w:szCs w:val="22"/>
                <w:shd w:val="clear" w:fill="FFFFFF"/>
              </w:rPr>
              <w:t>run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OrderServiceApplication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, args);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16"/>
                <w:szCs w:val="13"/>
                <w:vertAlign w:val="baseline"/>
              </w:rPr>
            </w:pP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修改yml配置文件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8"/>
                <w:szCs w:val="11"/>
                <w:vertAlign w:val="baseline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security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oauth2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resource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:   </w:t>
            </w:r>
            <w:r>
              <w:rPr>
                <w:rFonts w:hint="default" w:ascii="Consolas" w:hAnsi="Consolas" w:eastAsia="微软雅黑" w:cs="Consolas"/>
                <w:color w:val="5861FB"/>
                <w:sz w:val="20"/>
                <w:szCs w:val="20"/>
                <w:shd w:val="clear" w:fill="FFFFFF"/>
              </w:rPr>
              <w:t>#</w:t>
            </w:r>
            <w:r>
              <w:rPr>
                <w:rFonts w:ascii="Consolas" w:hAnsi="Consolas" w:eastAsia="微软雅黑" w:cs="微软雅黑"/>
                <w:color w:val="5861FB"/>
                <w:sz w:val="20"/>
                <w:szCs w:val="20"/>
                <w:shd w:val="clear" w:fill="FFFFFF"/>
              </w:rPr>
              <w:t>第三方访问资源服务器，但是资源服务器无法校验</w:t>
            </w:r>
            <w:r>
              <w:rPr>
                <w:rFonts w:hint="default" w:ascii="Consolas" w:hAnsi="Consolas" w:eastAsia="微软雅黑" w:cs="Consolas"/>
                <w:color w:val="5861FB"/>
                <w:sz w:val="20"/>
                <w:szCs w:val="20"/>
                <w:shd w:val="clear" w:fill="FFFFFF"/>
              </w:rPr>
              <w:t>token</w:t>
            </w:r>
            <w:r>
              <w:rPr>
                <w:rFonts w:hint="eastAsia" w:ascii="Consolas" w:hAnsi="Consolas" w:eastAsia="微软雅黑" w:cs="微软雅黑"/>
                <w:color w:val="5861FB"/>
                <w:sz w:val="20"/>
                <w:szCs w:val="20"/>
                <w:shd w:val="clear" w:fill="FFFFFF"/>
              </w:rPr>
              <w:t>，只有</w:t>
            </w:r>
            <w:r>
              <w:rPr>
                <w:rFonts w:hint="default" w:ascii="Consolas" w:hAnsi="Consolas" w:eastAsia="微软雅黑" w:cs="Consolas"/>
                <w:color w:val="5861FB"/>
                <w:sz w:val="20"/>
                <w:szCs w:val="20"/>
                <w:shd w:val="clear" w:fill="FFFFFF"/>
              </w:rPr>
              <w:t>auth-server</w:t>
            </w:r>
            <w:r>
              <w:rPr>
                <w:rFonts w:hint="eastAsia" w:ascii="Consolas" w:hAnsi="Consolas" w:eastAsia="微软雅黑" w:cs="微软雅黑"/>
                <w:color w:val="5861FB"/>
                <w:sz w:val="20"/>
                <w:szCs w:val="20"/>
                <w:shd w:val="clear" w:fill="FFFFFF"/>
              </w:rPr>
              <w:t>可以校验</w:t>
            </w:r>
            <w:r>
              <w:rPr>
                <w:rFonts w:hint="default" w:ascii="Consolas" w:hAnsi="Consolas" w:eastAsia="微软雅黑" w:cs="Consolas"/>
                <w:color w:val="5861FB"/>
                <w:sz w:val="20"/>
                <w:szCs w:val="20"/>
                <w:shd w:val="clear" w:fill="FFFFFF"/>
              </w:rPr>
              <w:t>token</w:t>
            </w:r>
            <w:r>
              <w:rPr>
                <w:rFonts w:hint="eastAsia" w:ascii="Consolas" w:hAnsi="Consolas" w:eastAsia="微软雅黑" w:cs="微软雅黑"/>
                <w:color w:val="5861FB"/>
                <w:sz w:val="20"/>
                <w:szCs w:val="20"/>
                <w:shd w:val="clear" w:fill="FFFFFF"/>
              </w:rPr>
              <w:t>，这里填写资源服务器换取用户的地址</w:t>
            </w:r>
            <w:r>
              <w:rPr>
                <w:rFonts w:hint="eastAsia" w:ascii="Consolas" w:hAnsi="Consolas" w:eastAsia="微软雅黑" w:cs="微软雅黑"/>
                <w:color w:val="5861FB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>user-info-uri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: http://localhost:9999/info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测试访问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8595" cy="2527300"/>
            <wp:effectExtent l="0" t="0" r="8255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加上token访问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0500" cy="1942465"/>
            <wp:effectExtent l="0" t="0" r="6350" b="63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权限和角色的拦截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添加一个ResourceConfig类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>@Configuration</w:t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 xml:space="preserve">@EnableResourceServer  </w:t>
            </w:r>
            <w:r>
              <w:rPr>
                <w:rFonts w:hint="default" w:ascii="Consolas" w:hAnsi="Consolas" w:eastAsia="微软雅黑" w:cs="Consolas"/>
                <w:color w:val="068052"/>
                <w:sz w:val="21"/>
                <w:szCs w:val="21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t>开启资源服务器</w:t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>@EnableGlobalMethodSecurity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(prePostEnabled =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微软雅黑" w:cs="Consolas"/>
                <w:color w:val="068052"/>
                <w:sz w:val="21"/>
                <w:szCs w:val="21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t>开启方法级别的验证</w:t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ResourceConfig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ResourceServerConfigurerAdapter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{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color w:val="080808"/>
                <w:kern w:val="0"/>
                <w:sz w:val="21"/>
                <w:szCs w:val="21"/>
                <w:shd w:val="clear" w:fill="FFFFFF"/>
                <w:lang w:val="en-US" w:eastAsia="zh-CN" w:bidi="ar-SA"/>
              </w:rPr>
              <w:t>}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修改OrderController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@RestController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OrderController 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 * </w:t>
            </w:r>
            <w:r>
              <w:rPr>
                <w:rFonts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需要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admin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的权限才能下单成功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 * @param :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 * @return java.lang.String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@RequestMapping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22"/>
                <w:szCs w:val="22"/>
                <w:shd w:val="clear" w:fill="FFFFFF"/>
              </w:rPr>
              <w:t>"doOrder"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@PreAuthorize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22"/>
                <w:szCs w:val="22"/>
                <w:shd w:val="clear" w:fill="FFFFFF"/>
              </w:rPr>
              <w:t>"hasAuthority('admin')"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00627A"/>
                <w:sz w:val="22"/>
                <w:szCs w:val="22"/>
                <w:shd w:val="clear" w:fill="FFFFFF"/>
              </w:rPr>
              <w:t>doOrder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FF"/>
                <w:sz w:val="22"/>
                <w:szCs w:val="22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22"/>
                <w:szCs w:val="22"/>
                <w:shd w:val="clear" w:fill="FFFFFF"/>
              </w:rPr>
              <w:t>下单成功</w:t>
            </w:r>
            <w:r>
              <w:rPr>
                <w:rFonts w:hint="default" w:ascii="Consolas" w:hAnsi="Consolas" w:eastAsia="微软雅黑" w:cs="Consolas"/>
                <w:color w:val="0000FF"/>
                <w:sz w:val="22"/>
                <w:szCs w:val="22"/>
                <w:shd w:val="clear" w:fill="FFFFFF"/>
              </w:rPr>
              <w:t>OK"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如何后端获取token的值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10"/>
                <w:szCs w:val="6"/>
                <w:vertAlign w:val="baseline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@GetMapping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Consolas"/>
                <w:color w:val="0000FF"/>
                <w:sz w:val="16"/>
                <w:szCs w:val="16"/>
                <w:shd w:val="clear" w:fill="FFFFFF"/>
                <w:lang w:val="en-US" w:eastAsia="zh-CN"/>
              </w:rPr>
              <w:t>tokenInfo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eastAsia" w:ascii="Consolas" w:hAnsi="Consolas" w:eastAsia="微软雅黑" w:cs="Consolas"/>
                <w:color w:val="00627A"/>
                <w:sz w:val="16"/>
                <w:szCs w:val="16"/>
                <w:shd w:val="clear" w:fill="FFFFFF"/>
                <w:lang w:val="en-US" w:eastAsia="zh-CN"/>
              </w:rPr>
              <w:t>tokenInfo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如何拿到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token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 xml:space="preserve">    //1.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从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request</w:t>
            </w:r>
            <w:r>
              <w:rPr>
                <w:rFonts w:hint="eastAsia" w:ascii="Consolas" w:hAnsi="Consolas" w:eastAsia="微软雅黑" w:cs="Consolas"/>
                <w:color w:val="068052"/>
                <w:sz w:val="16"/>
                <w:szCs w:val="16"/>
                <w:shd w:val="clear" w:fill="FFFFFF"/>
                <w:lang w:val="en-US" w:eastAsia="zh-CN"/>
              </w:rPr>
              <w:t>中获取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ServletRequestAttributes requestAttributes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= 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ServletRequestAttributes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RequestContextHolder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getRequestAttributes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HttpServletRequest request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requestAttributes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.getRequest();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String authorization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request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.getHeader(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"Authorization"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//token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6"/>
                <w:szCs w:val="16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.println(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authorization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String token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authorization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.replaceAll(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"bearer 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//2.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从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SecurityContextHolder</w:t>
            </w:r>
            <w:r>
              <w:rPr>
                <w:rFonts w:hint="eastAsia" w:ascii="Consolas" w:hAnsi="Consolas" w:eastAsia="微软雅黑" w:cs="Consolas"/>
                <w:color w:val="068052"/>
                <w:sz w:val="16"/>
                <w:szCs w:val="16"/>
                <w:shd w:val="clear" w:fill="FFFFFF"/>
                <w:lang w:val="en-US" w:eastAsia="zh-CN"/>
              </w:rPr>
              <w:t>中获取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Object principal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SecurityContextHolder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getContext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().getAuthentication().getPrincipal();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6"/>
                <w:szCs w:val="16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.println(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principal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Authentication authentication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SecurityContextHolder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getContext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().getAuthentication();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转成我们需要的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OAuth2AuthenticationDetails details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= 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OAuth2AuthenticationDetails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authentication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.getDetails();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String tokenValue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details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.getTokenValue();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6"/>
                <w:szCs w:val="16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.println(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tokenValue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tokenValue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思考问题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2405" cy="2552065"/>
            <wp:effectExtent l="0" t="0" r="4445" b="63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授权服务器的压力太大了？为什么资源服务器需要访问授权服务器？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  <w:color w:val="C00000"/>
        </w:rPr>
      </w:pPr>
      <w:r>
        <w:rPr>
          <w:rFonts w:hint="eastAsia" w:ascii="Consolas" w:hAnsi="Consolas" w:eastAsia="微软雅黑" w:cs="微软雅黑"/>
        </w:rPr>
        <w:t>原因：</w:t>
      </w:r>
      <w:r>
        <w:rPr>
          <w:rFonts w:hint="eastAsia" w:ascii="Consolas" w:hAnsi="Consolas" w:eastAsia="微软雅黑" w:cs="微软雅黑"/>
          <w:b/>
          <w:bCs/>
          <w:color w:val="C00000"/>
        </w:rPr>
        <w:t>因为资源服务器里面无法校验token，资源服务器里面也无法根据token 获取到当前用户的权限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JWT:JSON WEB TOKEN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</w:rPr>
        <w:t>既然资源服务器需要</w:t>
      </w:r>
      <w:r>
        <w:rPr>
          <w:rFonts w:hint="eastAsia" w:ascii="Consolas" w:hAnsi="Consolas" w:eastAsia="微软雅黑" w:cs="微软雅黑"/>
          <w:lang w:val="en-US" w:eastAsia="zh-CN"/>
        </w:rPr>
        <w:t>拿着token</w:t>
      </w:r>
      <w:r>
        <w:rPr>
          <w:rFonts w:hint="eastAsia" w:ascii="Consolas" w:hAnsi="Consolas" w:eastAsia="微软雅黑" w:cs="微软雅黑"/>
        </w:rPr>
        <w:t>访问授权服务得到</w:t>
      </w:r>
      <w:r>
        <w:rPr>
          <w:rFonts w:hint="eastAsia" w:ascii="Consolas" w:hAnsi="Consolas" w:eastAsia="微软雅黑" w:cs="微软雅黑"/>
          <w:lang w:val="en-US" w:eastAsia="zh-CN"/>
        </w:rPr>
        <w:t>用户和权限</w:t>
      </w:r>
      <w:r>
        <w:rPr>
          <w:rFonts w:hint="eastAsia" w:ascii="Consolas" w:hAnsi="Consolas" w:eastAsia="微软雅黑" w:cs="微软雅黑"/>
        </w:rPr>
        <w:t>，我现在直接把当前的用户对象放在token 里面</w:t>
      </w:r>
      <w:r>
        <w:rPr>
          <w:rFonts w:hint="eastAsia" w:ascii="Consolas" w:hAnsi="Consolas" w:eastAsia="微软雅黑" w:cs="微软雅黑"/>
          <w:lang w:eastAsia="zh-CN"/>
        </w:rPr>
        <w:t>，</w:t>
      </w:r>
      <w:r>
        <w:rPr>
          <w:rFonts w:hint="eastAsia" w:ascii="Consolas" w:hAnsi="Consolas" w:eastAsia="微软雅黑" w:cs="微软雅黑"/>
          <w:lang w:val="en-US" w:eastAsia="zh-CN"/>
        </w:rPr>
        <w:t>让每个资源服务器可以直接解析这个token，拿到用户对象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引入JWT（Oauth2.0）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官网：</w:t>
      </w:r>
      <w:r>
        <w:rPr>
          <w:rFonts w:hint="eastAsia" w:ascii="Consolas" w:hAnsi="Consolas" w:eastAsia="微软雅黑"/>
        </w:rPr>
        <w:fldChar w:fldCharType="begin"/>
      </w:r>
      <w:r>
        <w:rPr>
          <w:rFonts w:hint="eastAsia" w:ascii="Consolas" w:hAnsi="Consolas" w:eastAsia="微软雅黑"/>
        </w:rPr>
        <w:instrText xml:space="preserve"> HYPERLINK "https://jwt.io/" </w:instrText>
      </w:r>
      <w:r>
        <w:rPr>
          <w:rFonts w:hint="eastAsia" w:ascii="Consolas" w:hAnsi="Consolas" w:eastAsia="微软雅黑"/>
        </w:rPr>
        <w:fldChar w:fldCharType="separate"/>
      </w:r>
      <w:r>
        <w:rPr>
          <w:rStyle w:val="37"/>
          <w:rFonts w:hint="eastAsia" w:ascii="Consolas" w:hAnsi="Consolas" w:eastAsia="微软雅黑"/>
        </w:rPr>
        <w:t>https://jwt.io/</w:t>
      </w:r>
      <w:r>
        <w:rPr>
          <w:rFonts w:hint="eastAsia" w:ascii="Consolas" w:hAnsi="Consolas" w:eastAsia="微软雅黑"/>
        </w:rPr>
        <w:fldChar w:fldCharType="end"/>
      </w:r>
      <w:r>
        <w:rPr>
          <w:rFonts w:hint="eastAsia" w:ascii="Consolas" w:hAnsi="Consolas" w:eastAsia="微软雅黑"/>
          <w:lang w:val="en-US" w:eastAsia="zh-CN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3515" cy="2251710"/>
            <wp:effectExtent l="0" t="0" r="13335" b="1524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3675" cy="3635375"/>
            <wp:effectExtent l="0" t="0" r="3175" b="317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名词解释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JWT由三部分组成（头部，载荷，签名）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头部：放jwt的算法，由于是jwt的标准，我们无法修改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载荷：用户自定义的数据，这个用户可以自己修改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签名：安全策略，jwt的安全性，由签名保证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Jwt 就是一个字符串而已，怎么校验该字符串是否为我们自己颁发的字符串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Jwt 会使用签名校验我颁发的token 是否为我自己构造的token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生成自己JWT的token(在auth-server里)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</w:rPr>
      </w:pPr>
      <w:r>
        <w:rPr>
          <w:rFonts w:hint="eastAsia" w:ascii="Consolas" w:hAnsi="Consolas" w:eastAsia="微软雅黑" w:cs="微软雅黑"/>
          <w:b/>
          <w:bCs/>
        </w:rPr>
        <w:t>由授权服务器生成token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思考：该token 是否需要存储在redis 里面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修改authorizationConfig类（使用jwt）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8"/>
                <w:szCs w:val="11"/>
                <w:vertAlign w:val="baseline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Autowired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org.springframework.context.annotation.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Bean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org.springframework.context.annotation.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Configuration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org.springframework.security.authentication.AuthenticationManager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org.springframework.security.crypto.password.PasswordEncoder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org.springframework.security.oauth2.config.annotation.configurers.ClientDetailsServiceConfigurer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org.springframework.security.oauth2.config.annotation.web.configuration.AuthorizationServerConfigurerAdapter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org.springframework.security.oauth2.config.annotation.web.configurers.AuthorizationServerEndpointsConfigurer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org.springframework.security.oauth2.provider.token.TokenStore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org.springframework.security.oauth2.provider.token.store.JwtAccessTokenConverter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org.springframework.security.oauth2.provider.token.store.JwtTokenStore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@Configuration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标记为我们自己的配置类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AuthorizationConfig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AuthorizationServerConfigurerAdapter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t>注入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>jwt</w:t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>token</w:t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t>转换</w:t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b/>
                <w:bCs/>
                <w:color w:val="3F5FBF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8"/>
                <w:szCs w:val="18"/>
                <w:shd w:val="clear" w:fill="FFFFFF"/>
              </w:rPr>
              <w:t xml:space="preserve">JwtAccessTokenConverter </w:t>
            </w:r>
            <w:r>
              <w:rPr>
                <w:rFonts w:hint="default" w:ascii="Consolas" w:hAnsi="Consolas" w:eastAsia="微软雅黑" w:cs="Consolas"/>
                <w:b/>
                <w:bCs/>
                <w:color w:val="871094"/>
                <w:sz w:val="18"/>
                <w:szCs w:val="18"/>
                <w:shd w:val="clear" w:fill="FFFFFF"/>
              </w:rPr>
              <w:t>jwtAccessTokenConverter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t>使用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>jwt</w:t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t>存储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>token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8"/>
                <w:szCs w:val="18"/>
                <w:shd w:val="clear" w:fill="FFFFFF"/>
              </w:rPr>
              <w:t>@Bean</w:t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8"/>
                <w:szCs w:val="18"/>
                <w:shd w:val="clear" w:fill="FFFFFF"/>
              </w:rPr>
              <w:t xml:space="preserve">TokenStore </w:t>
            </w:r>
            <w:r>
              <w:rPr>
                <w:rFonts w:hint="default" w:ascii="Consolas" w:hAnsi="Consolas" w:eastAsia="微软雅黑" w:cs="Consolas"/>
                <w:b/>
                <w:bCs/>
                <w:color w:val="00627A"/>
                <w:sz w:val="18"/>
                <w:szCs w:val="18"/>
                <w:shd w:val="clear" w:fill="FFFFFF"/>
              </w:rPr>
              <w:t>tokenStore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JwtTokenStore(</w:t>
            </w:r>
            <w:r>
              <w:rPr>
                <w:rFonts w:hint="default" w:ascii="Consolas" w:hAnsi="Consolas" w:eastAsia="微软雅黑" w:cs="Consolas"/>
                <w:b/>
                <w:bCs/>
                <w:color w:val="871094"/>
                <w:sz w:val="18"/>
                <w:szCs w:val="18"/>
                <w:shd w:val="clear" w:fill="FFFFFF"/>
              </w:rPr>
              <w:t>jwtAccessTokenConverter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t>创建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>jwt</w:t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>token</w:t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t>转换器，签名先试用对称加密</w:t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* @param :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* @return org.springframework.security.oauth2.provider.token.store.JwtAccessTokenConverter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8"/>
                <w:szCs w:val="18"/>
                <w:shd w:val="clear" w:fill="FFFFFF"/>
              </w:rPr>
              <w:t>@Bean</w:t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8"/>
                <w:szCs w:val="18"/>
                <w:shd w:val="clear" w:fill="FFFFFF"/>
              </w:rPr>
              <w:t xml:space="preserve">JwtAccessTokenConverter </w:t>
            </w:r>
            <w:r>
              <w:rPr>
                <w:rFonts w:hint="default" w:ascii="Consolas" w:hAnsi="Consolas" w:eastAsia="微软雅黑" w:cs="Consolas"/>
                <w:b/>
                <w:bCs/>
                <w:color w:val="00627A"/>
                <w:sz w:val="18"/>
                <w:szCs w:val="18"/>
                <w:shd w:val="clear" w:fill="FFFFFF"/>
              </w:rPr>
              <w:t>jwtAccessTokenConverter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8"/>
                <w:szCs w:val="18"/>
                <w:shd w:val="clear" w:fill="FFFFFF"/>
              </w:rPr>
              <w:t xml:space="preserve">JwtAccessTokenConverter jwtAccessTokenConverter 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JwtAccessTokenConverter();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8"/>
                <w:szCs w:val="18"/>
                <w:shd w:val="clear" w:fill="FFFFFF"/>
              </w:rPr>
              <w:t>jwtAccessTokenConverter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.setSigningKey(</w:t>
            </w:r>
            <w:r>
              <w:rPr>
                <w:rFonts w:hint="default" w:ascii="Consolas" w:hAnsi="Consolas" w:eastAsia="微软雅黑" w:cs="Consolas"/>
                <w:b/>
                <w:bCs/>
                <w:color w:val="0000FF"/>
                <w:sz w:val="18"/>
                <w:szCs w:val="18"/>
                <w:shd w:val="clear" w:fill="FFFFFF"/>
              </w:rPr>
              <w:t>"sxt-oauth2.0"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b/>
                <w:bCs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8"/>
                <w:szCs w:val="18"/>
                <w:shd w:val="clear" w:fill="FFFFFF"/>
              </w:rPr>
              <w:t>jwtAccessTokenConverter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PasswordEncoder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注入认证管理器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AuthenticationManager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authenticationManager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第三方应用的配置，只有配置了第三方应用，才能访问授权服务器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t>clients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@return void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configure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ClientDetailsServiceConfigurer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clients)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创建一个基本的第三方应用，第三方应用少的时候，就放在内存中，多的就使用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jdbc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clients.inMemory()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.withClient(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"web"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创建一个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web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第三方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.secret(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.encode(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"web-secret"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密码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.scopes(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"web-scopes"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作用域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.authorizedGrantTypes(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"authorization_code"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授权方式一共有四种，这里是验证码授权，还有密码授权，静默授权，客户端授权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.redirectUris(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"https://www.baidu.com"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访问成功后的跳转地址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.accessTokenValiditySeconds(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7200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.and()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.withClient(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"ios"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.secret(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.encode(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"ios-secret"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.scopes(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"ios-scopes"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.authorizedGrantTypes(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"implicit"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静默授权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.redirectUris(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"https://www.baidu.com"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.accessTokenValiditySeconds(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7200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.and()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.withClient(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"api"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.secret(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.encode(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"api-secret"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.scopes(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"api-scopes"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.authorizedGrantTypes(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"password"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密码授权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.redirectUris(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"https://www.baidu.com"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.accessTokenValiditySeconds(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7200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//token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的过期时间给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小时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.and()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.withClient(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"client"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.secret(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passwordEncoder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.encode(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"client-secret"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.scopes(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"client-scopes"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.authorizedGrantTypes(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"client_credentials"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客户端授权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.accessTokenValiditySeconds(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7200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UserDetailServiceImpl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userDetailService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 token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的存储方式 我们先存在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redis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里面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t>endpoints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@return void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configure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AuthorizationServerEndpointsConfigurer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endpoints)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使用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jwt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做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token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存储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endpoints.tokenStore(tokenStore())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.userDetailsService(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userDetailService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.authenticationManager(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authenticationManager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           .accessTokenConverter(</w:t>
            </w:r>
            <w:r>
              <w:rPr>
                <w:rFonts w:hint="default" w:ascii="Consolas" w:hAnsi="Consolas" w:eastAsia="微软雅黑" w:cs="Consolas"/>
                <w:b/>
                <w:bCs/>
                <w:color w:val="871094"/>
                <w:sz w:val="18"/>
                <w:szCs w:val="18"/>
                <w:shd w:val="clear" w:fill="FFFFFF"/>
              </w:rPr>
              <w:t>jwtAccessTokenConverter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访问生成一个token看看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3675" cy="2603500"/>
            <wp:effectExtent l="0" t="0" r="3175" b="6350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放在JWT官网解析看一下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JWT</w:t>
      </w:r>
      <w:r>
        <w:rPr>
          <w:rFonts w:hint="eastAsia" w:ascii="Consolas" w:hAnsi="Consolas" w:eastAsia="微软雅黑"/>
        </w:rPr>
        <w:t xml:space="preserve"> 里面不能放私密的信息，因为客户端可以对他解密，头部和载荷，可以解密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6055" cy="3596640"/>
            <wp:effectExtent l="0" t="0" r="10795" b="381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对provider-order-service资源服务器改造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修改ResourceConfig类（使用jwt）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之前：我们资源服务器需要发请求访问授权服务器获取用户(使用token 换取user 对象)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现在：因为token 自带</w:t>
      </w:r>
      <w:r>
        <w:rPr>
          <w:rFonts w:hint="eastAsia" w:ascii="Consolas" w:hAnsi="Consolas" w:eastAsia="微软雅黑" w:cs="微软雅黑"/>
          <w:lang w:val="en-US" w:eastAsia="zh-CN"/>
        </w:rPr>
        <w:t>用户</w:t>
      </w:r>
      <w:r>
        <w:rPr>
          <w:rFonts w:hint="eastAsia" w:ascii="Consolas" w:hAnsi="Consolas" w:eastAsia="微软雅黑" w:cs="微软雅黑"/>
        </w:rPr>
        <w:t>对象，我们只要验证jwt的正确性，</w:t>
      </w:r>
      <w:r>
        <w:rPr>
          <w:rFonts w:hint="eastAsia" w:ascii="Consolas" w:hAnsi="Consolas" w:eastAsia="微软雅黑" w:cs="微软雅黑"/>
          <w:lang w:val="en-US" w:eastAsia="zh-CN"/>
        </w:rPr>
        <w:t>以及</w:t>
      </w:r>
      <w:r>
        <w:rPr>
          <w:rFonts w:hint="eastAsia" w:ascii="Consolas" w:hAnsi="Consolas" w:eastAsia="微软雅黑" w:cs="微软雅黑"/>
        </w:rPr>
        <w:t>从jwt 里面获取到权限信息就可以了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sz w:val="8"/>
                <w:szCs w:val="11"/>
                <w:vertAlign w:val="baseline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Autowired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org.springframework.context.annotation.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Bean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org.springframework.context.annotation.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Configuration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org.springframework.security.config.annotation.method.configuration.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EnableGlobalMethodSecurity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org.springframework.security.config.annotation.web.builders.HttpSecurity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org.springframework.security.oauth2.config.annotation.web.configuration.ResourceServerConfigurerAdapter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org.springframework.security.oauth2.config.annotation.web.configurers.ResourceServerSecurityConfigurer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org.springframework.security.oauth2.provider.token.TokenStore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org.springframework.security.oauth2.provider.token.store.JwtAccessTokenConverter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org.springframework.security.oauth2.provider.token.store.JwtTokenStore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@Configuration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@EnableGlobalMethodSecurity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(prePostEnabled =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开启方法级别的拦截验证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ResourceConfig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ResourceServerConfigurerAdapter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@Qualifier(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"jwtTokenStore"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TokenStore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tokenStore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创建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jwt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转换器 对称加密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@Bean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JwtAccessTokenConverter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jwtAccessTokenConverter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JwtAccessTokenConverter jwtAccessTokenConverter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JwtAccessTokenConverter();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jwtAccessTokenConverter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.setSigningKey(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"sxt-oauth2.0"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jwtAccessTokenConverter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创建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jwtTokenStore token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存储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t>jwtAccessTokenConverter</w:t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 @return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@Bean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"jwtTokenStore"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TokenStore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jwtTokenStore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JwtAccessTokenConverter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jwtAccessTokenConverter)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JwtTokenStore(jwtAccessTokenConverter);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解析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token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的位置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t>resources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@return void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configure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ResourceServerSecurityConfigurer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resources)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resources.tokenStore(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tokenStore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修改yml配置文件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8815" cy="640080"/>
            <wp:effectExtent l="0" t="0" r="13335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测试访问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在请求头里面添加一个key：Authorization，value是bearer开头，记住bearer后面有一个空格，再加上jwt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9230" cy="1978025"/>
            <wp:effectExtent l="0" t="0" r="7620" b="317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JWT的安全性问题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Jwt的安全验证靠签名，只有签名，我就可以颁发token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签名用来生成token时做加密，</w:t>
      </w:r>
      <w:r>
        <w:rPr>
          <w:rFonts w:hint="eastAsia" w:ascii="Consolas" w:hAnsi="Consolas" w:eastAsia="微软雅黑" w:cs="微软雅黑"/>
          <w:b/>
          <w:bCs/>
          <w:color w:val="C00000"/>
          <w:lang w:val="en-US" w:eastAsia="zh-CN"/>
        </w:rPr>
        <w:t>如果</w:t>
      </w:r>
      <w:r>
        <w:rPr>
          <w:rFonts w:hint="eastAsia" w:ascii="Consolas" w:hAnsi="Consolas" w:eastAsia="微软雅黑" w:cs="微软雅黑"/>
          <w:b/>
          <w:bCs/>
          <w:color w:val="C00000"/>
        </w:rPr>
        <w:t>签名泄露了，别人也可以颁发token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使用签名</w:t>
      </w:r>
      <w:r>
        <w:rPr>
          <w:rFonts w:hint="eastAsia" w:ascii="Consolas" w:hAnsi="Consolas" w:eastAsia="微软雅黑" w:cs="微软雅黑"/>
          <w:lang w:val="en-US" w:eastAsia="zh-CN"/>
        </w:rPr>
        <w:t>加密</w:t>
      </w:r>
      <w:r>
        <w:rPr>
          <w:rFonts w:hint="eastAsia" w:ascii="Consolas" w:hAnsi="Consolas" w:eastAsia="微软雅黑" w:cs="微软雅黑"/>
        </w:rPr>
        <w:t>解密，我们把它称为</w:t>
      </w:r>
      <w:r>
        <w:rPr>
          <w:rFonts w:hint="eastAsia" w:ascii="Consolas" w:hAnsi="Consolas" w:eastAsia="微软雅黑" w:cs="微软雅黑"/>
          <w:b/>
          <w:bCs/>
          <w:color w:val="C00000"/>
        </w:rPr>
        <w:t>对称加密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使用公钥和私钥，它的安全性将很高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在支付宝，我们有个公钥，有个私钥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  <w:lang w:val="en-US" w:eastAsia="zh-CN"/>
        </w:rPr>
        <w:t>s</w:t>
      </w:r>
      <w:r>
        <w:rPr>
          <w:rFonts w:hint="eastAsia" w:ascii="Consolas" w:hAnsi="Consolas" w:eastAsia="微软雅黑" w:cs="微软雅黑"/>
        </w:rPr>
        <w:t>sh 也是公钥，也有私钥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非对称加密：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  <w:b/>
          <w:bCs/>
          <w:color w:val="C00000"/>
        </w:rPr>
        <w:t>私钥产生一个token ，公钥能验证该token</w:t>
      </w:r>
      <w:r>
        <w:rPr>
          <w:rFonts w:hint="eastAsia" w:ascii="Consolas" w:hAnsi="Consolas" w:eastAsia="微软雅黑" w:cs="微软雅黑"/>
        </w:rPr>
        <w:t>，现在公钥泄露了，对我们没有影响，因为公钥无法生成token ，只有验证token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在jwt 里面，怎么使用公钥和私钥的非对称加密？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在java 里面，怎么产生公钥和私钥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在java中生成公钥和秘钥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安装ssl软件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</w:rPr>
        <w:fldChar w:fldCharType="begin"/>
      </w:r>
      <w:r>
        <w:rPr>
          <w:rFonts w:hint="eastAsia" w:ascii="Consolas" w:hAnsi="Consolas" w:eastAsia="微软雅黑" w:cs="微软雅黑"/>
        </w:rPr>
        <w:instrText xml:space="preserve"> HYPERLINK "https://oomake.com/download/openssl" </w:instrText>
      </w:r>
      <w:r>
        <w:rPr>
          <w:rFonts w:hint="eastAsia" w:ascii="Consolas" w:hAnsi="Consolas" w:eastAsia="微软雅黑" w:cs="微软雅黑"/>
        </w:rPr>
        <w:fldChar w:fldCharType="separate"/>
      </w:r>
      <w:r>
        <w:rPr>
          <w:rStyle w:val="37"/>
          <w:rFonts w:hint="eastAsia" w:ascii="Consolas" w:hAnsi="Consolas" w:eastAsia="微软雅黑" w:cs="微软雅黑"/>
        </w:rPr>
        <w:t>https://oomake.com/download/openssl</w:t>
      </w:r>
      <w:r>
        <w:rPr>
          <w:rFonts w:hint="eastAsia" w:ascii="Consolas" w:hAnsi="Consolas" w:eastAsia="微软雅黑" w:cs="微软雅黑"/>
        </w:rPr>
        <w:fldChar w:fldCharType="end"/>
      </w:r>
      <w:r>
        <w:rPr>
          <w:rFonts w:hint="eastAsia" w:ascii="Consolas" w:hAnsi="Consolas" w:eastAsia="微软雅黑" w:cs="微软雅黑"/>
          <w:lang w:val="en-US" w:eastAsia="zh-CN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4310" cy="664845"/>
            <wp:effectExtent l="0" t="0" r="2540" b="190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配置环境变量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因为我们要使用keytool命令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8595" cy="2566670"/>
            <wp:effectExtent l="0" t="0" r="8255" b="5080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生成一个私钥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vertAlign w:val="baseline"/>
              </w:rPr>
            </w:pPr>
            <w:r>
              <w:rPr>
                <w:rFonts w:hint="eastAsia" w:ascii="Consolas" w:hAnsi="Consolas" w:eastAsia="微软雅黑"/>
                <w:vertAlign w:val="baseline"/>
              </w:rPr>
              <w:t>keytool -genkeypair -alias cxs-jwt -validity 3650 -keyalg RSA -dname "CN=jwt,OU=jtw,O=jwt,L=zurich,S=zurich,C=CH" -keypass cxs123 -keystore cxs-jwt.jks -storepass cxs123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2405" cy="3180080"/>
            <wp:effectExtent l="0" t="0" r="4445" b="127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得到一个公钥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vertAlign w:val="baseline"/>
              </w:rPr>
            </w:pPr>
            <w:r>
              <w:rPr>
                <w:rFonts w:hint="eastAsia" w:ascii="Consolas" w:hAnsi="Consolas" w:eastAsia="微软雅黑"/>
                <w:vertAlign w:val="baseline"/>
              </w:rPr>
              <w:t xml:space="preserve">keytool -list -rfc --keystore </w:t>
            </w: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cxs</w:t>
            </w:r>
            <w:r>
              <w:rPr>
                <w:rFonts w:hint="eastAsia" w:ascii="Consolas" w:hAnsi="Consolas" w:eastAsia="微软雅黑"/>
                <w:vertAlign w:val="baseline"/>
              </w:rPr>
              <w:t>-jwt.jks | openssl x509 -inform pem -pubkey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4310" cy="3166745"/>
            <wp:effectExtent l="0" t="0" r="2540" b="14605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4310" cy="6052820"/>
            <wp:effectExtent l="0" t="0" r="2540" b="508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复制出来处理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Lines="0" w:afterLines="0"/>
              <w:jc w:val="left"/>
              <w:textAlignment w:val="auto"/>
              <w:rPr>
                <w:rFonts w:hint="eastAsia" w:ascii="Consolas" w:hAnsi="Consolas" w:eastAsia="微软雅黑"/>
                <w:color w:val="auto"/>
                <w:sz w:val="20"/>
              </w:rPr>
            </w:pPr>
            <w:r>
              <w:rPr>
                <w:rFonts w:hint="eastAsia" w:ascii="Consolas" w:hAnsi="Consolas" w:eastAsia="微软雅黑"/>
                <w:color w:val="auto"/>
                <w:sz w:val="20"/>
              </w:rPr>
              <w:t>-----BEGIN PUBLIC KEY-----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Lines="0" w:afterLines="0"/>
              <w:jc w:val="left"/>
              <w:textAlignment w:val="auto"/>
              <w:rPr>
                <w:rFonts w:hint="eastAsia" w:ascii="Consolas" w:hAnsi="Consolas" w:eastAsia="微软雅黑"/>
                <w:color w:val="auto"/>
                <w:sz w:val="20"/>
              </w:rPr>
            </w:pPr>
            <w:r>
              <w:rPr>
                <w:rFonts w:hint="eastAsia" w:ascii="Consolas" w:hAnsi="Consolas" w:eastAsia="微软雅黑"/>
                <w:color w:val="auto"/>
                <w:sz w:val="20"/>
              </w:rPr>
              <w:t>MIIBIjANBgkqhkiG9w0BAQEFAAOCAQ8AMIIBCgKCAQEA5EqP4HTpezvtILLRMHpp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Lines="0" w:afterLines="0"/>
              <w:jc w:val="left"/>
              <w:textAlignment w:val="auto"/>
              <w:rPr>
                <w:rFonts w:hint="eastAsia" w:ascii="Consolas" w:hAnsi="Consolas" w:eastAsia="微软雅黑"/>
                <w:color w:val="auto"/>
                <w:sz w:val="20"/>
              </w:rPr>
            </w:pPr>
            <w:r>
              <w:rPr>
                <w:rFonts w:hint="eastAsia" w:ascii="Consolas" w:hAnsi="Consolas" w:eastAsia="微软雅黑"/>
                <w:color w:val="auto"/>
                <w:sz w:val="20"/>
              </w:rPr>
              <w:t>VZQs8Ti2nxDLhZV1wVeNUUPmVjbODZiS4P01iDIX7SBhyvKmhHGKc7BUWNCUGGtF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Lines="0" w:afterLines="0"/>
              <w:jc w:val="left"/>
              <w:textAlignment w:val="auto"/>
              <w:rPr>
                <w:rFonts w:hint="eastAsia" w:ascii="Consolas" w:hAnsi="Consolas" w:eastAsia="微软雅黑"/>
                <w:color w:val="auto"/>
                <w:sz w:val="20"/>
              </w:rPr>
            </w:pPr>
            <w:r>
              <w:rPr>
                <w:rFonts w:hint="eastAsia" w:ascii="Consolas" w:hAnsi="Consolas" w:eastAsia="微软雅黑"/>
                <w:color w:val="auto"/>
                <w:sz w:val="20"/>
              </w:rPr>
              <w:t>n0zQIk6Gb60ajIOO3tyigFT1owlN8Ctra8bFBvqUgl6FZ4VezGORT8CuINmBOwRq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Lines="0" w:afterLines="0"/>
              <w:jc w:val="left"/>
              <w:textAlignment w:val="auto"/>
              <w:rPr>
                <w:rFonts w:hint="eastAsia" w:ascii="Consolas" w:hAnsi="Consolas" w:eastAsia="微软雅黑"/>
                <w:color w:val="auto"/>
                <w:sz w:val="20"/>
              </w:rPr>
            </w:pPr>
            <w:r>
              <w:rPr>
                <w:rFonts w:hint="eastAsia" w:ascii="Consolas" w:hAnsi="Consolas" w:eastAsia="微软雅黑"/>
                <w:color w:val="auto"/>
                <w:sz w:val="20"/>
              </w:rPr>
              <w:t>fUU8QFouIGghCMd4hkhnV4BzmXbrp5RPvUL3tLl3r0HVstiNyv0fWdIjLqt4SV+X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Lines="0" w:afterLines="0"/>
              <w:jc w:val="left"/>
              <w:textAlignment w:val="auto"/>
              <w:rPr>
                <w:rFonts w:hint="eastAsia" w:ascii="Consolas" w:hAnsi="Consolas" w:eastAsia="微软雅黑"/>
                <w:color w:val="auto"/>
                <w:sz w:val="20"/>
              </w:rPr>
            </w:pPr>
            <w:r>
              <w:rPr>
                <w:rFonts w:hint="eastAsia" w:ascii="Consolas" w:hAnsi="Consolas" w:eastAsia="微软雅黑"/>
                <w:color w:val="auto"/>
                <w:sz w:val="20"/>
              </w:rPr>
              <w:t>FF7MFLA3zVfsbm6SL7mTVygRqlBA19jL0iYI+vZGW3o7v5zZKMq+Ysn0APh6Q5ZA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Lines="0" w:afterLines="0"/>
              <w:jc w:val="left"/>
              <w:textAlignment w:val="auto"/>
              <w:rPr>
                <w:rFonts w:hint="eastAsia" w:ascii="Consolas" w:hAnsi="Consolas" w:eastAsia="微软雅黑"/>
                <w:color w:val="auto"/>
                <w:sz w:val="20"/>
              </w:rPr>
            </w:pPr>
            <w:r>
              <w:rPr>
                <w:rFonts w:hint="eastAsia" w:ascii="Consolas" w:hAnsi="Consolas" w:eastAsia="微软雅黑"/>
                <w:color w:val="auto"/>
                <w:sz w:val="20"/>
              </w:rPr>
              <w:t>CmLKqEFf5NQGagUKftct0WvjdKY+WFS+hcCW/rQB5YvzkiujV3g2E3cmICCraT0q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Lines="0" w:afterLines="0"/>
              <w:jc w:val="left"/>
              <w:textAlignment w:val="auto"/>
              <w:rPr>
                <w:rFonts w:hint="eastAsia" w:ascii="Consolas" w:hAnsi="Consolas" w:eastAsia="微软雅黑"/>
                <w:color w:val="auto"/>
                <w:sz w:val="20"/>
              </w:rPr>
            </w:pPr>
            <w:r>
              <w:rPr>
                <w:rFonts w:hint="eastAsia" w:ascii="Consolas" w:hAnsi="Consolas" w:eastAsia="微软雅黑"/>
                <w:color w:val="auto"/>
                <w:sz w:val="20"/>
              </w:rPr>
              <w:t>BQIDAQAB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Lines="0" w:afterLines="0"/>
              <w:jc w:val="left"/>
              <w:textAlignment w:val="auto"/>
              <w:rPr>
                <w:rFonts w:hint="eastAsia" w:ascii="Consolas" w:hAnsi="Consolas" w:eastAsia="微软雅黑" w:cs="微软雅黑"/>
                <w:vertAlign w:val="baseline"/>
              </w:rPr>
            </w:pPr>
            <w:r>
              <w:rPr>
                <w:rFonts w:hint="eastAsia" w:ascii="Consolas" w:hAnsi="Consolas" w:eastAsia="微软雅黑"/>
                <w:color w:val="auto"/>
                <w:sz w:val="20"/>
              </w:rPr>
              <w:t>-----END PUBLIC KEY-----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改造我们的项目，使用非对称加密（auth-server）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使用私钥生成token：</w:t>
      </w:r>
      <w:r>
        <w:rPr>
          <w:rFonts w:hint="eastAsia" w:ascii="Consolas" w:hAnsi="Consolas" w:eastAsia="微软雅黑" w:cs="微软雅黑"/>
          <w:lang w:val="en-US" w:eastAsia="zh-CN"/>
        </w:rPr>
        <w:t>在</w:t>
      </w:r>
      <w:r>
        <w:rPr>
          <w:rFonts w:hint="eastAsia" w:ascii="Consolas" w:hAnsi="Consolas" w:eastAsia="微软雅黑" w:cs="微软雅黑"/>
        </w:rPr>
        <w:t>auth-server 授权服务器里面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</w:rPr>
      </w:pPr>
      <w:r>
        <w:rPr>
          <w:rFonts w:hint="eastAsia" w:ascii="Consolas" w:hAnsi="Consolas" w:eastAsia="微软雅黑"/>
        </w:rPr>
        <w:t>复制私钥到auth-server 的resourece 文件夹里面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4648200" cy="455295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修改AuthorizationConfig，使用非对称加密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6"/>
                <w:szCs w:val="10"/>
                <w:vertAlign w:val="baseline"/>
              </w:rPr>
            </w:pP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@Bean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JwtAccessTokenConverter </w:t>
            </w:r>
            <w:r>
              <w:rPr>
                <w:rFonts w:hint="default" w:ascii="Consolas" w:hAnsi="Consolas" w:eastAsia="微软雅黑" w:cs="Consolas"/>
                <w:color w:val="00627A"/>
                <w:sz w:val="16"/>
                <w:szCs w:val="16"/>
                <w:shd w:val="clear" w:fill="FFFFFF"/>
              </w:rPr>
              <w:t>jwtAccessTokenConverter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使用非对称加密，只要私钥不泄密，别人无法生成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token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，公钥只能验证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token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JwtAccessTokenConverter jwtAccessTokenConverter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JwtAccessTokenConverter();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将文件加载进来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ClassPathResource resource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ClassPathResource(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"cxs-jwt.jks"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得到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keyStore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KeyStoreKeyFactory keyFactory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KeyStoreKeyFactory(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resource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"cxs123"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.toCharArray());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往转换器里设置私钥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KeyPair keyPair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keyFactory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.getKeyPair(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"cxs-jwt"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jwtAccessTokenConverter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.setKeyPair(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keyPair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        jwtAccessTokenConverter.setSigningKey("sxt-oauth2.0");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jwtAccessTokenConverter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再生成一个token看看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0500" cy="2773680"/>
            <wp:effectExtent l="0" t="0" r="6350" b="7620"/>
            <wp:docPr id="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放在JWT官网看看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签名部分提示，公钥用来验证token，私钥才能生成新的token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4310" cy="3836035"/>
            <wp:effectExtent l="0" t="0" r="2540" b="12065"/>
            <wp:docPr id="5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改造provider-order-service（非对称加密）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复制</w:t>
      </w:r>
      <w:r>
        <w:rPr>
          <w:rFonts w:hint="eastAsia" w:ascii="Consolas" w:hAnsi="Consolas" w:eastAsia="微软雅黑"/>
          <w:lang w:val="en-US" w:eastAsia="zh-CN"/>
        </w:rPr>
        <w:t>公钥</w:t>
      </w:r>
      <w:r>
        <w:rPr>
          <w:rFonts w:hint="eastAsia" w:ascii="Consolas" w:hAnsi="Consolas" w:eastAsia="微软雅黑"/>
        </w:rPr>
        <w:t>到</w:t>
      </w:r>
      <w:r>
        <w:rPr>
          <w:rFonts w:hint="eastAsia" w:ascii="Consolas" w:hAnsi="Consolas" w:eastAsia="微软雅黑"/>
          <w:lang w:val="en-US" w:eastAsia="zh-CN"/>
        </w:rPr>
        <w:t>order</w:t>
      </w:r>
      <w:r>
        <w:rPr>
          <w:rFonts w:hint="eastAsia" w:ascii="Consolas" w:hAnsi="Consolas" w:eastAsia="微软雅黑"/>
        </w:rPr>
        <w:t>-ser</w:t>
      </w:r>
      <w:r>
        <w:rPr>
          <w:rFonts w:hint="eastAsia" w:ascii="Consolas" w:hAnsi="Consolas" w:eastAsia="微软雅黑"/>
          <w:lang w:val="en-US" w:eastAsia="zh-CN"/>
        </w:rPr>
        <w:t>vice</w:t>
      </w:r>
      <w:r>
        <w:rPr>
          <w:rFonts w:hint="eastAsia" w:ascii="Consolas" w:hAnsi="Consolas" w:eastAsia="微软雅黑"/>
        </w:rPr>
        <w:t xml:space="preserve"> 的resourece 文件夹里面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修改ResourceConfig，使用非对称加密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8"/>
                <w:szCs w:val="11"/>
                <w:vertAlign w:val="baseline"/>
              </w:rPr>
            </w:pP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@Bean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JwtAccessTokenConverter </w:t>
            </w:r>
            <w:r>
              <w:rPr>
                <w:rFonts w:hint="default" w:ascii="Consolas" w:hAnsi="Consolas" w:eastAsia="微软雅黑" w:cs="Consolas"/>
                <w:color w:val="00627A"/>
                <w:sz w:val="16"/>
                <w:szCs w:val="16"/>
                <w:shd w:val="clear" w:fill="FFFFFF"/>
              </w:rPr>
              <w:t>jwtAccessTokenConverter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JwtAccessTokenConverter jwtAccessTokenConverter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JwtAccessTokenConverter();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读到公钥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ClassPathResource resource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ClassPathResource(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"jwt-publicKey.txt"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String publicKey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FileUtil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readString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resource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.getFile(),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Charset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defaultCharset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());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设置验证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jwtAccessTokenConverter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.setVerifierKey(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publicKey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IOException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e) 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        jwtAccessTokenConverter.setSigningKey("sxt-oauth2.0");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jwtAccessTokenConverter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测试访问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4785" cy="1938655"/>
            <wp:effectExtent l="0" t="0" r="12065" b="4445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JWT的登出问题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 w:cs="微软雅黑"/>
          <w:lang w:val="en-US" w:eastAsia="zh-CN"/>
        </w:rPr>
        <w:t>场景：修改了用户名或密码，我怎么不让它使用之前的jwt访问了？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60085" cy="1301115"/>
            <wp:effectExtent l="0" t="0" r="12065" b="133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在2 个小时之内，该token 有效。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在2 个小时之内，我把用户名和密码修改了，怎么让该token 失效！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3040" cy="3967480"/>
            <wp:effectExtent l="0" t="0" r="3810" b="13970"/>
            <wp:docPr id="6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解决思路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2405" cy="4365625"/>
            <wp:effectExtent l="0" t="0" r="4445" b="15875"/>
            <wp:docPr id="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在用户登录以后，获取一个JWT，我们在网关这里层将JWT存在redis里面，当用户登出以后，我们直接删掉redis里面的JWT，就可以了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在网关中写一个GatewayConfig类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请求登录的时候，拿到token，然后放在redis里面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6"/>
                <w:szCs w:val="10"/>
                <w:vertAlign w:val="baseline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@Configuration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GatewayConfig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StringRedisTemplate 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redisTemplate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6"/>
                <w:szCs w:val="16"/>
                <w:shd w:val="clear" w:fill="FFFFFF"/>
              </w:rPr>
              <w:t xml:space="preserve">OAUTH_PREFIX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"oauth:jwt:"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@Bean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RouteLocator </w:t>
            </w:r>
            <w:r>
              <w:rPr>
                <w:rFonts w:hint="default" w:ascii="Consolas" w:hAnsi="Consolas" w:eastAsia="微软雅黑" w:cs="Consolas"/>
                <w:color w:val="00627A"/>
                <w:sz w:val="16"/>
                <w:szCs w:val="16"/>
                <w:shd w:val="clear" w:fill="FFFFFF"/>
              </w:rPr>
              <w:t>routes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RouteLocatorBuilder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builder) 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builder.routes()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.route(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"auth-server-router"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, r -&gt; r.path(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"/oauth/**"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.filters(f -&gt; f.modifyResponseBody(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        (exchange, s) -&gt; 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    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String path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= exchange.getRequest().getURI().getPath();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        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//s</w:t>
            </w:r>
            <w:r>
              <w:rPr>
                <w:rFonts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就是相应的值，我们解析后存入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redis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 xml:space="preserve">                                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"/oauth/token"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.equals(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path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)) 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        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JSONObject jsonObject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JSONUtil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parseObj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(s);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        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String access_token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jsonObject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.getStr(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"access_token"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        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Long expires_in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jsonObject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.getLong(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"expires_in"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                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redisTemplate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.opsForValue().set(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6"/>
                <w:szCs w:val="16"/>
                <w:shd w:val="clear" w:fill="FFFFFF"/>
              </w:rPr>
              <w:t xml:space="preserve">OAUTH_PREFIX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access_token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Duration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ofSeconds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expires_in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            }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        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Mono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just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(s);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        })).uri(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"lb://auth-server"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))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.build();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请求登录后查看redis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3390900" cy="853440"/>
            <wp:effectExtent l="0" t="0" r="0" b="3810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lang w:val="en-US" w:eastAsia="zh-CN"/>
        </w:rPr>
        <w:t>在网关中写一个检查token的类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每次用户请求都先走网关，有token，并且redis里面也有，就放行，没有token就报401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8"/>
                <w:szCs w:val="1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@Component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JwtCheckFilter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GlobalFilter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Ordered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StringRedisTemplate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redisTemplate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放行的路径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 xml:space="preserve">ALLOW_PATH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Arrays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asList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"/oauth/token"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 xml:space="preserve">AUTHORIZATION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"Authorization"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检验请求是否携带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token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t>exchange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color w:val="3F5FBF"/>
                <w:sz w:val="18"/>
                <w:szCs w:val="18"/>
                <w:shd w:val="clear" w:fill="FFFFFF"/>
              </w:rPr>
              <w:t>chain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@return reactor.core.publisher.Mono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java.lang.Void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@SneakyThrows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Mono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Void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filter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ServerWebExchange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exchange,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GatewayFilterChain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chain)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ServerHttpRequest request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= exchange.getRequest();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path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request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.getURI().getPath();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ALLOW_PATH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.contains(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chain.filter(exchange);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验证有没有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token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list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request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.getHeaders().get(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AUTHORIZATION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ObjectUtils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authorization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.get(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token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authorization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.replaceAll(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"bearer 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StringUtils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token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&amp;&amp;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redisTemplate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.hasKey(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 xml:space="preserve">"oauth:jwt:"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token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chain.filter(exchange);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ServerHttpResponse response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= exchange.getResponse();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如果没有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token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或者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redis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里面没有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token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，就返回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401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Map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map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HashMap&lt;&gt;();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map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"code"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HttpStatus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UNAUTHORIZED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.value());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map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"msg"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8"/>
                <w:szCs w:val="18"/>
                <w:shd w:val="clear" w:fill="FFFFFF"/>
              </w:rPr>
              <w:t>非法访问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response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.getHeaders().add(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"content-Type"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"application/json;charset=UTF-8"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ObjectMapper objectMapper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ObjectMapper();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>byte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bytes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objectMapper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.writeValueAsBytes(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map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DataBuffer buffer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response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.bufferFactory().wrap(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bytes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response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.writeWith(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Mono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just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buffer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getOrder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ascii="Consolas" w:hAnsi="Consolas" w:eastAsia="微软雅黑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/>
          <w:lang w:eastAsia="zh-CN"/>
        </w:rPr>
      </w:pPr>
      <w:r>
        <w:rPr>
          <w:rFonts w:hint="eastAsia" w:ascii="Consolas" w:hAnsi="Consolas"/>
          <w:lang w:val="en-US" w:eastAsia="zh-CN"/>
        </w:rPr>
        <w:t>问题：</w:t>
      </w:r>
      <w:r>
        <w:rPr>
          <w:rFonts w:hint="eastAsia" w:ascii="Consolas" w:hAnsi="Consolas" w:eastAsia="微软雅黑"/>
        </w:rPr>
        <w:t>搭建OAuth2.0标准的授权服务器+REST资源服务器，并提供用户注册服务和REST资源访问接口。这个怎么去实现</w:t>
      </w:r>
      <w:r>
        <w:rPr>
          <w:rFonts w:hint="eastAsia" w:ascii="Consolas" w:hAnsi="Consolas"/>
          <w:lang w:eastAsia="zh-CN"/>
        </w:rPr>
        <w:t>？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/>
          <w:lang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/>
          <w:lang w:eastAsia="zh-CN"/>
        </w:rPr>
      </w:pPr>
      <w:r>
        <w:rPr>
          <w:rFonts w:hint="eastAsia" w:ascii="Consolas" w:hAnsi="Consolas"/>
          <w:lang w:eastAsia="zh-CN"/>
        </w:rPr>
        <w:t>怎么实现在token有效期内，client可以在user第二次连接时候，避免再次授权</w:t>
      </w:r>
    </w:p>
    <w:sectPr>
      <w:headerReference r:id="rId3" w:type="default"/>
      <w:footerReference r:id="rId4" w:type="default"/>
      <w:pgSz w:w="11906" w:h="16838"/>
      <w:pgMar w:top="1440" w:right="1417" w:bottom="1440" w:left="1417" w:header="850" w:footer="850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left" w:pos="1320"/>
        <w:tab w:val="clear" w:pos="4153"/>
        <w:tab w:val="clear" w:pos="8306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1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5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OqXm5zwAAAAUBAAAPAAAAAAAAAAEAIAAAACIAAABkcnMvZG93bnJldi54&#10;bWxQSwECFAAUAAAACACHTuJAbvZYhMoBAACcAwAADgAAAAAAAAABACAAAAAeAQAAZHJzL2Uyb0Rv&#10;Yy54bWxQSwUGAAAAAAYABgBZAQAAW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9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line="60" w:lineRule="exact"/>
      <w:rPr>
        <w:u w:val="single"/>
      </w:rPr>
    </w:pPr>
    <w:r>
      <w:rPr>
        <w:rFonts w:hint="eastAsia"/>
        <w:u w:val="single"/>
      </w:rPr>
      <w:t xml:space="preserve">                           </w:t>
    </w:r>
  </w:p>
  <w:p>
    <w:pPr>
      <w:pStyle w:val="20"/>
      <w:spacing w:line="60" w:lineRule="exact"/>
      <w:rPr>
        <w:u w:val="single"/>
      </w:rPr>
    </w:pPr>
  </w:p>
  <w:p>
    <w:pPr>
      <w:pStyle w:val="20"/>
      <w:spacing w:line="240" w:lineRule="auto"/>
      <w:jc w:val="center"/>
      <w:rPr>
        <w:rFonts w:hint="eastAsia" w:eastAsia="宋体"/>
        <w:sz w:val="21"/>
        <w:szCs w:val="21"/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048CFD"/>
    <w:multiLevelType w:val="singleLevel"/>
    <w:tmpl w:val="EB048CF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FD650D63"/>
    <w:multiLevelType w:val="singleLevel"/>
    <w:tmpl w:val="FD650D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0DA0C92"/>
    <w:multiLevelType w:val="singleLevel"/>
    <w:tmpl w:val="00DA0C92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851097E"/>
    <w:multiLevelType w:val="multilevel"/>
    <w:tmpl w:val="1851097E"/>
    <w:lvl w:ilvl="0" w:tentative="0">
      <w:start w:val="1"/>
      <w:numFmt w:val="decimal"/>
      <w:pStyle w:val="3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4"/>
      <w:lvlText w:val="%1.%2"/>
      <w:lvlJc w:val="left"/>
      <w:pPr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lvlText w:val="%1.%2.%3"/>
      <w:lvlJc w:val="left"/>
      <w:pPr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hmNTBjMDdlODVkMGI2ODY4NGE2ZDZkZTI5M2NhZWIifQ=="/>
  </w:docVars>
  <w:rsids>
    <w:rsidRoot w:val="6BF276A2"/>
    <w:rsid w:val="0000091E"/>
    <w:rsid w:val="00004D77"/>
    <w:rsid w:val="00006FB7"/>
    <w:rsid w:val="000111B8"/>
    <w:rsid w:val="00012C81"/>
    <w:rsid w:val="00016B7C"/>
    <w:rsid w:val="0002699A"/>
    <w:rsid w:val="00030053"/>
    <w:rsid w:val="00046C91"/>
    <w:rsid w:val="00070DC9"/>
    <w:rsid w:val="00073ED3"/>
    <w:rsid w:val="0007491A"/>
    <w:rsid w:val="00074951"/>
    <w:rsid w:val="00077442"/>
    <w:rsid w:val="00082A37"/>
    <w:rsid w:val="00094656"/>
    <w:rsid w:val="000A707A"/>
    <w:rsid w:val="000B3662"/>
    <w:rsid w:val="000B537D"/>
    <w:rsid w:val="000C4DB3"/>
    <w:rsid w:val="000C6A5B"/>
    <w:rsid w:val="000C7168"/>
    <w:rsid w:val="000C76D2"/>
    <w:rsid w:val="000D0E80"/>
    <w:rsid w:val="000D18E8"/>
    <w:rsid w:val="000D75DF"/>
    <w:rsid w:val="000F35D3"/>
    <w:rsid w:val="00105C91"/>
    <w:rsid w:val="00106C6C"/>
    <w:rsid w:val="001135EB"/>
    <w:rsid w:val="00115709"/>
    <w:rsid w:val="00122936"/>
    <w:rsid w:val="0013021C"/>
    <w:rsid w:val="001372CE"/>
    <w:rsid w:val="001374A8"/>
    <w:rsid w:val="00141766"/>
    <w:rsid w:val="001451EA"/>
    <w:rsid w:val="00166F74"/>
    <w:rsid w:val="0017125C"/>
    <w:rsid w:val="00171708"/>
    <w:rsid w:val="001723C6"/>
    <w:rsid w:val="00174797"/>
    <w:rsid w:val="00177835"/>
    <w:rsid w:val="001816DC"/>
    <w:rsid w:val="00182C28"/>
    <w:rsid w:val="00185770"/>
    <w:rsid w:val="0018725E"/>
    <w:rsid w:val="001939A2"/>
    <w:rsid w:val="00194F74"/>
    <w:rsid w:val="001971C0"/>
    <w:rsid w:val="001A17D8"/>
    <w:rsid w:val="001A2FB6"/>
    <w:rsid w:val="001B503F"/>
    <w:rsid w:val="001C33B9"/>
    <w:rsid w:val="001D6E2C"/>
    <w:rsid w:val="001D73EB"/>
    <w:rsid w:val="001E2EBC"/>
    <w:rsid w:val="001E78D9"/>
    <w:rsid w:val="001F1013"/>
    <w:rsid w:val="00202044"/>
    <w:rsid w:val="002027F2"/>
    <w:rsid w:val="00202E37"/>
    <w:rsid w:val="002031A6"/>
    <w:rsid w:val="002079DB"/>
    <w:rsid w:val="002125AC"/>
    <w:rsid w:val="002169AE"/>
    <w:rsid w:val="00217E40"/>
    <w:rsid w:val="00227AE9"/>
    <w:rsid w:val="0024027C"/>
    <w:rsid w:val="00242771"/>
    <w:rsid w:val="002437E1"/>
    <w:rsid w:val="00247131"/>
    <w:rsid w:val="002505B9"/>
    <w:rsid w:val="00253E40"/>
    <w:rsid w:val="00262D22"/>
    <w:rsid w:val="0026533C"/>
    <w:rsid w:val="00270644"/>
    <w:rsid w:val="002735F3"/>
    <w:rsid w:val="0028303D"/>
    <w:rsid w:val="00293B73"/>
    <w:rsid w:val="0029575A"/>
    <w:rsid w:val="002B27B8"/>
    <w:rsid w:val="002B4113"/>
    <w:rsid w:val="002B69AD"/>
    <w:rsid w:val="002C0A1C"/>
    <w:rsid w:val="002C13BA"/>
    <w:rsid w:val="002C7A2A"/>
    <w:rsid w:val="002D5631"/>
    <w:rsid w:val="002E171A"/>
    <w:rsid w:val="002E2F16"/>
    <w:rsid w:val="002E696F"/>
    <w:rsid w:val="002E786C"/>
    <w:rsid w:val="002F2BF4"/>
    <w:rsid w:val="002F2D46"/>
    <w:rsid w:val="002F3B80"/>
    <w:rsid w:val="00303BDE"/>
    <w:rsid w:val="003043C3"/>
    <w:rsid w:val="00305B8B"/>
    <w:rsid w:val="003134A7"/>
    <w:rsid w:val="00314467"/>
    <w:rsid w:val="003170C1"/>
    <w:rsid w:val="00323C29"/>
    <w:rsid w:val="00324D47"/>
    <w:rsid w:val="003421C2"/>
    <w:rsid w:val="0034485A"/>
    <w:rsid w:val="00350A7D"/>
    <w:rsid w:val="00352925"/>
    <w:rsid w:val="00357405"/>
    <w:rsid w:val="00362F7A"/>
    <w:rsid w:val="0036558C"/>
    <w:rsid w:val="0036786B"/>
    <w:rsid w:val="00370FD1"/>
    <w:rsid w:val="0038178F"/>
    <w:rsid w:val="003852A3"/>
    <w:rsid w:val="00385309"/>
    <w:rsid w:val="00386316"/>
    <w:rsid w:val="003863B0"/>
    <w:rsid w:val="00390F74"/>
    <w:rsid w:val="00392635"/>
    <w:rsid w:val="00392F3F"/>
    <w:rsid w:val="00393FAF"/>
    <w:rsid w:val="0039784A"/>
    <w:rsid w:val="003A51A5"/>
    <w:rsid w:val="003B44CB"/>
    <w:rsid w:val="003C45B4"/>
    <w:rsid w:val="003C5275"/>
    <w:rsid w:val="003C597D"/>
    <w:rsid w:val="003D0618"/>
    <w:rsid w:val="003D4FB3"/>
    <w:rsid w:val="003D6E70"/>
    <w:rsid w:val="003E16C1"/>
    <w:rsid w:val="003E2732"/>
    <w:rsid w:val="003E2A14"/>
    <w:rsid w:val="003F20F3"/>
    <w:rsid w:val="003F5242"/>
    <w:rsid w:val="00400B90"/>
    <w:rsid w:val="00404061"/>
    <w:rsid w:val="00410EBF"/>
    <w:rsid w:val="00415FE2"/>
    <w:rsid w:val="00423F36"/>
    <w:rsid w:val="00425A09"/>
    <w:rsid w:val="00425E0C"/>
    <w:rsid w:val="00430FC0"/>
    <w:rsid w:val="004317DF"/>
    <w:rsid w:val="00433148"/>
    <w:rsid w:val="00434A72"/>
    <w:rsid w:val="00447757"/>
    <w:rsid w:val="0046037F"/>
    <w:rsid w:val="004606FF"/>
    <w:rsid w:val="004645F6"/>
    <w:rsid w:val="004667A5"/>
    <w:rsid w:val="00470D70"/>
    <w:rsid w:val="00473827"/>
    <w:rsid w:val="00473A9C"/>
    <w:rsid w:val="00473FE9"/>
    <w:rsid w:val="0047612C"/>
    <w:rsid w:val="00477F31"/>
    <w:rsid w:val="004909B7"/>
    <w:rsid w:val="00491724"/>
    <w:rsid w:val="00494EE0"/>
    <w:rsid w:val="004A093E"/>
    <w:rsid w:val="004A3072"/>
    <w:rsid w:val="004A5462"/>
    <w:rsid w:val="004A7E21"/>
    <w:rsid w:val="004B1FDE"/>
    <w:rsid w:val="004C1C5B"/>
    <w:rsid w:val="004C2621"/>
    <w:rsid w:val="004C3694"/>
    <w:rsid w:val="004D2146"/>
    <w:rsid w:val="004D2B69"/>
    <w:rsid w:val="00505B08"/>
    <w:rsid w:val="00507FE7"/>
    <w:rsid w:val="00510988"/>
    <w:rsid w:val="00515103"/>
    <w:rsid w:val="00515162"/>
    <w:rsid w:val="00520517"/>
    <w:rsid w:val="00521FB7"/>
    <w:rsid w:val="00527A88"/>
    <w:rsid w:val="00532E95"/>
    <w:rsid w:val="005404F0"/>
    <w:rsid w:val="00541CD5"/>
    <w:rsid w:val="0054604C"/>
    <w:rsid w:val="0054607B"/>
    <w:rsid w:val="005552F7"/>
    <w:rsid w:val="00560465"/>
    <w:rsid w:val="00563EE2"/>
    <w:rsid w:val="005734EA"/>
    <w:rsid w:val="0057531D"/>
    <w:rsid w:val="0057695F"/>
    <w:rsid w:val="005804B8"/>
    <w:rsid w:val="00580DE8"/>
    <w:rsid w:val="005842FC"/>
    <w:rsid w:val="005874C7"/>
    <w:rsid w:val="005922D7"/>
    <w:rsid w:val="0059683E"/>
    <w:rsid w:val="005A027E"/>
    <w:rsid w:val="005A1C7B"/>
    <w:rsid w:val="005A3B1E"/>
    <w:rsid w:val="005A7287"/>
    <w:rsid w:val="005A7937"/>
    <w:rsid w:val="005B1FC1"/>
    <w:rsid w:val="005C6A69"/>
    <w:rsid w:val="005D068A"/>
    <w:rsid w:val="005D1099"/>
    <w:rsid w:val="005D1FC8"/>
    <w:rsid w:val="005D6DA1"/>
    <w:rsid w:val="005D76C6"/>
    <w:rsid w:val="005E0825"/>
    <w:rsid w:val="005F096F"/>
    <w:rsid w:val="006024F3"/>
    <w:rsid w:val="00605432"/>
    <w:rsid w:val="006058FE"/>
    <w:rsid w:val="00611CA6"/>
    <w:rsid w:val="00612155"/>
    <w:rsid w:val="00612FDD"/>
    <w:rsid w:val="00623207"/>
    <w:rsid w:val="0063419A"/>
    <w:rsid w:val="00644598"/>
    <w:rsid w:val="006503AF"/>
    <w:rsid w:val="006528DE"/>
    <w:rsid w:val="0065752F"/>
    <w:rsid w:val="006725A8"/>
    <w:rsid w:val="006773BF"/>
    <w:rsid w:val="006901E7"/>
    <w:rsid w:val="006A0DA9"/>
    <w:rsid w:val="006A173B"/>
    <w:rsid w:val="006A1790"/>
    <w:rsid w:val="006A1EB2"/>
    <w:rsid w:val="006A31CC"/>
    <w:rsid w:val="006A4138"/>
    <w:rsid w:val="006A4EFD"/>
    <w:rsid w:val="006A51D9"/>
    <w:rsid w:val="006A65AB"/>
    <w:rsid w:val="006C177D"/>
    <w:rsid w:val="006D5159"/>
    <w:rsid w:val="006D5E30"/>
    <w:rsid w:val="006E05D9"/>
    <w:rsid w:val="006E58C1"/>
    <w:rsid w:val="006F5EA7"/>
    <w:rsid w:val="006F6498"/>
    <w:rsid w:val="006F6B6A"/>
    <w:rsid w:val="007033E3"/>
    <w:rsid w:val="00716422"/>
    <w:rsid w:val="00721A4F"/>
    <w:rsid w:val="00725E61"/>
    <w:rsid w:val="0073479F"/>
    <w:rsid w:val="007361F5"/>
    <w:rsid w:val="00736DF8"/>
    <w:rsid w:val="00740E99"/>
    <w:rsid w:val="0074531F"/>
    <w:rsid w:val="00746199"/>
    <w:rsid w:val="007575C7"/>
    <w:rsid w:val="00762648"/>
    <w:rsid w:val="007641AB"/>
    <w:rsid w:val="0078022E"/>
    <w:rsid w:val="00784AC0"/>
    <w:rsid w:val="007863B1"/>
    <w:rsid w:val="007904A4"/>
    <w:rsid w:val="00793C5B"/>
    <w:rsid w:val="0079600B"/>
    <w:rsid w:val="007966BB"/>
    <w:rsid w:val="007A083C"/>
    <w:rsid w:val="007A1563"/>
    <w:rsid w:val="007A5FF9"/>
    <w:rsid w:val="007B3EB3"/>
    <w:rsid w:val="007B7260"/>
    <w:rsid w:val="007C2709"/>
    <w:rsid w:val="007C298C"/>
    <w:rsid w:val="007C637F"/>
    <w:rsid w:val="007D467C"/>
    <w:rsid w:val="007D70A8"/>
    <w:rsid w:val="007E08B9"/>
    <w:rsid w:val="007E61A3"/>
    <w:rsid w:val="007F1CA5"/>
    <w:rsid w:val="007F1F87"/>
    <w:rsid w:val="007F23BE"/>
    <w:rsid w:val="007F2A46"/>
    <w:rsid w:val="007F7267"/>
    <w:rsid w:val="007F7D2D"/>
    <w:rsid w:val="008055BC"/>
    <w:rsid w:val="00806536"/>
    <w:rsid w:val="00806786"/>
    <w:rsid w:val="008300A2"/>
    <w:rsid w:val="00834A3A"/>
    <w:rsid w:val="008412BB"/>
    <w:rsid w:val="00845032"/>
    <w:rsid w:val="00846416"/>
    <w:rsid w:val="00851653"/>
    <w:rsid w:val="00853D3B"/>
    <w:rsid w:val="00853DD5"/>
    <w:rsid w:val="00853E80"/>
    <w:rsid w:val="008548DA"/>
    <w:rsid w:val="00857AF6"/>
    <w:rsid w:val="00860FD1"/>
    <w:rsid w:val="00872896"/>
    <w:rsid w:val="008730DD"/>
    <w:rsid w:val="00875DD9"/>
    <w:rsid w:val="00876B29"/>
    <w:rsid w:val="008807B1"/>
    <w:rsid w:val="00884221"/>
    <w:rsid w:val="00884E06"/>
    <w:rsid w:val="008874D7"/>
    <w:rsid w:val="0089096F"/>
    <w:rsid w:val="0089250E"/>
    <w:rsid w:val="008A1E99"/>
    <w:rsid w:val="008A4A2B"/>
    <w:rsid w:val="008B1884"/>
    <w:rsid w:val="008B3131"/>
    <w:rsid w:val="008B3239"/>
    <w:rsid w:val="008B7431"/>
    <w:rsid w:val="008C1506"/>
    <w:rsid w:val="008D2B97"/>
    <w:rsid w:val="008E7A1B"/>
    <w:rsid w:val="008F783E"/>
    <w:rsid w:val="00911D81"/>
    <w:rsid w:val="009143F8"/>
    <w:rsid w:val="00916D8A"/>
    <w:rsid w:val="00927C92"/>
    <w:rsid w:val="00930A01"/>
    <w:rsid w:val="00934A09"/>
    <w:rsid w:val="0094313A"/>
    <w:rsid w:val="00943914"/>
    <w:rsid w:val="009468F9"/>
    <w:rsid w:val="00953DB7"/>
    <w:rsid w:val="009541F3"/>
    <w:rsid w:val="009603C9"/>
    <w:rsid w:val="00963A31"/>
    <w:rsid w:val="009646D1"/>
    <w:rsid w:val="00972A40"/>
    <w:rsid w:val="00975E29"/>
    <w:rsid w:val="00984ED4"/>
    <w:rsid w:val="00984F6D"/>
    <w:rsid w:val="00993A80"/>
    <w:rsid w:val="009B5430"/>
    <w:rsid w:val="009B6CBF"/>
    <w:rsid w:val="009C03BD"/>
    <w:rsid w:val="009C66FE"/>
    <w:rsid w:val="009D19C6"/>
    <w:rsid w:val="009D603A"/>
    <w:rsid w:val="009E1FBF"/>
    <w:rsid w:val="009E394A"/>
    <w:rsid w:val="009E772A"/>
    <w:rsid w:val="009F2B4D"/>
    <w:rsid w:val="009F5BF1"/>
    <w:rsid w:val="00A068E9"/>
    <w:rsid w:val="00A13E4F"/>
    <w:rsid w:val="00A1794E"/>
    <w:rsid w:val="00A248B9"/>
    <w:rsid w:val="00A2529D"/>
    <w:rsid w:val="00A3225C"/>
    <w:rsid w:val="00A34047"/>
    <w:rsid w:val="00A34495"/>
    <w:rsid w:val="00A36924"/>
    <w:rsid w:val="00A422A3"/>
    <w:rsid w:val="00A42786"/>
    <w:rsid w:val="00A51082"/>
    <w:rsid w:val="00A56A26"/>
    <w:rsid w:val="00A60A1B"/>
    <w:rsid w:val="00A64072"/>
    <w:rsid w:val="00A649EF"/>
    <w:rsid w:val="00A723A6"/>
    <w:rsid w:val="00A80B21"/>
    <w:rsid w:val="00A83B9F"/>
    <w:rsid w:val="00A90F28"/>
    <w:rsid w:val="00A92326"/>
    <w:rsid w:val="00A9410A"/>
    <w:rsid w:val="00AA4CB5"/>
    <w:rsid w:val="00AA56D7"/>
    <w:rsid w:val="00AA6A49"/>
    <w:rsid w:val="00AA7D0A"/>
    <w:rsid w:val="00AB0468"/>
    <w:rsid w:val="00AB04D7"/>
    <w:rsid w:val="00AC302D"/>
    <w:rsid w:val="00AC482D"/>
    <w:rsid w:val="00AC5842"/>
    <w:rsid w:val="00AC7969"/>
    <w:rsid w:val="00AC799E"/>
    <w:rsid w:val="00AC7EC7"/>
    <w:rsid w:val="00AD07D2"/>
    <w:rsid w:val="00AD30F6"/>
    <w:rsid w:val="00AD4C96"/>
    <w:rsid w:val="00AF058A"/>
    <w:rsid w:val="00AF0FEB"/>
    <w:rsid w:val="00B00504"/>
    <w:rsid w:val="00B03775"/>
    <w:rsid w:val="00B07F25"/>
    <w:rsid w:val="00B1052C"/>
    <w:rsid w:val="00B16AFF"/>
    <w:rsid w:val="00B17E8D"/>
    <w:rsid w:val="00B23FFF"/>
    <w:rsid w:val="00B26EF5"/>
    <w:rsid w:val="00B34AA5"/>
    <w:rsid w:val="00B35E3F"/>
    <w:rsid w:val="00B4371D"/>
    <w:rsid w:val="00B61260"/>
    <w:rsid w:val="00B6348F"/>
    <w:rsid w:val="00B64FD4"/>
    <w:rsid w:val="00B6617B"/>
    <w:rsid w:val="00B66CA1"/>
    <w:rsid w:val="00B6766D"/>
    <w:rsid w:val="00B763EB"/>
    <w:rsid w:val="00B91AEE"/>
    <w:rsid w:val="00B957DE"/>
    <w:rsid w:val="00BA0693"/>
    <w:rsid w:val="00BB003D"/>
    <w:rsid w:val="00BB5F90"/>
    <w:rsid w:val="00BC09BD"/>
    <w:rsid w:val="00BD0275"/>
    <w:rsid w:val="00BD2F1E"/>
    <w:rsid w:val="00BD5037"/>
    <w:rsid w:val="00BE04C1"/>
    <w:rsid w:val="00BE57BC"/>
    <w:rsid w:val="00BE6E23"/>
    <w:rsid w:val="00BE7891"/>
    <w:rsid w:val="00C23353"/>
    <w:rsid w:val="00C246D9"/>
    <w:rsid w:val="00C27A55"/>
    <w:rsid w:val="00C3009C"/>
    <w:rsid w:val="00C303E3"/>
    <w:rsid w:val="00C304AC"/>
    <w:rsid w:val="00C3434D"/>
    <w:rsid w:val="00C34D52"/>
    <w:rsid w:val="00C3641D"/>
    <w:rsid w:val="00C42D20"/>
    <w:rsid w:val="00C439AC"/>
    <w:rsid w:val="00C47CF5"/>
    <w:rsid w:val="00C55085"/>
    <w:rsid w:val="00C5510C"/>
    <w:rsid w:val="00C55FEE"/>
    <w:rsid w:val="00C56BD0"/>
    <w:rsid w:val="00C72777"/>
    <w:rsid w:val="00C72CB1"/>
    <w:rsid w:val="00C738DC"/>
    <w:rsid w:val="00C80E1D"/>
    <w:rsid w:val="00C8373A"/>
    <w:rsid w:val="00C85233"/>
    <w:rsid w:val="00C85561"/>
    <w:rsid w:val="00C87ED6"/>
    <w:rsid w:val="00C90480"/>
    <w:rsid w:val="00C9360E"/>
    <w:rsid w:val="00C97A84"/>
    <w:rsid w:val="00CC12C7"/>
    <w:rsid w:val="00CC23A0"/>
    <w:rsid w:val="00CC4E40"/>
    <w:rsid w:val="00CC5ED0"/>
    <w:rsid w:val="00CC6295"/>
    <w:rsid w:val="00CC78C1"/>
    <w:rsid w:val="00CD002F"/>
    <w:rsid w:val="00CD654E"/>
    <w:rsid w:val="00CE2CD3"/>
    <w:rsid w:val="00CE627C"/>
    <w:rsid w:val="00CF16AF"/>
    <w:rsid w:val="00CF3527"/>
    <w:rsid w:val="00CF38C2"/>
    <w:rsid w:val="00CF3F41"/>
    <w:rsid w:val="00D02E41"/>
    <w:rsid w:val="00D040D2"/>
    <w:rsid w:val="00D04248"/>
    <w:rsid w:val="00D1109F"/>
    <w:rsid w:val="00D1592F"/>
    <w:rsid w:val="00D178E1"/>
    <w:rsid w:val="00D3128E"/>
    <w:rsid w:val="00D35696"/>
    <w:rsid w:val="00D43B41"/>
    <w:rsid w:val="00D51081"/>
    <w:rsid w:val="00D56274"/>
    <w:rsid w:val="00D63572"/>
    <w:rsid w:val="00D64D14"/>
    <w:rsid w:val="00D67009"/>
    <w:rsid w:val="00D67633"/>
    <w:rsid w:val="00D71B9F"/>
    <w:rsid w:val="00D8027C"/>
    <w:rsid w:val="00D879AB"/>
    <w:rsid w:val="00D91753"/>
    <w:rsid w:val="00D92087"/>
    <w:rsid w:val="00DB1E7E"/>
    <w:rsid w:val="00DB28A2"/>
    <w:rsid w:val="00DB2B92"/>
    <w:rsid w:val="00DB3305"/>
    <w:rsid w:val="00DC7C29"/>
    <w:rsid w:val="00DD1745"/>
    <w:rsid w:val="00DD1747"/>
    <w:rsid w:val="00DD5730"/>
    <w:rsid w:val="00DD7441"/>
    <w:rsid w:val="00DE1575"/>
    <w:rsid w:val="00DE1896"/>
    <w:rsid w:val="00DF011F"/>
    <w:rsid w:val="00DF0A46"/>
    <w:rsid w:val="00DF1388"/>
    <w:rsid w:val="00DF776A"/>
    <w:rsid w:val="00E00A1F"/>
    <w:rsid w:val="00E01611"/>
    <w:rsid w:val="00E05609"/>
    <w:rsid w:val="00E07012"/>
    <w:rsid w:val="00E13078"/>
    <w:rsid w:val="00E16D86"/>
    <w:rsid w:val="00E22302"/>
    <w:rsid w:val="00E22C82"/>
    <w:rsid w:val="00E33999"/>
    <w:rsid w:val="00E43821"/>
    <w:rsid w:val="00E464BD"/>
    <w:rsid w:val="00E53343"/>
    <w:rsid w:val="00E567CA"/>
    <w:rsid w:val="00E6012C"/>
    <w:rsid w:val="00E60181"/>
    <w:rsid w:val="00E659D3"/>
    <w:rsid w:val="00E7129F"/>
    <w:rsid w:val="00E74F41"/>
    <w:rsid w:val="00E759A8"/>
    <w:rsid w:val="00E80216"/>
    <w:rsid w:val="00E849E0"/>
    <w:rsid w:val="00E86CA1"/>
    <w:rsid w:val="00E87A4E"/>
    <w:rsid w:val="00EA2DE7"/>
    <w:rsid w:val="00EA321D"/>
    <w:rsid w:val="00EB50CA"/>
    <w:rsid w:val="00EC08A2"/>
    <w:rsid w:val="00EC3E03"/>
    <w:rsid w:val="00EC68A3"/>
    <w:rsid w:val="00ED3077"/>
    <w:rsid w:val="00ED3200"/>
    <w:rsid w:val="00ED5141"/>
    <w:rsid w:val="00ED6A8C"/>
    <w:rsid w:val="00EE33D9"/>
    <w:rsid w:val="00EF4311"/>
    <w:rsid w:val="00F069B6"/>
    <w:rsid w:val="00F06D07"/>
    <w:rsid w:val="00F10827"/>
    <w:rsid w:val="00F17E86"/>
    <w:rsid w:val="00F233D0"/>
    <w:rsid w:val="00F3409C"/>
    <w:rsid w:val="00F35831"/>
    <w:rsid w:val="00F3701A"/>
    <w:rsid w:val="00F37BA4"/>
    <w:rsid w:val="00F4480D"/>
    <w:rsid w:val="00F57463"/>
    <w:rsid w:val="00F6129D"/>
    <w:rsid w:val="00F616DB"/>
    <w:rsid w:val="00F63D04"/>
    <w:rsid w:val="00F662C0"/>
    <w:rsid w:val="00F670DB"/>
    <w:rsid w:val="00F67AA2"/>
    <w:rsid w:val="00F778AF"/>
    <w:rsid w:val="00F9021C"/>
    <w:rsid w:val="00F926DD"/>
    <w:rsid w:val="00F93F2B"/>
    <w:rsid w:val="00F9422E"/>
    <w:rsid w:val="00FA000A"/>
    <w:rsid w:val="00FB50AD"/>
    <w:rsid w:val="00FB63C9"/>
    <w:rsid w:val="00FB6619"/>
    <w:rsid w:val="00FC6CF7"/>
    <w:rsid w:val="00FD314C"/>
    <w:rsid w:val="00FE6CA8"/>
    <w:rsid w:val="00FF1BD7"/>
    <w:rsid w:val="00FF5752"/>
    <w:rsid w:val="00FF617B"/>
    <w:rsid w:val="01370638"/>
    <w:rsid w:val="01463577"/>
    <w:rsid w:val="0165601B"/>
    <w:rsid w:val="016F7853"/>
    <w:rsid w:val="019B0BBC"/>
    <w:rsid w:val="019C7471"/>
    <w:rsid w:val="01AE17DC"/>
    <w:rsid w:val="01AE2341"/>
    <w:rsid w:val="01BC59A7"/>
    <w:rsid w:val="01C03663"/>
    <w:rsid w:val="01E37BBF"/>
    <w:rsid w:val="01EC1008"/>
    <w:rsid w:val="01F500D2"/>
    <w:rsid w:val="021D5BF8"/>
    <w:rsid w:val="02887C56"/>
    <w:rsid w:val="029D0EA7"/>
    <w:rsid w:val="02A4138D"/>
    <w:rsid w:val="02B10449"/>
    <w:rsid w:val="02CB3355"/>
    <w:rsid w:val="02D868D0"/>
    <w:rsid w:val="02E6015E"/>
    <w:rsid w:val="032425AB"/>
    <w:rsid w:val="03343EF1"/>
    <w:rsid w:val="033B1C86"/>
    <w:rsid w:val="03472D5F"/>
    <w:rsid w:val="034B4084"/>
    <w:rsid w:val="039C38DA"/>
    <w:rsid w:val="03B753A5"/>
    <w:rsid w:val="03B8567E"/>
    <w:rsid w:val="03C7233E"/>
    <w:rsid w:val="03D3204D"/>
    <w:rsid w:val="03D577E5"/>
    <w:rsid w:val="03FC0C15"/>
    <w:rsid w:val="04032585"/>
    <w:rsid w:val="04454647"/>
    <w:rsid w:val="044964F0"/>
    <w:rsid w:val="045413B3"/>
    <w:rsid w:val="045A7CE9"/>
    <w:rsid w:val="047340E8"/>
    <w:rsid w:val="04D17B33"/>
    <w:rsid w:val="04DF661D"/>
    <w:rsid w:val="056762F6"/>
    <w:rsid w:val="056B73DD"/>
    <w:rsid w:val="056F6D2B"/>
    <w:rsid w:val="058E23D4"/>
    <w:rsid w:val="05962A40"/>
    <w:rsid w:val="05D418A4"/>
    <w:rsid w:val="05D47E67"/>
    <w:rsid w:val="06353CE4"/>
    <w:rsid w:val="065A101A"/>
    <w:rsid w:val="065F1D33"/>
    <w:rsid w:val="06947B0B"/>
    <w:rsid w:val="06C814D2"/>
    <w:rsid w:val="06CA6D55"/>
    <w:rsid w:val="06D06181"/>
    <w:rsid w:val="070D1B24"/>
    <w:rsid w:val="07241189"/>
    <w:rsid w:val="07514F04"/>
    <w:rsid w:val="075616FF"/>
    <w:rsid w:val="078C1275"/>
    <w:rsid w:val="079639A7"/>
    <w:rsid w:val="07A763C1"/>
    <w:rsid w:val="07BB1F91"/>
    <w:rsid w:val="07D55393"/>
    <w:rsid w:val="07D758BB"/>
    <w:rsid w:val="07DC411F"/>
    <w:rsid w:val="07F6363C"/>
    <w:rsid w:val="080266E0"/>
    <w:rsid w:val="080A5281"/>
    <w:rsid w:val="08160687"/>
    <w:rsid w:val="082C5B0C"/>
    <w:rsid w:val="082E2A28"/>
    <w:rsid w:val="083B478B"/>
    <w:rsid w:val="08506A46"/>
    <w:rsid w:val="08536C5D"/>
    <w:rsid w:val="085506D2"/>
    <w:rsid w:val="087A5BB0"/>
    <w:rsid w:val="08BA45CF"/>
    <w:rsid w:val="08E36D9E"/>
    <w:rsid w:val="08E42F6D"/>
    <w:rsid w:val="090D164A"/>
    <w:rsid w:val="095A7030"/>
    <w:rsid w:val="09B87211"/>
    <w:rsid w:val="09DF3F3B"/>
    <w:rsid w:val="0A2029F7"/>
    <w:rsid w:val="0A2D2501"/>
    <w:rsid w:val="0A4B4B57"/>
    <w:rsid w:val="0A67720A"/>
    <w:rsid w:val="0A8076F3"/>
    <w:rsid w:val="0AA27734"/>
    <w:rsid w:val="0AC421BC"/>
    <w:rsid w:val="0B0F015F"/>
    <w:rsid w:val="0B1D1A31"/>
    <w:rsid w:val="0B280D1C"/>
    <w:rsid w:val="0B3A0B66"/>
    <w:rsid w:val="0B8E54A3"/>
    <w:rsid w:val="0BF529E0"/>
    <w:rsid w:val="0C053086"/>
    <w:rsid w:val="0C1B3471"/>
    <w:rsid w:val="0C273565"/>
    <w:rsid w:val="0C735ECF"/>
    <w:rsid w:val="0CD36B17"/>
    <w:rsid w:val="0CDF3161"/>
    <w:rsid w:val="0CE1458D"/>
    <w:rsid w:val="0CEB2106"/>
    <w:rsid w:val="0CFD75D6"/>
    <w:rsid w:val="0D0310DC"/>
    <w:rsid w:val="0D1E4105"/>
    <w:rsid w:val="0D22286E"/>
    <w:rsid w:val="0D7B0886"/>
    <w:rsid w:val="0D7C3F2A"/>
    <w:rsid w:val="0D9F20CB"/>
    <w:rsid w:val="0DB70834"/>
    <w:rsid w:val="0E135181"/>
    <w:rsid w:val="0E2F7DC7"/>
    <w:rsid w:val="0E4D0601"/>
    <w:rsid w:val="0E6B7EB7"/>
    <w:rsid w:val="0E6D5EAD"/>
    <w:rsid w:val="0E807C2E"/>
    <w:rsid w:val="0EA27A54"/>
    <w:rsid w:val="0EA771DA"/>
    <w:rsid w:val="0EAA0D0A"/>
    <w:rsid w:val="0EC00D73"/>
    <w:rsid w:val="0EC85863"/>
    <w:rsid w:val="0F32611A"/>
    <w:rsid w:val="0F5E1778"/>
    <w:rsid w:val="0F6303E8"/>
    <w:rsid w:val="0F6C5A0A"/>
    <w:rsid w:val="0F730BED"/>
    <w:rsid w:val="0F9540CF"/>
    <w:rsid w:val="0FAD0E38"/>
    <w:rsid w:val="0FD204A7"/>
    <w:rsid w:val="0FE32C8F"/>
    <w:rsid w:val="0FF10702"/>
    <w:rsid w:val="10074A47"/>
    <w:rsid w:val="103E2FD5"/>
    <w:rsid w:val="10467947"/>
    <w:rsid w:val="104D2727"/>
    <w:rsid w:val="10534D67"/>
    <w:rsid w:val="10605786"/>
    <w:rsid w:val="10705100"/>
    <w:rsid w:val="10D77D98"/>
    <w:rsid w:val="111513C5"/>
    <w:rsid w:val="11272701"/>
    <w:rsid w:val="11382862"/>
    <w:rsid w:val="113D2DAE"/>
    <w:rsid w:val="116947DF"/>
    <w:rsid w:val="118A2EBC"/>
    <w:rsid w:val="11D50678"/>
    <w:rsid w:val="128634A5"/>
    <w:rsid w:val="12943CA7"/>
    <w:rsid w:val="129E1D3D"/>
    <w:rsid w:val="12AA6315"/>
    <w:rsid w:val="12DD53B6"/>
    <w:rsid w:val="12F31D43"/>
    <w:rsid w:val="12FE4FA0"/>
    <w:rsid w:val="13135DB3"/>
    <w:rsid w:val="131C3FBD"/>
    <w:rsid w:val="134A5767"/>
    <w:rsid w:val="13700365"/>
    <w:rsid w:val="13A277CA"/>
    <w:rsid w:val="13E965B5"/>
    <w:rsid w:val="13F80B33"/>
    <w:rsid w:val="140670F3"/>
    <w:rsid w:val="143C29CF"/>
    <w:rsid w:val="144825BD"/>
    <w:rsid w:val="14A50D73"/>
    <w:rsid w:val="14C7009B"/>
    <w:rsid w:val="14CD5D8A"/>
    <w:rsid w:val="14E33ABD"/>
    <w:rsid w:val="151C2DB1"/>
    <w:rsid w:val="1523273F"/>
    <w:rsid w:val="156B1F79"/>
    <w:rsid w:val="15B80789"/>
    <w:rsid w:val="15EE788B"/>
    <w:rsid w:val="160241DB"/>
    <w:rsid w:val="16280AD0"/>
    <w:rsid w:val="16461677"/>
    <w:rsid w:val="16491C53"/>
    <w:rsid w:val="1691072D"/>
    <w:rsid w:val="16A65094"/>
    <w:rsid w:val="16C26169"/>
    <w:rsid w:val="16DE1D40"/>
    <w:rsid w:val="16E73E31"/>
    <w:rsid w:val="172B1C88"/>
    <w:rsid w:val="17474FA9"/>
    <w:rsid w:val="17517D9A"/>
    <w:rsid w:val="17705A92"/>
    <w:rsid w:val="17790D15"/>
    <w:rsid w:val="178673D5"/>
    <w:rsid w:val="17D00864"/>
    <w:rsid w:val="1806209E"/>
    <w:rsid w:val="180E1AD1"/>
    <w:rsid w:val="18123501"/>
    <w:rsid w:val="18156849"/>
    <w:rsid w:val="1872235E"/>
    <w:rsid w:val="187D6890"/>
    <w:rsid w:val="188244B0"/>
    <w:rsid w:val="18C348CF"/>
    <w:rsid w:val="19046FF3"/>
    <w:rsid w:val="19441708"/>
    <w:rsid w:val="194B2131"/>
    <w:rsid w:val="195604AD"/>
    <w:rsid w:val="19E24DBE"/>
    <w:rsid w:val="1A0F3D68"/>
    <w:rsid w:val="1A845E1F"/>
    <w:rsid w:val="1A9076B9"/>
    <w:rsid w:val="1A924CB2"/>
    <w:rsid w:val="1AE82F53"/>
    <w:rsid w:val="1AEC5E72"/>
    <w:rsid w:val="1AFD3D7A"/>
    <w:rsid w:val="1B097556"/>
    <w:rsid w:val="1B1259CD"/>
    <w:rsid w:val="1B1D4E9E"/>
    <w:rsid w:val="1B5E7CFA"/>
    <w:rsid w:val="1B7F314A"/>
    <w:rsid w:val="1B81416D"/>
    <w:rsid w:val="1B873FB3"/>
    <w:rsid w:val="1BB12EDA"/>
    <w:rsid w:val="1BB51B74"/>
    <w:rsid w:val="1BC83A15"/>
    <w:rsid w:val="1BCB0033"/>
    <w:rsid w:val="1BE46A06"/>
    <w:rsid w:val="1C65153B"/>
    <w:rsid w:val="1CB509C6"/>
    <w:rsid w:val="1CCD5D02"/>
    <w:rsid w:val="1CCF423A"/>
    <w:rsid w:val="1CE53E33"/>
    <w:rsid w:val="1CE85397"/>
    <w:rsid w:val="1CEC2872"/>
    <w:rsid w:val="1CF245C3"/>
    <w:rsid w:val="1D02091C"/>
    <w:rsid w:val="1D326EC2"/>
    <w:rsid w:val="1D57258D"/>
    <w:rsid w:val="1D5D37FF"/>
    <w:rsid w:val="1D767CCB"/>
    <w:rsid w:val="1DA53EFE"/>
    <w:rsid w:val="1DA620D9"/>
    <w:rsid w:val="1DB73707"/>
    <w:rsid w:val="1DBA5D39"/>
    <w:rsid w:val="1DBB1D7B"/>
    <w:rsid w:val="1DC026D6"/>
    <w:rsid w:val="1DD0007E"/>
    <w:rsid w:val="1DE61A40"/>
    <w:rsid w:val="1DF05795"/>
    <w:rsid w:val="1E4B3A62"/>
    <w:rsid w:val="1E4C1C76"/>
    <w:rsid w:val="1E661068"/>
    <w:rsid w:val="1E962C26"/>
    <w:rsid w:val="1EB53569"/>
    <w:rsid w:val="1F1F72D7"/>
    <w:rsid w:val="1F3C5D69"/>
    <w:rsid w:val="1F484D5D"/>
    <w:rsid w:val="1F6502E2"/>
    <w:rsid w:val="1F707333"/>
    <w:rsid w:val="1F7A334A"/>
    <w:rsid w:val="1FC73081"/>
    <w:rsid w:val="1FEF7156"/>
    <w:rsid w:val="201A4FEE"/>
    <w:rsid w:val="20206367"/>
    <w:rsid w:val="20565E7B"/>
    <w:rsid w:val="205E3ED7"/>
    <w:rsid w:val="20867ED3"/>
    <w:rsid w:val="20AA4514"/>
    <w:rsid w:val="20B23BE5"/>
    <w:rsid w:val="20B629DF"/>
    <w:rsid w:val="20B95B91"/>
    <w:rsid w:val="20C74172"/>
    <w:rsid w:val="20CE5EAD"/>
    <w:rsid w:val="20D17196"/>
    <w:rsid w:val="20D87859"/>
    <w:rsid w:val="20F05FAA"/>
    <w:rsid w:val="20F80F81"/>
    <w:rsid w:val="212077ED"/>
    <w:rsid w:val="2125796F"/>
    <w:rsid w:val="216E12AE"/>
    <w:rsid w:val="21756C6B"/>
    <w:rsid w:val="218D18F4"/>
    <w:rsid w:val="219F546C"/>
    <w:rsid w:val="21A90DF4"/>
    <w:rsid w:val="21B94972"/>
    <w:rsid w:val="21F77695"/>
    <w:rsid w:val="2205485A"/>
    <w:rsid w:val="22190E8E"/>
    <w:rsid w:val="222C6E1D"/>
    <w:rsid w:val="223A17F7"/>
    <w:rsid w:val="22BF3E76"/>
    <w:rsid w:val="22F769EA"/>
    <w:rsid w:val="22FF768B"/>
    <w:rsid w:val="230B7DC7"/>
    <w:rsid w:val="234C5BEE"/>
    <w:rsid w:val="2353714C"/>
    <w:rsid w:val="235661D7"/>
    <w:rsid w:val="23841B53"/>
    <w:rsid w:val="23B856D4"/>
    <w:rsid w:val="23D306A9"/>
    <w:rsid w:val="23E8128F"/>
    <w:rsid w:val="24070BC2"/>
    <w:rsid w:val="2412359D"/>
    <w:rsid w:val="24332B4D"/>
    <w:rsid w:val="24622A81"/>
    <w:rsid w:val="246B0E5A"/>
    <w:rsid w:val="2482513A"/>
    <w:rsid w:val="248D1376"/>
    <w:rsid w:val="24A61372"/>
    <w:rsid w:val="24C547D5"/>
    <w:rsid w:val="25093485"/>
    <w:rsid w:val="252911AE"/>
    <w:rsid w:val="254C3840"/>
    <w:rsid w:val="25785C7E"/>
    <w:rsid w:val="25C00F99"/>
    <w:rsid w:val="25C454F3"/>
    <w:rsid w:val="25E22D7E"/>
    <w:rsid w:val="260A240D"/>
    <w:rsid w:val="262324F2"/>
    <w:rsid w:val="267F2479"/>
    <w:rsid w:val="26A466CD"/>
    <w:rsid w:val="27194B45"/>
    <w:rsid w:val="27313F51"/>
    <w:rsid w:val="27341AEF"/>
    <w:rsid w:val="27440739"/>
    <w:rsid w:val="275333FD"/>
    <w:rsid w:val="277C4E2D"/>
    <w:rsid w:val="27892556"/>
    <w:rsid w:val="279933A1"/>
    <w:rsid w:val="27B8497F"/>
    <w:rsid w:val="27B96465"/>
    <w:rsid w:val="281F78F3"/>
    <w:rsid w:val="2822334E"/>
    <w:rsid w:val="282C6CDF"/>
    <w:rsid w:val="284A2590"/>
    <w:rsid w:val="28657BB8"/>
    <w:rsid w:val="28677C77"/>
    <w:rsid w:val="28740404"/>
    <w:rsid w:val="28B60BC6"/>
    <w:rsid w:val="292F5099"/>
    <w:rsid w:val="29455D3F"/>
    <w:rsid w:val="29A9652A"/>
    <w:rsid w:val="29EB0FE9"/>
    <w:rsid w:val="29F61A1A"/>
    <w:rsid w:val="2A6A6BD4"/>
    <w:rsid w:val="2AB82A5B"/>
    <w:rsid w:val="2B085BC2"/>
    <w:rsid w:val="2B441CAF"/>
    <w:rsid w:val="2B4A65E3"/>
    <w:rsid w:val="2B54725E"/>
    <w:rsid w:val="2B685CF7"/>
    <w:rsid w:val="2C0021C5"/>
    <w:rsid w:val="2C036C32"/>
    <w:rsid w:val="2C0A4B31"/>
    <w:rsid w:val="2C14042F"/>
    <w:rsid w:val="2C1577B0"/>
    <w:rsid w:val="2C2A1CA7"/>
    <w:rsid w:val="2C745477"/>
    <w:rsid w:val="2C9379E1"/>
    <w:rsid w:val="2CA5682E"/>
    <w:rsid w:val="2CBB5767"/>
    <w:rsid w:val="2CCD307E"/>
    <w:rsid w:val="2D3D6752"/>
    <w:rsid w:val="2D67592E"/>
    <w:rsid w:val="2D732F11"/>
    <w:rsid w:val="2D764E96"/>
    <w:rsid w:val="2D7A162E"/>
    <w:rsid w:val="2DA10305"/>
    <w:rsid w:val="2DAF26BA"/>
    <w:rsid w:val="2DC34653"/>
    <w:rsid w:val="2DCE3E18"/>
    <w:rsid w:val="2DFE2743"/>
    <w:rsid w:val="2E4F6009"/>
    <w:rsid w:val="2E543D3F"/>
    <w:rsid w:val="2ECF0E2F"/>
    <w:rsid w:val="2ED67275"/>
    <w:rsid w:val="2EEF17A6"/>
    <w:rsid w:val="2F28700C"/>
    <w:rsid w:val="2F361A3D"/>
    <w:rsid w:val="2F3B5C90"/>
    <w:rsid w:val="2FF1555C"/>
    <w:rsid w:val="2FFD6024"/>
    <w:rsid w:val="300A0812"/>
    <w:rsid w:val="30394E87"/>
    <w:rsid w:val="306F0A08"/>
    <w:rsid w:val="30800708"/>
    <w:rsid w:val="3125690E"/>
    <w:rsid w:val="313107E3"/>
    <w:rsid w:val="31446F1C"/>
    <w:rsid w:val="316721A1"/>
    <w:rsid w:val="318D61B0"/>
    <w:rsid w:val="31B56EC7"/>
    <w:rsid w:val="321A643D"/>
    <w:rsid w:val="322513BA"/>
    <w:rsid w:val="322D57D3"/>
    <w:rsid w:val="326C4D2C"/>
    <w:rsid w:val="327C4DFF"/>
    <w:rsid w:val="327F3AAB"/>
    <w:rsid w:val="327F3AB7"/>
    <w:rsid w:val="3374276E"/>
    <w:rsid w:val="33A06444"/>
    <w:rsid w:val="33F10EA1"/>
    <w:rsid w:val="34354CC8"/>
    <w:rsid w:val="344B5260"/>
    <w:rsid w:val="34503034"/>
    <w:rsid w:val="34811C6A"/>
    <w:rsid w:val="348D581B"/>
    <w:rsid w:val="34C01394"/>
    <w:rsid w:val="34E84C4C"/>
    <w:rsid w:val="34ED61AC"/>
    <w:rsid w:val="34F811C1"/>
    <w:rsid w:val="34FE3B52"/>
    <w:rsid w:val="352A08A3"/>
    <w:rsid w:val="35395C3B"/>
    <w:rsid w:val="35803AF6"/>
    <w:rsid w:val="35C246C4"/>
    <w:rsid w:val="35D65620"/>
    <w:rsid w:val="35F67F60"/>
    <w:rsid w:val="36026336"/>
    <w:rsid w:val="36206BF4"/>
    <w:rsid w:val="36450C90"/>
    <w:rsid w:val="368662AF"/>
    <w:rsid w:val="36C44457"/>
    <w:rsid w:val="36C8076A"/>
    <w:rsid w:val="36D31BB4"/>
    <w:rsid w:val="36DA1C87"/>
    <w:rsid w:val="373C282A"/>
    <w:rsid w:val="37491599"/>
    <w:rsid w:val="3756381C"/>
    <w:rsid w:val="375A03FA"/>
    <w:rsid w:val="3773639A"/>
    <w:rsid w:val="37B32B98"/>
    <w:rsid w:val="37D11F3C"/>
    <w:rsid w:val="37D7469F"/>
    <w:rsid w:val="38380719"/>
    <w:rsid w:val="385C047A"/>
    <w:rsid w:val="3865695C"/>
    <w:rsid w:val="387609D8"/>
    <w:rsid w:val="38791CC4"/>
    <w:rsid w:val="387A5577"/>
    <w:rsid w:val="38A01237"/>
    <w:rsid w:val="38A070B1"/>
    <w:rsid w:val="38B35D9D"/>
    <w:rsid w:val="38D6103F"/>
    <w:rsid w:val="391E7440"/>
    <w:rsid w:val="39354AC3"/>
    <w:rsid w:val="393A6F87"/>
    <w:rsid w:val="396C733A"/>
    <w:rsid w:val="398A593B"/>
    <w:rsid w:val="39F12DEB"/>
    <w:rsid w:val="39FE19BC"/>
    <w:rsid w:val="3A051376"/>
    <w:rsid w:val="3A193799"/>
    <w:rsid w:val="3A1B3720"/>
    <w:rsid w:val="3A91182F"/>
    <w:rsid w:val="3A9D454C"/>
    <w:rsid w:val="3AB84F07"/>
    <w:rsid w:val="3AE14930"/>
    <w:rsid w:val="3B191D97"/>
    <w:rsid w:val="3B1C44BD"/>
    <w:rsid w:val="3B2B0B55"/>
    <w:rsid w:val="3B620196"/>
    <w:rsid w:val="3B634103"/>
    <w:rsid w:val="3B6B2D8C"/>
    <w:rsid w:val="3B7E4633"/>
    <w:rsid w:val="3B895E01"/>
    <w:rsid w:val="3B9372B1"/>
    <w:rsid w:val="3BAF2832"/>
    <w:rsid w:val="3BB142CF"/>
    <w:rsid w:val="3BC5705B"/>
    <w:rsid w:val="3BCD64DB"/>
    <w:rsid w:val="3C0643EF"/>
    <w:rsid w:val="3C092D0A"/>
    <w:rsid w:val="3C3F3619"/>
    <w:rsid w:val="3C5B683C"/>
    <w:rsid w:val="3C7236B3"/>
    <w:rsid w:val="3CEC609F"/>
    <w:rsid w:val="3CF013B1"/>
    <w:rsid w:val="3D3D6594"/>
    <w:rsid w:val="3D43078B"/>
    <w:rsid w:val="3D714136"/>
    <w:rsid w:val="3DDD06A1"/>
    <w:rsid w:val="3DE55B46"/>
    <w:rsid w:val="3DEB5E2E"/>
    <w:rsid w:val="3DF068F4"/>
    <w:rsid w:val="3E002B9C"/>
    <w:rsid w:val="3E406BC9"/>
    <w:rsid w:val="3E531655"/>
    <w:rsid w:val="3EB055B3"/>
    <w:rsid w:val="3ECD0034"/>
    <w:rsid w:val="3F2C0A52"/>
    <w:rsid w:val="3F2F37C6"/>
    <w:rsid w:val="3F7920AC"/>
    <w:rsid w:val="3F8C3C68"/>
    <w:rsid w:val="3F993C1C"/>
    <w:rsid w:val="3FC02A73"/>
    <w:rsid w:val="3FD71A94"/>
    <w:rsid w:val="3FDE7BB9"/>
    <w:rsid w:val="3FFB1B25"/>
    <w:rsid w:val="3FFB4BC2"/>
    <w:rsid w:val="400532E0"/>
    <w:rsid w:val="40063FCD"/>
    <w:rsid w:val="40086717"/>
    <w:rsid w:val="40230993"/>
    <w:rsid w:val="4030127A"/>
    <w:rsid w:val="408D4846"/>
    <w:rsid w:val="40A476BF"/>
    <w:rsid w:val="40C46170"/>
    <w:rsid w:val="40EA409C"/>
    <w:rsid w:val="40EE7247"/>
    <w:rsid w:val="410D34F2"/>
    <w:rsid w:val="410F0B2C"/>
    <w:rsid w:val="412810EC"/>
    <w:rsid w:val="41284A8E"/>
    <w:rsid w:val="416C12CC"/>
    <w:rsid w:val="41830966"/>
    <w:rsid w:val="41960FF3"/>
    <w:rsid w:val="41FC3AF0"/>
    <w:rsid w:val="42166F86"/>
    <w:rsid w:val="423568CF"/>
    <w:rsid w:val="42E62F06"/>
    <w:rsid w:val="42E94558"/>
    <w:rsid w:val="431425D5"/>
    <w:rsid w:val="431B284B"/>
    <w:rsid w:val="43907AD9"/>
    <w:rsid w:val="4399101A"/>
    <w:rsid w:val="43B553DD"/>
    <w:rsid w:val="43C501CE"/>
    <w:rsid w:val="43C524AD"/>
    <w:rsid w:val="43CF1D68"/>
    <w:rsid w:val="441326EF"/>
    <w:rsid w:val="44461127"/>
    <w:rsid w:val="448C1209"/>
    <w:rsid w:val="44AC1918"/>
    <w:rsid w:val="44D01038"/>
    <w:rsid w:val="451B25F8"/>
    <w:rsid w:val="454E73CF"/>
    <w:rsid w:val="455640C5"/>
    <w:rsid w:val="457438F0"/>
    <w:rsid w:val="45AB49EC"/>
    <w:rsid w:val="45D83D40"/>
    <w:rsid w:val="45E34746"/>
    <w:rsid w:val="45EA05D7"/>
    <w:rsid w:val="45F73306"/>
    <w:rsid w:val="45FE60DD"/>
    <w:rsid w:val="46270B2C"/>
    <w:rsid w:val="463C27E1"/>
    <w:rsid w:val="46437A97"/>
    <w:rsid w:val="467C41D1"/>
    <w:rsid w:val="46890A5B"/>
    <w:rsid w:val="46CC55E4"/>
    <w:rsid w:val="46E91893"/>
    <w:rsid w:val="46EB46F2"/>
    <w:rsid w:val="46F20DD6"/>
    <w:rsid w:val="472608BE"/>
    <w:rsid w:val="475534D9"/>
    <w:rsid w:val="47604B9B"/>
    <w:rsid w:val="476747B7"/>
    <w:rsid w:val="4778068D"/>
    <w:rsid w:val="47901838"/>
    <w:rsid w:val="47C771DC"/>
    <w:rsid w:val="47D36B76"/>
    <w:rsid w:val="47D621BE"/>
    <w:rsid w:val="47EF4E17"/>
    <w:rsid w:val="48197270"/>
    <w:rsid w:val="482B140D"/>
    <w:rsid w:val="48393647"/>
    <w:rsid w:val="48472AB7"/>
    <w:rsid w:val="48A74E5E"/>
    <w:rsid w:val="48B47962"/>
    <w:rsid w:val="48BB0C08"/>
    <w:rsid w:val="48D016CF"/>
    <w:rsid w:val="48F61BE9"/>
    <w:rsid w:val="490B3B58"/>
    <w:rsid w:val="495B7A49"/>
    <w:rsid w:val="496631F3"/>
    <w:rsid w:val="49C3543D"/>
    <w:rsid w:val="4A0D2F51"/>
    <w:rsid w:val="4A2F5A33"/>
    <w:rsid w:val="4A3B6B03"/>
    <w:rsid w:val="4A6D7AFA"/>
    <w:rsid w:val="4A7011B6"/>
    <w:rsid w:val="4A9A5D43"/>
    <w:rsid w:val="4ABA46AB"/>
    <w:rsid w:val="4AF42690"/>
    <w:rsid w:val="4B0F0654"/>
    <w:rsid w:val="4B42189A"/>
    <w:rsid w:val="4B4B19C7"/>
    <w:rsid w:val="4B9D5ECA"/>
    <w:rsid w:val="4BC62FB5"/>
    <w:rsid w:val="4BDE2F77"/>
    <w:rsid w:val="4C0E7719"/>
    <w:rsid w:val="4C253B60"/>
    <w:rsid w:val="4C453B94"/>
    <w:rsid w:val="4C5F2F86"/>
    <w:rsid w:val="4C700B30"/>
    <w:rsid w:val="4C814842"/>
    <w:rsid w:val="4C9C02CC"/>
    <w:rsid w:val="4CB14A5A"/>
    <w:rsid w:val="4CBD730F"/>
    <w:rsid w:val="4D05410E"/>
    <w:rsid w:val="4D116745"/>
    <w:rsid w:val="4D1624BC"/>
    <w:rsid w:val="4D690107"/>
    <w:rsid w:val="4D6C47FE"/>
    <w:rsid w:val="4D814A38"/>
    <w:rsid w:val="4D9F6F58"/>
    <w:rsid w:val="4DAA7478"/>
    <w:rsid w:val="4DC752A1"/>
    <w:rsid w:val="4DE0417E"/>
    <w:rsid w:val="4DED4D9D"/>
    <w:rsid w:val="4E0945BC"/>
    <w:rsid w:val="4E4C2CD5"/>
    <w:rsid w:val="4E573CB0"/>
    <w:rsid w:val="4E5C6048"/>
    <w:rsid w:val="4EC31552"/>
    <w:rsid w:val="4EC6526A"/>
    <w:rsid w:val="4EE77BC2"/>
    <w:rsid w:val="4EF6086F"/>
    <w:rsid w:val="4F733643"/>
    <w:rsid w:val="4F7D043A"/>
    <w:rsid w:val="4FA52F6B"/>
    <w:rsid w:val="4FEE427C"/>
    <w:rsid w:val="500D09B3"/>
    <w:rsid w:val="50230167"/>
    <w:rsid w:val="506F4BF4"/>
    <w:rsid w:val="50882DFF"/>
    <w:rsid w:val="50A61E7C"/>
    <w:rsid w:val="50E176BC"/>
    <w:rsid w:val="51380EF0"/>
    <w:rsid w:val="516D5F7A"/>
    <w:rsid w:val="517E3AF9"/>
    <w:rsid w:val="51B04840"/>
    <w:rsid w:val="51C445C2"/>
    <w:rsid w:val="520815D6"/>
    <w:rsid w:val="522D74FB"/>
    <w:rsid w:val="523762B0"/>
    <w:rsid w:val="523A03C9"/>
    <w:rsid w:val="523F1DCA"/>
    <w:rsid w:val="524279DF"/>
    <w:rsid w:val="526B26D3"/>
    <w:rsid w:val="52766A40"/>
    <w:rsid w:val="52773D7E"/>
    <w:rsid w:val="52897800"/>
    <w:rsid w:val="52961B55"/>
    <w:rsid w:val="52B33E2B"/>
    <w:rsid w:val="52CF4B35"/>
    <w:rsid w:val="52FC42C6"/>
    <w:rsid w:val="53061163"/>
    <w:rsid w:val="533F3A00"/>
    <w:rsid w:val="534276B9"/>
    <w:rsid w:val="53521E13"/>
    <w:rsid w:val="53761FED"/>
    <w:rsid w:val="53B0491C"/>
    <w:rsid w:val="53D12AFA"/>
    <w:rsid w:val="53EF01D6"/>
    <w:rsid w:val="53FC00B9"/>
    <w:rsid w:val="541771D5"/>
    <w:rsid w:val="54180BAF"/>
    <w:rsid w:val="541C0F07"/>
    <w:rsid w:val="54784EA7"/>
    <w:rsid w:val="54852B90"/>
    <w:rsid w:val="5498463F"/>
    <w:rsid w:val="54A34290"/>
    <w:rsid w:val="54C65DA6"/>
    <w:rsid w:val="54CD33CD"/>
    <w:rsid w:val="54DD7F14"/>
    <w:rsid w:val="54F23800"/>
    <w:rsid w:val="55122184"/>
    <w:rsid w:val="55293DB1"/>
    <w:rsid w:val="55F23C92"/>
    <w:rsid w:val="55FC025C"/>
    <w:rsid w:val="56063430"/>
    <w:rsid w:val="56175CF1"/>
    <w:rsid w:val="56363BC5"/>
    <w:rsid w:val="5636623F"/>
    <w:rsid w:val="564B5C8C"/>
    <w:rsid w:val="567A264B"/>
    <w:rsid w:val="56D86558"/>
    <w:rsid w:val="56E67A37"/>
    <w:rsid w:val="571114B9"/>
    <w:rsid w:val="57282C57"/>
    <w:rsid w:val="572F7490"/>
    <w:rsid w:val="57421973"/>
    <w:rsid w:val="577F415A"/>
    <w:rsid w:val="578950BB"/>
    <w:rsid w:val="58013976"/>
    <w:rsid w:val="5819664C"/>
    <w:rsid w:val="581B5041"/>
    <w:rsid w:val="585040A1"/>
    <w:rsid w:val="58A05FEB"/>
    <w:rsid w:val="58E117FC"/>
    <w:rsid w:val="594058FD"/>
    <w:rsid w:val="59906F0A"/>
    <w:rsid w:val="59E277CA"/>
    <w:rsid w:val="59E941A3"/>
    <w:rsid w:val="59EF161E"/>
    <w:rsid w:val="5A423875"/>
    <w:rsid w:val="5A52760E"/>
    <w:rsid w:val="5AA947B2"/>
    <w:rsid w:val="5B5974FD"/>
    <w:rsid w:val="5B5A19AE"/>
    <w:rsid w:val="5B6879C7"/>
    <w:rsid w:val="5BA0337C"/>
    <w:rsid w:val="5BB23954"/>
    <w:rsid w:val="5BED3D67"/>
    <w:rsid w:val="5BFD63E5"/>
    <w:rsid w:val="5C0D2C57"/>
    <w:rsid w:val="5C311A44"/>
    <w:rsid w:val="5C496939"/>
    <w:rsid w:val="5C7D3802"/>
    <w:rsid w:val="5C980282"/>
    <w:rsid w:val="5CF94335"/>
    <w:rsid w:val="5D122092"/>
    <w:rsid w:val="5D163B19"/>
    <w:rsid w:val="5D4B0C57"/>
    <w:rsid w:val="5D6F564F"/>
    <w:rsid w:val="5D725FF7"/>
    <w:rsid w:val="5D73441D"/>
    <w:rsid w:val="5D896DA3"/>
    <w:rsid w:val="5DC7052E"/>
    <w:rsid w:val="5DEF308F"/>
    <w:rsid w:val="5E230AF3"/>
    <w:rsid w:val="5E383809"/>
    <w:rsid w:val="5E41753E"/>
    <w:rsid w:val="5E78724A"/>
    <w:rsid w:val="5E8276AB"/>
    <w:rsid w:val="5E875DB2"/>
    <w:rsid w:val="5EBD5778"/>
    <w:rsid w:val="5EC073F2"/>
    <w:rsid w:val="5EC94236"/>
    <w:rsid w:val="5EE31083"/>
    <w:rsid w:val="5EEB0F20"/>
    <w:rsid w:val="5F034B8E"/>
    <w:rsid w:val="5F16280A"/>
    <w:rsid w:val="5F2D65B2"/>
    <w:rsid w:val="5F420AC2"/>
    <w:rsid w:val="5F4B09A3"/>
    <w:rsid w:val="5F8C7173"/>
    <w:rsid w:val="5F9569BD"/>
    <w:rsid w:val="5F983290"/>
    <w:rsid w:val="5FA549D8"/>
    <w:rsid w:val="5FAB64C9"/>
    <w:rsid w:val="5FC85613"/>
    <w:rsid w:val="5FD56AFC"/>
    <w:rsid w:val="601E6572"/>
    <w:rsid w:val="601F3DF5"/>
    <w:rsid w:val="60644677"/>
    <w:rsid w:val="60855014"/>
    <w:rsid w:val="60CC2FE3"/>
    <w:rsid w:val="610A555D"/>
    <w:rsid w:val="612319AD"/>
    <w:rsid w:val="61343A6B"/>
    <w:rsid w:val="6140051F"/>
    <w:rsid w:val="615B74BD"/>
    <w:rsid w:val="615E7D88"/>
    <w:rsid w:val="61B838B2"/>
    <w:rsid w:val="61BD1F27"/>
    <w:rsid w:val="61CE20AE"/>
    <w:rsid w:val="61D063DF"/>
    <w:rsid w:val="61D13C76"/>
    <w:rsid w:val="62052C3D"/>
    <w:rsid w:val="62092797"/>
    <w:rsid w:val="620D4992"/>
    <w:rsid w:val="621D4AC4"/>
    <w:rsid w:val="623262D4"/>
    <w:rsid w:val="62385C38"/>
    <w:rsid w:val="62396D7D"/>
    <w:rsid w:val="627B169B"/>
    <w:rsid w:val="627E178D"/>
    <w:rsid w:val="62CF18D8"/>
    <w:rsid w:val="62D35CFD"/>
    <w:rsid w:val="62E0586C"/>
    <w:rsid w:val="630747CB"/>
    <w:rsid w:val="63104F0B"/>
    <w:rsid w:val="632F3BF7"/>
    <w:rsid w:val="63440C5D"/>
    <w:rsid w:val="634D2323"/>
    <w:rsid w:val="6363626A"/>
    <w:rsid w:val="63694836"/>
    <w:rsid w:val="63AC1EFE"/>
    <w:rsid w:val="63B217CB"/>
    <w:rsid w:val="63DD1050"/>
    <w:rsid w:val="63F325FE"/>
    <w:rsid w:val="63FC572E"/>
    <w:rsid w:val="64066748"/>
    <w:rsid w:val="641B79E7"/>
    <w:rsid w:val="641D514E"/>
    <w:rsid w:val="643174F7"/>
    <w:rsid w:val="64402D0C"/>
    <w:rsid w:val="64444573"/>
    <w:rsid w:val="64471FBF"/>
    <w:rsid w:val="646E4B0C"/>
    <w:rsid w:val="64771768"/>
    <w:rsid w:val="649D0710"/>
    <w:rsid w:val="64B34497"/>
    <w:rsid w:val="65386322"/>
    <w:rsid w:val="65473298"/>
    <w:rsid w:val="658179B3"/>
    <w:rsid w:val="65AF20BC"/>
    <w:rsid w:val="65C258AA"/>
    <w:rsid w:val="65F13E13"/>
    <w:rsid w:val="65F40A45"/>
    <w:rsid w:val="66075684"/>
    <w:rsid w:val="6636456C"/>
    <w:rsid w:val="66384626"/>
    <w:rsid w:val="6662790C"/>
    <w:rsid w:val="66AC055E"/>
    <w:rsid w:val="66B13318"/>
    <w:rsid w:val="66D8456E"/>
    <w:rsid w:val="66F1298D"/>
    <w:rsid w:val="670F7C4D"/>
    <w:rsid w:val="674B4F10"/>
    <w:rsid w:val="676948F7"/>
    <w:rsid w:val="676D556D"/>
    <w:rsid w:val="67837454"/>
    <w:rsid w:val="67A91EF2"/>
    <w:rsid w:val="67AD2FF1"/>
    <w:rsid w:val="67EB63BC"/>
    <w:rsid w:val="67ED1E97"/>
    <w:rsid w:val="67F4353F"/>
    <w:rsid w:val="67F81B10"/>
    <w:rsid w:val="681104B4"/>
    <w:rsid w:val="681C1DFD"/>
    <w:rsid w:val="682B4307"/>
    <w:rsid w:val="687A0315"/>
    <w:rsid w:val="68946BD1"/>
    <w:rsid w:val="68AF0C79"/>
    <w:rsid w:val="68B32B80"/>
    <w:rsid w:val="68C617E2"/>
    <w:rsid w:val="68D56163"/>
    <w:rsid w:val="68F005DE"/>
    <w:rsid w:val="69002D62"/>
    <w:rsid w:val="69230598"/>
    <w:rsid w:val="692B13D9"/>
    <w:rsid w:val="69831B41"/>
    <w:rsid w:val="699F6741"/>
    <w:rsid w:val="69A96A1F"/>
    <w:rsid w:val="69DD30AE"/>
    <w:rsid w:val="6A004D6D"/>
    <w:rsid w:val="6A096C5B"/>
    <w:rsid w:val="6A213A7E"/>
    <w:rsid w:val="6A763E71"/>
    <w:rsid w:val="6A86100F"/>
    <w:rsid w:val="6A9D22A4"/>
    <w:rsid w:val="6AB00F85"/>
    <w:rsid w:val="6AB300BF"/>
    <w:rsid w:val="6AC35B7B"/>
    <w:rsid w:val="6AD403E4"/>
    <w:rsid w:val="6AE23679"/>
    <w:rsid w:val="6B5664B3"/>
    <w:rsid w:val="6B83231C"/>
    <w:rsid w:val="6B9735A0"/>
    <w:rsid w:val="6BD61912"/>
    <w:rsid w:val="6BF276A2"/>
    <w:rsid w:val="6C1003C2"/>
    <w:rsid w:val="6C3301DE"/>
    <w:rsid w:val="6C4B1925"/>
    <w:rsid w:val="6C7035F6"/>
    <w:rsid w:val="6C74115E"/>
    <w:rsid w:val="6C8C1940"/>
    <w:rsid w:val="6CC25D2B"/>
    <w:rsid w:val="6CCC2441"/>
    <w:rsid w:val="6CD37A45"/>
    <w:rsid w:val="6CEE7961"/>
    <w:rsid w:val="6CF15294"/>
    <w:rsid w:val="6D184AC0"/>
    <w:rsid w:val="6D1A39D6"/>
    <w:rsid w:val="6D555157"/>
    <w:rsid w:val="6D6215AE"/>
    <w:rsid w:val="6D791ECF"/>
    <w:rsid w:val="6DAC5287"/>
    <w:rsid w:val="6DC325BC"/>
    <w:rsid w:val="6E0C140C"/>
    <w:rsid w:val="6E1011A9"/>
    <w:rsid w:val="6E567044"/>
    <w:rsid w:val="6E596F95"/>
    <w:rsid w:val="6EA509AF"/>
    <w:rsid w:val="6ED16651"/>
    <w:rsid w:val="6ED23BB0"/>
    <w:rsid w:val="6F206CC9"/>
    <w:rsid w:val="6F262B2D"/>
    <w:rsid w:val="6F280D00"/>
    <w:rsid w:val="6F367FE1"/>
    <w:rsid w:val="6F6E5DA7"/>
    <w:rsid w:val="6FAF35D1"/>
    <w:rsid w:val="6FCB12A6"/>
    <w:rsid w:val="6FD77CF0"/>
    <w:rsid w:val="6FFA27DD"/>
    <w:rsid w:val="70134A71"/>
    <w:rsid w:val="70394207"/>
    <w:rsid w:val="7056388A"/>
    <w:rsid w:val="70775D76"/>
    <w:rsid w:val="709E457B"/>
    <w:rsid w:val="70BA4E73"/>
    <w:rsid w:val="70CF21FD"/>
    <w:rsid w:val="70DB7955"/>
    <w:rsid w:val="70DD0115"/>
    <w:rsid w:val="70DE65C1"/>
    <w:rsid w:val="70EB6E11"/>
    <w:rsid w:val="712246F8"/>
    <w:rsid w:val="71256826"/>
    <w:rsid w:val="71480BFD"/>
    <w:rsid w:val="71590656"/>
    <w:rsid w:val="71620881"/>
    <w:rsid w:val="716728BE"/>
    <w:rsid w:val="71884E98"/>
    <w:rsid w:val="71A3031B"/>
    <w:rsid w:val="71A51609"/>
    <w:rsid w:val="71BD501B"/>
    <w:rsid w:val="71E1362A"/>
    <w:rsid w:val="71F47A38"/>
    <w:rsid w:val="721D28BE"/>
    <w:rsid w:val="722954B6"/>
    <w:rsid w:val="72983085"/>
    <w:rsid w:val="72D51971"/>
    <w:rsid w:val="72E26F73"/>
    <w:rsid w:val="73067694"/>
    <w:rsid w:val="730C03E8"/>
    <w:rsid w:val="735C5C45"/>
    <w:rsid w:val="735F0C80"/>
    <w:rsid w:val="736E3F35"/>
    <w:rsid w:val="73932533"/>
    <w:rsid w:val="739B19C2"/>
    <w:rsid w:val="73A81C34"/>
    <w:rsid w:val="73AB6A32"/>
    <w:rsid w:val="74127703"/>
    <w:rsid w:val="74352095"/>
    <w:rsid w:val="743652E6"/>
    <w:rsid w:val="743D51A8"/>
    <w:rsid w:val="748572F8"/>
    <w:rsid w:val="748A1B61"/>
    <w:rsid w:val="74912578"/>
    <w:rsid w:val="74975983"/>
    <w:rsid w:val="74D273F8"/>
    <w:rsid w:val="74DF0690"/>
    <w:rsid w:val="74E64E01"/>
    <w:rsid w:val="74EE2E50"/>
    <w:rsid w:val="74F13815"/>
    <w:rsid w:val="75010833"/>
    <w:rsid w:val="752012FC"/>
    <w:rsid w:val="754F0FE9"/>
    <w:rsid w:val="755A4E56"/>
    <w:rsid w:val="755D7BCF"/>
    <w:rsid w:val="75853B75"/>
    <w:rsid w:val="75A32D5B"/>
    <w:rsid w:val="75BF3C72"/>
    <w:rsid w:val="75C41A2E"/>
    <w:rsid w:val="75EA7CE2"/>
    <w:rsid w:val="75F66649"/>
    <w:rsid w:val="76020B9D"/>
    <w:rsid w:val="766414A4"/>
    <w:rsid w:val="7666583D"/>
    <w:rsid w:val="766B4C6A"/>
    <w:rsid w:val="769C61C9"/>
    <w:rsid w:val="76D265A3"/>
    <w:rsid w:val="7715589F"/>
    <w:rsid w:val="77380A7C"/>
    <w:rsid w:val="774A2635"/>
    <w:rsid w:val="776D44CC"/>
    <w:rsid w:val="778A386B"/>
    <w:rsid w:val="77AA3CC5"/>
    <w:rsid w:val="77ED2A1B"/>
    <w:rsid w:val="78050C3F"/>
    <w:rsid w:val="78191AE9"/>
    <w:rsid w:val="781F5FF4"/>
    <w:rsid w:val="78F90825"/>
    <w:rsid w:val="797C4A5C"/>
    <w:rsid w:val="7993453E"/>
    <w:rsid w:val="79986612"/>
    <w:rsid w:val="79B55FE8"/>
    <w:rsid w:val="79D166FF"/>
    <w:rsid w:val="79E70DCD"/>
    <w:rsid w:val="79FB1B39"/>
    <w:rsid w:val="7A4A6182"/>
    <w:rsid w:val="7A613ABC"/>
    <w:rsid w:val="7A6A0030"/>
    <w:rsid w:val="7A8C4942"/>
    <w:rsid w:val="7A9E258D"/>
    <w:rsid w:val="7AA07EDF"/>
    <w:rsid w:val="7AB8704B"/>
    <w:rsid w:val="7AC24853"/>
    <w:rsid w:val="7B41155B"/>
    <w:rsid w:val="7B802D19"/>
    <w:rsid w:val="7B8779B8"/>
    <w:rsid w:val="7C116364"/>
    <w:rsid w:val="7C9F2EDF"/>
    <w:rsid w:val="7CAB0BC6"/>
    <w:rsid w:val="7CBE6036"/>
    <w:rsid w:val="7CE119F6"/>
    <w:rsid w:val="7CFD569B"/>
    <w:rsid w:val="7D232B54"/>
    <w:rsid w:val="7D3F17FB"/>
    <w:rsid w:val="7D7B49EB"/>
    <w:rsid w:val="7D957B75"/>
    <w:rsid w:val="7DA20337"/>
    <w:rsid w:val="7DBB0AA5"/>
    <w:rsid w:val="7DBD394A"/>
    <w:rsid w:val="7DCB3A97"/>
    <w:rsid w:val="7DD12D1F"/>
    <w:rsid w:val="7DE6314B"/>
    <w:rsid w:val="7DED2DF3"/>
    <w:rsid w:val="7E0D3950"/>
    <w:rsid w:val="7E336D35"/>
    <w:rsid w:val="7E3C0967"/>
    <w:rsid w:val="7E877D96"/>
    <w:rsid w:val="7E9449D8"/>
    <w:rsid w:val="7EA83778"/>
    <w:rsid w:val="7EAA3FAA"/>
    <w:rsid w:val="7EC832FB"/>
    <w:rsid w:val="7EEC4762"/>
    <w:rsid w:val="7F1554B6"/>
    <w:rsid w:val="7F3048DC"/>
    <w:rsid w:val="7F474E93"/>
    <w:rsid w:val="7F88095F"/>
    <w:rsid w:val="7F943E59"/>
    <w:rsid w:val="7FA007A8"/>
    <w:rsid w:val="7FDA0A20"/>
    <w:rsid w:val="7FF45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99" w:semiHidden="0" w:name="HTML Code"/>
    <w:lsdException w:qFormat="1"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autoRedefine/>
    <w:qFormat/>
    <w:uiPriority w:val="0"/>
    <w:pPr>
      <w:widowControl w:val="0"/>
      <w:jc w:val="both"/>
    </w:pPr>
    <w:rPr>
      <w:rFonts w:ascii="微软雅黑" w:hAnsi="微软雅黑" w:eastAsia="微软雅黑" w:cs="微软雅黑"/>
      <w:kern w:val="2"/>
      <w:sz w:val="21"/>
      <w:szCs w:val="18"/>
      <w:lang w:val="en-US" w:eastAsia="zh-CN" w:bidi="ar-SA"/>
    </w:rPr>
  </w:style>
  <w:style w:type="paragraph" w:styleId="3">
    <w:name w:val="heading 1"/>
    <w:basedOn w:val="1"/>
    <w:next w:val="1"/>
    <w:link w:val="40"/>
    <w:autoRedefine/>
    <w:qFormat/>
    <w:uiPriority w:val="0"/>
    <w:pPr>
      <w:keepNext/>
      <w:keepLines/>
      <w:numPr>
        <w:ilvl w:val="0"/>
        <w:numId w:val="1"/>
      </w:numPr>
      <w:snapToGrid w:val="0"/>
      <w:spacing w:before="200" w:after="200" w:line="240" w:lineRule="auto"/>
      <w:ind w:left="432" w:hanging="432"/>
      <w:outlineLvl w:val="0"/>
    </w:pPr>
    <w:rPr>
      <w:b/>
      <w:bCs/>
      <w:kern w:val="44"/>
      <w:sz w:val="44"/>
      <w:szCs w:val="44"/>
    </w:rPr>
  </w:style>
  <w:style w:type="paragraph" w:styleId="4">
    <w:name w:val="heading 2"/>
    <w:basedOn w:val="1"/>
    <w:next w:val="1"/>
    <w:link w:val="41"/>
    <w:autoRedefine/>
    <w:unhideWhenUsed/>
    <w:qFormat/>
    <w:uiPriority w:val="0"/>
    <w:pPr>
      <w:keepNext/>
      <w:keepLines/>
      <w:numPr>
        <w:ilvl w:val="1"/>
        <w:numId w:val="1"/>
      </w:numPr>
      <w:snapToGrid w:val="0"/>
      <w:spacing w:before="260" w:after="260" w:line="240" w:lineRule="auto"/>
      <w:ind w:left="575" w:hanging="575"/>
      <w:outlineLvl w:val="1"/>
    </w:pPr>
    <w:rPr>
      <w:b/>
      <w:bCs/>
      <w:color w:val="auto"/>
      <w:sz w:val="32"/>
      <w:szCs w:val="32"/>
    </w:rPr>
  </w:style>
  <w:style w:type="paragraph" w:styleId="5">
    <w:name w:val="heading 3"/>
    <w:basedOn w:val="1"/>
    <w:next w:val="1"/>
    <w:link w:val="42"/>
    <w:autoRedefine/>
    <w:unhideWhenUsed/>
    <w:qFormat/>
    <w:uiPriority w:val="0"/>
    <w:pPr>
      <w:keepNext/>
      <w:keepLines/>
      <w:numPr>
        <w:ilvl w:val="2"/>
        <w:numId w:val="1"/>
      </w:numPr>
      <w:spacing w:before="260" w:after="260" w:line="240" w:lineRule="auto"/>
      <w:ind w:left="720" w:hanging="720"/>
      <w:outlineLvl w:val="2"/>
    </w:pPr>
    <w:rPr>
      <w:b/>
      <w:bCs/>
      <w:color w:val="auto"/>
      <w:sz w:val="28"/>
      <w:szCs w:val="32"/>
    </w:rPr>
  </w:style>
  <w:style w:type="paragraph" w:styleId="6">
    <w:name w:val="heading 4"/>
    <w:basedOn w:val="1"/>
    <w:next w:val="1"/>
    <w:link w:val="43"/>
    <w:autoRedefine/>
    <w:unhideWhenUsed/>
    <w:qFormat/>
    <w:uiPriority w:val="0"/>
    <w:pPr>
      <w:keepNext/>
      <w:keepLines/>
      <w:numPr>
        <w:ilvl w:val="3"/>
        <w:numId w:val="1"/>
      </w:numPr>
      <w:spacing w:before="260" w:after="260" w:line="240" w:lineRule="auto"/>
      <w:ind w:left="864" w:hanging="864"/>
      <w:outlineLvl w:val="3"/>
    </w:pPr>
    <w:rPr>
      <w:b/>
      <w:bCs/>
      <w:color w:val="auto"/>
      <w:sz w:val="21"/>
      <w:szCs w:val="28"/>
    </w:rPr>
  </w:style>
  <w:style w:type="paragraph" w:styleId="7">
    <w:name w:val="heading 5"/>
    <w:basedOn w:val="1"/>
    <w:next w:val="1"/>
    <w:autoRedefine/>
    <w:unhideWhenUsed/>
    <w:qFormat/>
    <w:uiPriority w:val="0"/>
    <w:pPr>
      <w:keepNext/>
      <w:keepLines/>
      <w:numPr>
        <w:ilvl w:val="4"/>
        <w:numId w:val="1"/>
      </w:numPr>
      <w:spacing w:before="260" w:beforeLines="0" w:beforeAutospacing="0" w:after="260" w:afterLines="0" w:afterAutospacing="0" w:line="240" w:lineRule="auto"/>
      <w:ind w:left="1008" w:hanging="1008"/>
      <w:outlineLvl w:val="4"/>
    </w:pPr>
    <w:rPr>
      <w:b/>
      <w:color w:val="auto"/>
      <w:szCs w:val="21"/>
    </w:rPr>
  </w:style>
  <w:style w:type="paragraph" w:styleId="8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1"/>
      </w:numPr>
      <w:spacing w:before="260" w:beforeLines="0" w:beforeAutospacing="0" w:after="260" w:afterLines="0" w:afterAutospacing="0" w:line="240" w:lineRule="auto"/>
      <w:ind w:left="1151" w:hanging="1151"/>
      <w:outlineLvl w:val="5"/>
    </w:pPr>
    <w:rPr>
      <w:b/>
      <w:color w:val="auto"/>
      <w:sz w:val="15"/>
    </w:rPr>
  </w:style>
  <w:style w:type="paragraph" w:styleId="9">
    <w:name w:val="heading 7"/>
    <w:basedOn w:val="1"/>
    <w:next w:val="1"/>
    <w:autoRedefine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10">
    <w:name w:val="heading 8"/>
    <w:basedOn w:val="1"/>
    <w:next w:val="1"/>
    <w:autoRedefine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autoRedefine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31">
    <w:name w:val="Default Paragraph Font"/>
    <w:autoRedefine/>
    <w:semiHidden/>
    <w:unhideWhenUsed/>
    <w:qFormat/>
    <w:uiPriority w:val="1"/>
  </w:style>
  <w:style w:type="table" w:default="1" w:styleId="2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autoRedefine/>
    <w:qFormat/>
    <w:uiPriority w:val="0"/>
    <w:pPr>
      <w:ind w:firstLine="420" w:firstLineChars="200"/>
    </w:pPr>
  </w:style>
  <w:style w:type="paragraph" w:styleId="12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13">
    <w:name w:val="Document Map"/>
    <w:basedOn w:val="1"/>
    <w:link w:val="47"/>
    <w:qFormat/>
    <w:uiPriority w:val="0"/>
    <w:rPr>
      <w:rFonts w:ascii="宋体"/>
      <w:sz w:val="18"/>
      <w:szCs w:val="18"/>
    </w:rPr>
  </w:style>
  <w:style w:type="paragraph" w:styleId="14">
    <w:name w:val="toc 5"/>
    <w:basedOn w:val="1"/>
    <w:next w:val="1"/>
    <w:autoRedefine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15">
    <w:name w:val="toc 3"/>
    <w:basedOn w:val="1"/>
    <w:next w:val="1"/>
    <w:autoRedefine/>
    <w:qFormat/>
    <w:uiPriority w:val="39"/>
    <w:pPr>
      <w:ind w:left="840" w:leftChars="400"/>
    </w:pPr>
  </w:style>
  <w:style w:type="paragraph" w:styleId="16">
    <w:name w:val="toc 8"/>
    <w:basedOn w:val="1"/>
    <w:next w:val="1"/>
    <w:autoRedefine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17">
    <w:name w:val="Date"/>
    <w:basedOn w:val="1"/>
    <w:next w:val="1"/>
    <w:link w:val="49"/>
    <w:autoRedefine/>
    <w:qFormat/>
    <w:uiPriority w:val="0"/>
    <w:pPr>
      <w:ind w:left="100" w:leftChars="2500"/>
    </w:pPr>
  </w:style>
  <w:style w:type="paragraph" w:styleId="18">
    <w:name w:val="Balloon Text"/>
    <w:basedOn w:val="1"/>
    <w:link w:val="44"/>
    <w:autoRedefine/>
    <w:qFormat/>
    <w:uiPriority w:val="0"/>
    <w:rPr>
      <w:sz w:val="18"/>
      <w:szCs w:val="18"/>
    </w:rPr>
  </w:style>
  <w:style w:type="paragraph" w:styleId="19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21">
    <w:name w:val="toc 1"/>
    <w:basedOn w:val="1"/>
    <w:next w:val="1"/>
    <w:qFormat/>
    <w:uiPriority w:val="39"/>
  </w:style>
  <w:style w:type="paragraph" w:styleId="22">
    <w:name w:val="toc 4"/>
    <w:basedOn w:val="1"/>
    <w:next w:val="1"/>
    <w:qFormat/>
    <w:uiPriority w:val="39"/>
    <w:pPr>
      <w:ind w:left="1260" w:leftChars="600"/>
    </w:pPr>
  </w:style>
  <w:style w:type="paragraph" w:styleId="23">
    <w:name w:val="toc 6"/>
    <w:basedOn w:val="1"/>
    <w:next w:val="1"/>
    <w:autoRedefine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24">
    <w:name w:val="toc 2"/>
    <w:basedOn w:val="1"/>
    <w:next w:val="1"/>
    <w:autoRedefine/>
    <w:qFormat/>
    <w:uiPriority w:val="39"/>
    <w:pPr>
      <w:ind w:left="420" w:leftChars="200"/>
    </w:pPr>
  </w:style>
  <w:style w:type="paragraph" w:styleId="25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26">
    <w:name w:val="HTML Preformatted"/>
    <w:basedOn w:val="1"/>
    <w:link w:val="48"/>
    <w:autoRedefine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27">
    <w:name w:val="Normal (Web)"/>
    <w:basedOn w:val="1"/>
    <w:autoRedefine/>
    <w:qFormat/>
    <w:uiPriority w:val="99"/>
    <w:pPr>
      <w:jc w:val="left"/>
    </w:pPr>
    <w:rPr>
      <w:kern w:val="0"/>
      <w:sz w:val="24"/>
    </w:rPr>
  </w:style>
  <w:style w:type="paragraph" w:styleId="28">
    <w:name w:val="Title"/>
    <w:basedOn w:val="1"/>
    <w:next w:val="1"/>
    <w:link w:val="45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30">
    <w:name w:val="Table Grid"/>
    <w:basedOn w:val="29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2">
    <w:name w:val="Strong"/>
    <w:basedOn w:val="31"/>
    <w:qFormat/>
    <w:uiPriority w:val="22"/>
    <w:rPr>
      <w:b/>
    </w:rPr>
  </w:style>
  <w:style w:type="character" w:styleId="33">
    <w:name w:val="FollowedHyperlink"/>
    <w:basedOn w:val="31"/>
    <w:qFormat/>
    <w:uiPriority w:val="0"/>
    <w:rPr>
      <w:color w:val="3665C3"/>
      <w:u w:val="none"/>
    </w:rPr>
  </w:style>
  <w:style w:type="character" w:styleId="34">
    <w:name w:val="Emphasis"/>
    <w:basedOn w:val="31"/>
    <w:autoRedefine/>
    <w:qFormat/>
    <w:uiPriority w:val="0"/>
  </w:style>
  <w:style w:type="character" w:styleId="35">
    <w:name w:val="HTML Definition"/>
    <w:basedOn w:val="31"/>
    <w:autoRedefine/>
    <w:qFormat/>
    <w:uiPriority w:val="0"/>
  </w:style>
  <w:style w:type="character" w:styleId="36">
    <w:name w:val="HTML Variable"/>
    <w:basedOn w:val="31"/>
    <w:autoRedefine/>
    <w:qFormat/>
    <w:uiPriority w:val="0"/>
  </w:style>
  <w:style w:type="character" w:styleId="37">
    <w:name w:val="Hyperlink"/>
    <w:basedOn w:val="31"/>
    <w:autoRedefine/>
    <w:qFormat/>
    <w:uiPriority w:val="99"/>
    <w:rPr>
      <w:color w:val="3665C3"/>
      <w:u w:val="none"/>
    </w:rPr>
  </w:style>
  <w:style w:type="character" w:styleId="38">
    <w:name w:val="HTML Code"/>
    <w:basedOn w:val="31"/>
    <w:autoRedefine/>
    <w:qFormat/>
    <w:uiPriority w:val="99"/>
    <w:rPr>
      <w:rFonts w:ascii="Courier New" w:hAnsi="Courier New"/>
      <w:sz w:val="20"/>
    </w:rPr>
  </w:style>
  <w:style w:type="character" w:styleId="39">
    <w:name w:val="HTML Cite"/>
    <w:basedOn w:val="31"/>
    <w:autoRedefine/>
    <w:qFormat/>
    <w:uiPriority w:val="0"/>
  </w:style>
  <w:style w:type="character" w:customStyle="1" w:styleId="40">
    <w:name w:val="标题 1 Char"/>
    <w:basedOn w:val="31"/>
    <w:link w:val="3"/>
    <w:autoRedefine/>
    <w:qFormat/>
    <w:uiPriority w:val="0"/>
    <w:rPr>
      <w:rFonts w:ascii="微软雅黑" w:hAnsi="微软雅黑" w:eastAsia="微软雅黑"/>
      <w:b/>
      <w:bCs/>
      <w:kern w:val="44"/>
      <w:sz w:val="44"/>
      <w:szCs w:val="44"/>
    </w:rPr>
  </w:style>
  <w:style w:type="character" w:customStyle="1" w:styleId="41">
    <w:name w:val="标题 2 Char"/>
    <w:basedOn w:val="31"/>
    <w:link w:val="4"/>
    <w:autoRedefine/>
    <w:qFormat/>
    <w:uiPriority w:val="0"/>
    <w:rPr>
      <w:rFonts w:ascii="微软雅黑" w:hAnsi="微软雅黑" w:eastAsia="微软雅黑" w:cs="微软雅黑"/>
      <w:b/>
      <w:bCs/>
      <w:color w:val="auto"/>
      <w:kern w:val="2"/>
      <w:sz w:val="32"/>
      <w:szCs w:val="32"/>
    </w:rPr>
  </w:style>
  <w:style w:type="character" w:customStyle="1" w:styleId="42">
    <w:name w:val="标题 3 Char"/>
    <w:basedOn w:val="31"/>
    <w:link w:val="5"/>
    <w:autoRedefine/>
    <w:qFormat/>
    <w:uiPriority w:val="0"/>
    <w:rPr>
      <w:rFonts w:eastAsia="微软雅黑"/>
      <w:b/>
      <w:bCs/>
      <w:color w:val="auto"/>
      <w:kern w:val="2"/>
      <w:sz w:val="28"/>
      <w:szCs w:val="32"/>
    </w:rPr>
  </w:style>
  <w:style w:type="character" w:customStyle="1" w:styleId="43">
    <w:name w:val="标题 4 Char"/>
    <w:basedOn w:val="31"/>
    <w:link w:val="6"/>
    <w:autoRedefine/>
    <w:qFormat/>
    <w:uiPriority w:val="0"/>
    <w:rPr>
      <w:rFonts w:ascii="微软雅黑" w:hAnsi="微软雅黑" w:eastAsia="微软雅黑" w:cs="微软雅黑"/>
      <w:b/>
      <w:bCs/>
      <w:color w:val="auto"/>
      <w:kern w:val="2"/>
      <w:sz w:val="21"/>
      <w:szCs w:val="28"/>
    </w:rPr>
  </w:style>
  <w:style w:type="character" w:customStyle="1" w:styleId="44">
    <w:name w:val="批注框文本 Char"/>
    <w:basedOn w:val="31"/>
    <w:link w:val="18"/>
    <w:autoRedefine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45">
    <w:name w:val="标题 Char"/>
    <w:basedOn w:val="31"/>
    <w:link w:val="28"/>
    <w:autoRedefine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6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47">
    <w:name w:val="文档结构图 Char"/>
    <w:basedOn w:val="31"/>
    <w:link w:val="13"/>
    <w:autoRedefine/>
    <w:qFormat/>
    <w:uiPriority w:val="0"/>
    <w:rPr>
      <w:rFonts w:ascii="宋体"/>
      <w:kern w:val="2"/>
      <w:sz w:val="18"/>
      <w:szCs w:val="18"/>
    </w:rPr>
  </w:style>
  <w:style w:type="character" w:customStyle="1" w:styleId="48">
    <w:name w:val="HTML 预设格式 Char"/>
    <w:basedOn w:val="31"/>
    <w:link w:val="26"/>
    <w:autoRedefine/>
    <w:qFormat/>
    <w:uiPriority w:val="99"/>
    <w:rPr>
      <w:rFonts w:ascii="宋体" w:hAnsi="宋体" w:cs="宋体"/>
      <w:sz w:val="24"/>
      <w:szCs w:val="24"/>
    </w:rPr>
  </w:style>
  <w:style w:type="character" w:customStyle="1" w:styleId="49">
    <w:name w:val="日期 Char"/>
    <w:basedOn w:val="31"/>
    <w:link w:val="17"/>
    <w:autoRedefine/>
    <w:qFormat/>
    <w:uiPriority w:val="0"/>
    <w:rPr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5" Type="http://schemas.openxmlformats.org/officeDocument/2006/relationships/fontTable" Target="fontTable.xml"/><Relationship Id="rId64" Type="http://schemas.openxmlformats.org/officeDocument/2006/relationships/customXml" Target="../customXml/item2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A3DDBC-DC81-4C7C-B0D5-CE33C7FE727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ande</Company>
  <Pages>50</Pages>
  <Words>2700</Words>
  <Characters>15391</Characters>
  <Lines>128</Lines>
  <Paragraphs>36</Paragraphs>
  <TotalTime>475</TotalTime>
  <ScaleCrop>false</ScaleCrop>
  <LinksUpToDate>false</LinksUpToDate>
  <CharactersWithSpaces>18055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2016-09-02T08:30:00Z</dcterms:created>
  <dc:creator>Administrator</dc:creator>
  <cp:lastModifiedBy>Administrator</cp:lastModifiedBy>
  <cp:lastPrinted>2016-11-22T07:23:00Z</cp:lastPrinted>
  <dcterms:modified xsi:type="dcterms:W3CDTF">2024-04-29T17:00:58Z</dcterms:modified>
  <cp:revision>494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D97D49A9565F4423873BFA80B1CF1F74_12</vt:lpwstr>
  </property>
</Properties>
</file>