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线性回归中，残差加权方法，增强回归，研究</w:t>
      </w:r>
    </w:p>
    <w:p>
      <w:pPr>
        <w:pStyle w:val="Author"/>
      </w:pPr>
      <w:r>
        <w:t xml:space="preserve">c1p</w:t>
      </w:r>
    </w:p>
    <w:p>
      <w:pPr>
        <w:pStyle w:val="Date"/>
      </w:pPr>
      <w:r>
        <w:t xml:space="preserve">2016年8月30日</w:t>
      </w:r>
    </w:p>
    <w:p>
      <w:pPr>
        <w:pStyle w:val="FirstParagraph"/>
      </w:pPr>
      <w:r>
        <w:t xml:space="preserve">注：内容来狗熊会文章</w:t>
      </w:r>
    </w:p>
    <w:p>
      <w:pPr>
        <w:pStyle w:val="BodyText"/>
      </w:pPr>
      <w:r>
        <w:t xml:space="preserve">先随机生成100个数值</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rv&lt;-</w:t>
      </w:r>
      <w:r>
        <w:rPr>
          <w:rStyle w:val="DecValTok"/>
        </w:rPr>
        <w:t xml:space="preserve">100</w:t>
      </w:r>
      <w:r>
        <w:br w:type="textWrapping"/>
      </w:r>
      <w:r>
        <w:rPr>
          <w:rStyle w:val="NormalTok"/>
        </w:rPr>
        <w:t xml:space="preserve">a&lt;-</w:t>
      </w:r>
      <w:r>
        <w:rPr>
          <w:rStyle w:val="KeywordTok"/>
        </w:rPr>
        <w:t xml:space="preserve">rnorm</w:t>
      </w:r>
      <w:r>
        <w:rPr>
          <w:rStyle w:val="NormalTok"/>
        </w:rPr>
        <w:t xml:space="preserve">(rv)</w:t>
      </w:r>
      <w:r>
        <w:br w:type="textWrapping"/>
      </w:r>
      <w:r>
        <w:rPr>
          <w:rStyle w:val="NormalTok"/>
        </w:rPr>
        <w:t xml:space="preserve">b&lt;-</w:t>
      </w:r>
      <w:r>
        <w:rPr>
          <w:rStyle w:val="KeywordTok"/>
        </w:rPr>
        <w:t xml:space="preserve">rnorm</w:t>
      </w:r>
      <w:r>
        <w:rPr>
          <w:rStyle w:val="NormalTok"/>
        </w:rPr>
        <w:t xml:space="preserve">(rv)</w:t>
      </w:r>
      <w:r>
        <w:br w:type="textWrapping"/>
      </w:r>
      <w:r>
        <w:rPr>
          <w:rStyle w:val="NormalTok"/>
        </w:rPr>
        <w:t xml:space="preserve">fit&lt;-</w:t>
      </w:r>
      <w:r>
        <w:rPr>
          <w:rStyle w:val="KeywordTok"/>
        </w:rPr>
        <w:t xml:space="preserve">lm</w:t>
      </w:r>
      <w:r>
        <w:rPr>
          <w:rStyle w:val="NormalTok"/>
        </w:rPr>
        <w:t xml:space="preserve">(b~a)</w:t>
      </w:r>
      <w:r>
        <w:br w:type="textWrapping"/>
      </w:r>
      <w:r>
        <w:rPr>
          <w:rStyle w:val="NormalTok"/>
        </w:rPr>
        <w:t xml:space="preserve">w&lt;-</w:t>
      </w:r>
      <w:r>
        <w:rPr>
          <w:rStyle w:val="DecValTok"/>
        </w:rPr>
        <w:t xml:space="preserve">1</w:t>
      </w:r>
      <w:r>
        <w:rPr>
          <w:rStyle w:val="NormalTok"/>
        </w:rPr>
        <w:t xml:space="preserve">/(fit$residuals)^</w:t>
      </w:r>
      <w:r>
        <w:rPr>
          <w:rStyle w:val="DecValTok"/>
        </w:rPr>
        <w:t xml:space="preserve">2</w:t>
      </w:r>
      <w:r>
        <w:br w:type="textWrapping"/>
      </w:r>
      <w:r>
        <w:rPr>
          <w:rStyle w:val="NormalTok"/>
        </w:rPr>
        <w:t xml:space="preserve">a.new&lt;-a*</w:t>
      </w:r>
      <w:r>
        <w:rPr>
          <w:rStyle w:val="KeywordTok"/>
        </w:rPr>
        <w:t xml:space="preserve">sqrt</w:t>
      </w:r>
      <w:r>
        <w:rPr>
          <w:rStyle w:val="NormalTok"/>
        </w:rPr>
        <w:t xml:space="preserve">(w)</w:t>
      </w:r>
      <w:r>
        <w:br w:type="textWrapping"/>
      </w:r>
      <w:r>
        <w:rPr>
          <w:rStyle w:val="NormalTok"/>
        </w:rPr>
        <w:t xml:space="preserve">b.new&lt;-b*</w:t>
      </w:r>
      <w:r>
        <w:rPr>
          <w:rStyle w:val="KeywordTok"/>
        </w:rPr>
        <w:t xml:space="preserve">sqrt</w:t>
      </w:r>
      <w:r>
        <w:rPr>
          <w:rStyle w:val="NormalTok"/>
        </w:rPr>
        <w:t xml:space="preserve">(w)</w:t>
      </w:r>
      <w:r>
        <w:br w:type="textWrapping"/>
      </w:r>
      <w:r>
        <w:rPr>
          <w:rStyle w:val="NormalTok"/>
        </w:rPr>
        <w:t xml:space="preserve">fit2&lt;-</w:t>
      </w:r>
      <w:r>
        <w:rPr>
          <w:rStyle w:val="KeywordTok"/>
        </w:rPr>
        <w:t xml:space="preserve">lm</w:t>
      </w:r>
      <w:r>
        <w:rPr>
          <w:rStyle w:val="NormalTok"/>
        </w:rPr>
        <w:t xml:space="preserve">(b.new~a.new)</w:t>
      </w:r>
      <w:r>
        <w:br w:type="textWrapping"/>
      </w:r>
      <w:r>
        <w:rPr>
          <w:rStyle w:val="NormalTok"/>
        </w:rPr>
        <w:t xml:space="preserve">pl&lt;-</w:t>
      </w:r>
      <w:r>
        <w:rPr>
          <w:rStyle w:val="KeywordTok"/>
        </w:rPr>
        <w:t xml:space="preserve">data.frame</w:t>
      </w:r>
      <w:r>
        <w:rPr>
          <w:rStyle w:val="NormalTok"/>
        </w:rPr>
        <w:t xml:space="preserve">(a,b,</w:t>
      </w:r>
      <w:r>
        <w:rPr>
          <w:rStyle w:val="DataTypeTok"/>
        </w:rPr>
        <w:t xml:space="preserve">d=</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w:t>
      </w:r>
      <w:r>
        <w:br w:type="textWrapping"/>
      </w:r>
      <w:r>
        <w:rPr>
          <w:rStyle w:val="NormalTok"/>
        </w:rPr>
        <w:t xml:space="preserve">pl1&lt;-</w:t>
      </w:r>
      <w:r>
        <w:rPr>
          <w:rStyle w:val="KeywordTok"/>
        </w:rPr>
        <w:t xml:space="preserve">data.frame</w:t>
      </w:r>
      <w:r>
        <w:rPr>
          <w:rStyle w:val="NormalTok"/>
        </w:rPr>
        <w:t xml:space="preserve">(</w:t>
      </w:r>
      <w:r>
        <w:rPr>
          <w:rStyle w:val="DataTypeTok"/>
        </w:rPr>
        <w:t xml:space="preserve">a=</w:t>
      </w:r>
      <w:r>
        <w:rPr>
          <w:rStyle w:val="NormalTok"/>
        </w:rPr>
        <w:t xml:space="preserve">a.new,</w:t>
      </w:r>
      <w:r>
        <w:rPr>
          <w:rStyle w:val="DataTypeTok"/>
        </w:rPr>
        <w:t xml:space="preserve">b=</w:t>
      </w:r>
      <w:r>
        <w:rPr>
          <w:rStyle w:val="NormalTok"/>
        </w:rPr>
        <w:t xml:space="preserve">b.new,</w:t>
      </w:r>
      <w:r>
        <w:rPr>
          <w:rStyle w:val="DataTypeTok"/>
        </w:rPr>
        <w:t xml:space="preserve">d=</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(a.new)))</w:t>
      </w:r>
      <w:r>
        <w:br w:type="textWrapping"/>
      </w:r>
      <w:r>
        <w:rPr>
          <w:rStyle w:val="NormalTok"/>
        </w:rPr>
        <w:t xml:space="preserve">pl2&lt;-</w:t>
      </w:r>
      <w:r>
        <w:rPr>
          <w:rStyle w:val="KeywordTok"/>
        </w:rPr>
        <w:t xml:space="preserve">rbind</w:t>
      </w:r>
      <w:r>
        <w:rPr>
          <w:rStyle w:val="NormalTok"/>
        </w:rPr>
        <w:t xml:space="preserve">(pl,pl1)</w:t>
      </w:r>
      <w:r>
        <w:br w:type="textWrapping"/>
      </w:r>
      <w:r>
        <w:rPr>
          <w:rStyle w:val="KeywordTok"/>
        </w:rPr>
        <w:t xml:space="preserve">plot</w:t>
      </w:r>
      <w:r>
        <w:rPr>
          <w:rStyle w:val="NormalTok"/>
        </w:rPr>
        <w:t xml:space="preserve">(pl2$a,pl2$b,</w:t>
      </w:r>
      <w:r>
        <w:rPr>
          <w:rStyle w:val="DataTypeTok"/>
        </w:rPr>
        <w:t xml:space="preserve">col=</w:t>
      </w:r>
      <w:r>
        <w:rPr>
          <w:rStyle w:val="KeywordTok"/>
        </w:rPr>
        <w:t xml:space="preserve">factor</w:t>
      </w:r>
      <w:r>
        <w:rPr>
          <w:rStyle w:val="NormalTok"/>
        </w:rPr>
        <w:t xml:space="preserve">(pl2$d),</w:t>
      </w:r>
      <w:r>
        <w:rPr>
          <w:rStyle w:val="DataTypeTok"/>
        </w:rPr>
        <w:t xml:space="preserve">ylim=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线性回归-残差加权方法研究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按权重相乘后数据发生明显变化</w:t>
      </w:r>
    </w:p>
    <w:p>
      <w:pPr>
        <w:pStyle w:val="SourceCode"/>
      </w:pPr>
      <w:r>
        <w:rPr>
          <w:rStyle w:val="KeywordTok"/>
        </w:rPr>
        <w:t xml:space="preserve">plot</w:t>
      </w:r>
      <w:r>
        <w:rPr>
          <w:rStyle w:val="NormalTok"/>
        </w:rPr>
        <w:t xml:space="preserve">(pl2$a,pl2$b,</w:t>
      </w:r>
      <w:r>
        <w:rPr>
          <w:rStyle w:val="DataTypeTok"/>
        </w:rPr>
        <w:t xml:space="preserve">col=</w:t>
      </w:r>
      <w:r>
        <w:rPr>
          <w:rStyle w:val="KeywordTok"/>
        </w:rPr>
        <w:t xml:space="preserve">factor</w:t>
      </w:r>
      <w:r>
        <w:rPr>
          <w:rStyle w:val="NormalTok"/>
        </w:rPr>
        <w:t xml:space="preserve">(pl2$d),</w:t>
      </w:r>
      <w:r>
        <w:rPr>
          <w:rStyle w:val="DataTypeTok"/>
        </w:rPr>
        <w:t xml:space="preserve">ylim=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(b~a),</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(b.new~a.new))</w:t>
      </w:r>
    </w:p>
    <w:p>
      <w:pPr>
        <w:pStyle w:val="FirstParagraph"/>
      </w:pPr>
      <w:r>
        <w:drawing>
          <wp:inline>
            <wp:extent cx="4610100" cy="3695700"/>
            <wp:effectExtent b="0" l="0" r="0" t="0"/>
            <wp:docPr descr="" id="1" name="Picture"/>
            <a:graphic>
              <a:graphicData uri="http://schemas.openxmlformats.org/drawingml/2006/picture">
                <pic:pic>
                  <pic:nvPicPr>
                    <pic:cNvPr descr="线性回归-残差加权方法研究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 ~ 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-1.5900 -0.8153 -0.1531  0.6379  2.8379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-0.04870    0.09629  -0.506    0.614</w:t>
      </w:r>
      <w:r>
        <w:br w:type="textWrapping"/>
      </w:r>
      <w:r>
        <w:rPr>
          <w:rStyle w:val="VerbatimChar"/>
        </w:rPr>
        <w:t xml:space="preserve">## a            0.13879    0.10960   1.266    0.208</w:t>
      </w:r>
      <w:r>
        <w:br w:type="textWrapping"/>
      </w:r>
      <w:r>
        <w:rPr>
          <w:rStyle w:val="VerbatimChar"/>
        </w:rPr>
        <w:t xml:space="preserve">## </w:t>
      </w:r>
      <w:r>
        <w:br w:type="textWrapping"/>
      </w:r>
      <w:r>
        <w:rPr>
          <w:rStyle w:val="VerbatimChar"/>
        </w:rPr>
        <w:t xml:space="preserve">## Residual standard error: 0.9626 on 98 degrees of freedom</w:t>
      </w:r>
      <w:r>
        <w:br w:type="textWrapping"/>
      </w:r>
      <w:r>
        <w:rPr>
          <w:rStyle w:val="VerbatimChar"/>
        </w:rPr>
        <w:t xml:space="preserve">## Multiple R-squared:  0.0161, Adjusted R-squared:  0.00606 </w:t>
      </w:r>
      <w:r>
        <w:br w:type="textWrapping"/>
      </w:r>
      <w:r>
        <w:rPr>
          <w:rStyle w:val="VerbatimChar"/>
        </w:rPr>
        <w:t xml:space="preserve">## F-statistic: 1.604 on 1 and 98 DF,  p-value: 0.2084</w:t>
      </w:r>
    </w:p>
    <w:p>
      <w:pPr>
        <w:pStyle w:val="SourceCode"/>
      </w:pP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b.new ~ a.new)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-1.9053 -0.7875 -0.7477  1.2104  1.2798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-0.29403    0.10210  -2.880  0.00489 ** </w:t>
      </w:r>
      <w:r>
        <w:br w:type="textWrapping"/>
      </w:r>
      <w:r>
        <w:rPr>
          <w:rStyle w:val="VerbatimChar"/>
        </w:rPr>
        <w:t xml:space="preserve">## a.new        0.14755    0.02288   6.449 4.27e-09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1.021 on 98 degrees of freedom</w:t>
      </w:r>
      <w:r>
        <w:br w:type="textWrapping"/>
      </w:r>
      <w:r>
        <w:rPr>
          <w:rStyle w:val="VerbatimChar"/>
        </w:rPr>
        <w:t xml:space="preserve">## Multiple R-squared:  0.2979, Adjusted R-squared:  0.2908 </w:t>
      </w:r>
      <w:r>
        <w:br w:type="textWrapping"/>
      </w:r>
      <w:r>
        <w:rPr>
          <w:rStyle w:val="VerbatimChar"/>
        </w:rPr>
        <w:t xml:space="preserve">## F-statistic: 41.59 on 1 and 98 DF,  p-value: 4.272e-09</w:t>
      </w:r>
    </w:p>
    <w:p>
      <w:pPr>
        <w:pStyle w:val="FirstParagraph"/>
      </w:pPr>
      <w:r>
        <w:t xml:space="preserve">经过变换后R^2确实有所上升，同时Pv也有所提升。但文章显示这种方法没有依据。 个人理解这种修改数据的方法，像实在利用结果修改数据，经过修改的数据肯定更加趋近于想要的结果，如果这种思路可以应用的话完全可以再找出一个更加好的方式修改数据，结果更加接近想要的值。 总的来说这种方法是否正确还有待考证。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f984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线性回归中，残差加权方法，增强回归，研究</dc:title>
  <dc:creator>c1p</dc:creator>
</cp:coreProperties>
</file>