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center"/>
        <w:rPr>
          <w:rFonts w:hint="default" w:ascii="Times New Roman" w:hAnsi="Times New Roman" w:cs="Times New Roman"/>
          <w:b/>
          <w:sz w:val="24"/>
          <w:szCs w:val="24"/>
        </w:rPr>
      </w:pPr>
      <w:r>
        <w:rPr>
          <w:rFonts w:hint="default" w:ascii="Times New Roman" w:hAnsi="Times New Roman" w:cs="Times New Roman"/>
          <w:b/>
          <w:bCs/>
          <w:sz w:val="24"/>
          <w:szCs w:val="24"/>
          <w:lang w:val="en-US" w:eastAsia="zh-CN"/>
        </w:rPr>
        <w:t xml:space="preserve">Vision and Language Tuning </w:t>
      </w:r>
      <w:r>
        <w:rPr>
          <w:rFonts w:hint="default" w:ascii="Times New Roman" w:hAnsi="Times New Roman" w:cs="Times New Roman"/>
          <w:lang w:val="en-US" w:eastAsia="zh-CN"/>
        </w:rPr>
        <w:t xml:space="preserve">- 2023 </w:t>
      </w:r>
      <w:r>
        <w:rPr>
          <w:rFonts w:hint="default" w:ascii="Times New Roman" w:hAnsi="Times New Roman" w:cs="Times New Roman"/>
          <w:b/>
          <w:sz w:val="24"/>
          <w:szCs w:val="24"/>
        </w:rPr>
        <w:t>Autumn</w:t>
      </w:r>
    </w:p>
    <w:p>
      <w:pPr>
        <w:numPr>
          <w:ilvl w:val="0"/>
          <w:numId w:val="0"/>
        </w:numPr>
        <w:jc w:val="both"/>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1、What</w:t>
      </w:r>
      <w:r>
        <w:rPr>
          <w:rFonts w:hint="default" w:ascii="Times New Roman" w:hAnsi="Times New Roman" w:cs="Times New Roman"/>
          <w:b/>
          <w:sz w:val="24"/>
          <w:szCs w:val="24"/>
          <w:lang w:val="en-US" w:eastAsia="zh-CN"/>
        </w:rPr>
        <w:t>’</w:t>
      </w:r>
      <w:r>
        <w:rPr>
          <w:rFonts w:hint="eastAsia" w:ascii="Times New Roman" w:hAnsi="Times New Roman" w:cs="Times New Roman"/>
          <w:b/>
          <w:sz w:val="24"/>
          <w:szCs w:val="24"/>
          <w:lang w:val="en-US" w:eastAsia="zh-CN"/>
        </w:rPr>
        <w:t>s the task</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0"/>
        <w:jc w:val="both"/>
        <w:textAlignment w:val="auto"/>
        <w:rPr>
          <w:rFonts w:hint="eastAsia" w:ascii="Times New Roman" w:hAnsi="Times New Roman" w:cs="Times New Roman"/>
          <w:b w:val="0"/>
          <w:bCs/>
          <w:i/>
          <w:iCs/>
          <w:sz w:val="24"/>
          <w:szCs w:val="24"/>
          <w:lang w:val="en-US" w:eastAsia="zh-CN"/>
        </w:rPr>
      </w:pPr>
      <w:r>
        <w:rPr>
          <w:rFonts w:hint="eastAsia" w:ascii="Times New Roman" w:hAnsi="Times New Roman" w:cs="Times New Roman"/>
          <w:b w:val="0"/>
          <w:bCs/>
          <w:sz w:val="24"/>
          <w:szCs w:val="24"/>
          <w:lang w:val="en-US" w:eastAsia="zh-CN"/>
        </w:rPr>
        <w:t xml:space="preserve">Contrastive Vision-Language Pre-training, known as CLIP, has provided a new paradigm for learning visual representations by using large-scale contrastive image-text pairs. It shows impressive performance on zero-shot knowledge transfer to downstream tasks. </w:t>
      </w:r>
      <w:r>
        <w:rPr>
          <w:rFonts w:hint="eastAsia" w:ascii="Times New Roman" w:hAnsi="Times New Roman" w:cs="Times New Roman"/>
          <w:b w:val="0"/>
          <w:bCs/>
          <w:i/>
          <w:iCs/>
          <w:sz w:val="24"/>
          <w:szCs w:val="24"/>
          <w:lang w:val="en-US" w:eastAsia="zh-CN"/>
        </w:rPr>
        <w:t xml:space="preserve">You need to further enhance CLIP's </w:t>
      </w:r>
      <w:r>
        <w:rPr>
          <w:rFonts w:hint="eastAsia" w:ascii="Times New Roman" w:hAnsi="Times New Roman" w:cs="Times New Roman"/>
          <w:b w:val="0"/>
          <w:bCs/>
          <w:i/>
          <w:iCs/>
          <w:sz w:val="24"/>
          <w:szCs w:val="24"/>
          <w:lang w:val="en-US" w:eastAsia="zh-Hans"/>
        </w:rPr>
        <w:t>few</w:t>
      </w:r>
      <w:r>
        <w:rPr>
          <w:rFonts w:hint="eastAsia" w:ascii="Times New Roman" w:hAnsi="Times New Roman" w:cs="Times New Roman"/>
          <w:b w:val="0"/>
          <w:bCs/>
          <w:i/>
          <w:iCs/>
          <w:sz w:val="24"/>
          <w:szCs w:val="24"/>
          <w:lang w:val="en-US" w:eastAsia="zh-CN"/>
        </w:rPr>
        <w:t>-shot/</w:t>
      </w:r>
      <w:r>
        <w:rPr>
          <w:rFonts w:hint="eastAsia" w:ascii="Times New Roman" w:hAnsi="Times New Roman" w:cs="Times New Roman"/>
          <w:b w:val="0"/>
          <w:bCs/>
          <w:i/>
          <w:iCs/>
          <w:sz w:val="24"/>
          <w:szCs w:val="24"/>
          <w:lang w:val="en-US" w:eastAsia="zh-Hans"/>
        </w:rPr>
        <w:t>zero</w:t>
      </w:r>
      <w:r>
        <w:rPr>
          <w:rFonts w:hint="eastAsia" w:ascii="Times New Roman" w:hAnsi="Times New Roman" w:cs="Times New Roman"/>
          <w:b w:val="0"/>
          <w:bCs/>
          <w:i/>
          <w:iCs/>
          <w:sz w:val="24"/>
          <w:szCs w:val="24"/>
          <w:lang w:val="en-US" w:eastAsia="zh-CN"/>
        </w:rPr>
        <w:t>-shot capability as few parameters as possible.</w:t>
      </w:r>
    </w:p>
    <w:p>
      <w:pPr>
        <w:numPr>
          <w:ilvl w:val="0"/>
          <w:numId w:val="0"/>
        </w:numPr>
        <w:ind w:firstLine="420" w:firstLineChars="0"/>
        <w:jc w:val="both"/>
        <w:rPr>
          <w:rFonts w:hint="eastAsia" w:ascii="Times New Roman" w:hAnsi="Times New Roman" w:cs="Times New Roman"/>
          <w:b w:val="0"/>
          <w:bCs/>
          <w:i/>
          <w:iCs/>
          <w:sz w:val="24"/>
          <w:szCs w:val="24"/>
          <w:lang w:val="en-US" w:eastAsia="zh-CN"/>
        </w:rPr>
      </w:pPr>
      <w:r>
        <w:rPr>
          <w:rFonts w:hint="eastAsia" w:ascii="Times New Roman" w:hAnsi="Times New Roman" w:cs="Times New Roman"/>
          <w:b w:val="0"/>
          <w:bCs/>
          <w:i/>
          <w:iCs/>
          <w:sz w:val="24"/>
          <w:szCs w:val="24"/>
          <w:lang w:val="en-US" w:eastAsia="zh-CN"/>
        </w:rPr>
        <w:t>How to use clip and test clip zero-shot performance?</w:t>
      </w:r>
    </w:p>
    <w:p>
      <w:pPr>
        <w:numPr>
          <w:ilvl w:val="0"/>
          <w:numId w:val="0"/>
        </w:numPr>
        <w:ind w:firstLine="420" w:firstLineChars="0"/>
        <w:jc w:val="both"/>
        <w:rPr>
          <w:rFonts w:hint="default" w:ascii="Times New Roman" w:hAnsi="Times New Roman" w:cs="Times New Roman"/>
          <w:b w:val="0"/>
          <w:bCs/>
          <w:i/>
          <w:iCs/>
          <w:sz w:val="24"/>
          <w:szCs w:val="24"/>
          <w:lang w:val="en-US" w:eastAsia="zh-CN"/>
        </w:rPr>
      </w:pPr>
      <w:r>
        <w:rPr>
          <w:rFonts w:hint="default" w:ascii="Times New Roman" w:hAnsi="Times New Roman" w:cs="Times New Roman"/>
          <w:b w:val="0"/>
          <w:bCs/>
          <w:i/>
          <w:iCs/>
          <w:sz w:val="24"/>
          <w:szCs w:val="24"/>
          <w:lang w:val="en-US" w:eastAsia="zh-CN"/>
        </w:rPr>
        <w:t>https://github.com/openai/CLIP</w:t>
      </w:r>
    </w:p>
    <w:p>
      <w:pPr>
        <w:numPr>
          <w:ilvl w:val="0"/>
          <w:numId w:val="0"/>
        </w:numPr>
        <w:jc w:val="both"/>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2、Dataset and Codebase</w:t>
      </w:r>
    </w:p>
    <w:p>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Dataset：ImageNet，This task does not need to use the entire ImageNet, only a small part of ImageNet.</w:t>
      </w:r>
    </w:p>
    <w:p>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Note：</w:t>
      </w:r>
    </w:p>
    <w:p>
      <w:pPr>
        <w:pStyle w:val="6"/>
        <w:numPr>
          <w:ilvl w:val="0"/>
          <w:numId w:val="1"/>
        </w:numPr>
        <w:ind w:left="1200" w:left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Codebase: You can follow the COOP[1] </w:t>
      </w:r>
      <w:r>
        <w:rPr>
          <w:rFonts w:hint="eastAsia" w:ascii="Times New Roman" w:hAnsi="Times New Roman" w:eastAsia="宋体" w:cs="Times New Roman"/>
          <w:kern w:val="2"/>
          <w:sz w:val="24"/>
          <w:szCs w:val="24"/>
          <w:lang w:val="en-US" w:eastAsia="zh-Hans" w:bidi="ar-SA"/>
        </w:rPr>
        <w:t>and</w:t>
      </w:r>
      <w:r>
        <w:rPr>
          <w:rFonts w:hint="default" w:ascii="Times New Roman" w:hAnsi="Times New Roman" w:eastAsia="宋体" w:cs="Times New Roman"/>
          <w:kern w:val="2"/>
          <w:sz w:val="24"/>
          <w:szCs w:val="24"/>
          <w:lang w:eastAsia="zh-Hans" w:bidi="ar-SA"/>
        </w:rPr>
        <w:t xml:space="preserve"> CLIP-Adapter[2] </w:t>
      </w:r>
      <w:r>
        <w:rPr>
          <w:rFonts w:hint="eastAsia" w:ascii="Times New Roman" w:hAnsi="Times New Roman" w:eastAsia="宋体" w:cs="Times New Roman"/>
          <w:kern w:val="2"/>
          <w:sz w:val="24"/>
          <w:szCs w:val="24"/>
          <w:lang w:val="en-US" w:eastAsia="zh-CN" w:bidi="ar-SA"/>
        </w:rPr>
        <w:t>to try this task briefly.</w:t>
      </w:r>
    </w:p>
    <w:p>
      <w:pPr>
        <w:pStyle w:val="6"/>
        <w:numPr>
          <w:ilvl w:val="0"/>
          <w:numId w:val="0"/>
        </w:numPr>
        <w:ind w:left="420" w:leftChars="0" w:firstLine="420" w:firstLineChars="0"/>
        <w:rPr>
          <w:rFonts w:hint="eastAsia" w:ascii="宋体" w:hAnsi="宋体" w:eastAsia="宋体" w:cs="宋体"/>
          <w:i/>
          <w:iCs/>
          <w:sz w:val="24"/>
          <w:szCs w:val="24"/>
          <w:lang w:val="en-US" w:eastAsia="zh-CN"/>
        </w:rPr>
      </w:pPr>
      <w:r>
        <w:rPr>
          <w:rFonts w:hint="eastAsia" w:ascii="宋体" w:hAnsi="宋体" w:eastAsia="宋体" w:cs="宋体"/>
          <w:i/>
          <w:iCs/>
          <w:sz w:val="24"/>
          <w:szCs w:val="24"/>
          <w:lang w:val="en-US" w:eastAsia="zh-CN"/>
        </w:rPr>
        <w:t xml:space="preserve">[1] </w:t>
      </w:r>
      <w:r>
        <w:rPr>
          <w:rFonts w:ascii="宋体" w:hAnsi="宋体" w:eastAsia="宋体" w:cs="宋体"/>
          <w:i/>
          <w:iCs/>
          <w:sz w:val="24"/>
          <w:szCs w:val="24"/>
        </w:rPr>
        <w:t>Learning to Prompt for Vision-Language Models</w:t>
      </w:r>
      <w:r>
        <w:rPr>
          <w:rFonts w:hint="eastAsia" w:ascii="宋体" w:hAnsi="宋体" w:eastAsia="宋体" w:cs="宋体"/>
          <w:i/>
          <w:iCs/>
          <w:sz w:val="24"/>
          <w:szCs w:val="24"/>
          <w:lang w:val="en-US" w:eastAsia="zh-CN"/>
        </w:rPr>
        <w:t xml:space="preserve">. </w:t>
      </w:r>
    </w:p>
    <w:p>
      <w:pPr>
        <w:pStyle w:val="6"/>
        <w:numPr>
          <w:ilvl w:val="0"/>
          <w:numId w:val="0"/>
        </w:numPr>
        <w:ind w:left="420" w:leftChars="0" w:firstLine="420" w:firstLineChars="0"/>
        <w:rPr>
          <w:rFonts w:hint="default" w:ascii="宋体" w:hAnsi="宋体" w:eastAsia="宋体" w:cs="宋体"/>
          <w:i/>
          <w:iCs/>
          <w:sz w:val="24"/>
          <w:szCs w:val="24"/>
          <w:lang w:val="en-US" w:eastAsia="zh-CN"/>
        </w:rPr>
      </w:pPr>
      <w:r>
        <w:rPr>
          <w:rFonts w:hint="default" w:ascii="宋体" w:hAnsi="宋体" w:eastAsia="宋体" w:cs="宋体"/>
          <w:i/>
          <w:iCs/>
          <w:sz w:val="24"/>
          <w:szCs w:val="24"/>
          <w:lang w:val="en-US" w:eastAsia="zh-CN"/>
        </w:rPr>
        <w:fldChar w:fldCharType="begin"/>
      </w:r>
      <w:r>
        <w:rPr>
          <w:rFonts w:hint="default" w:ascii="宋体" w:hAnsi="宋体" w:eastAsia="宋体" w:cs="宋体"/>
          <w:i/>
          <w:iCs/>
          <w:sz w:val="24"/>
          <w:szCs w:val="24"/>
          <w:lang w:val="en-US" w:eastAsia="zh-CN"/>
        </w:rPr>
        <w:instrText xml:space="preserve"> HYPERLINK "https://arxiv.org/pdf/2109.01134.pdf" </w:instrText>
      </w:r>
      <w:r>
        <w:rPr>
          <w:rFonts w:hint="default" w:ascii="宋体" w:hAnsi="宋体" w:eastAsia="宋体" w:cs="宋体"/>
          <w:i/>
          <w:iCs/>
          <w:sz w:val="24"/>
          <w:szCs w:val="24"/>
          <w:lang w:val="en-US" w:eastAsia="zh-CN"/>
        </w:rPr>
        <w:fldChar w:fldCharType="separate"/>
      </w:r>
      <w:r>
        <w:rPr>
          <w:rStyle w:val="5"/>
          <w:rFonts w:hint="default" w:ascii="宋体" w:hAnsi="宋体" w:eastAsia="宋体" w:cs="宋体"/>
          <w:i/>
          <w:iCs/>
          <w:sz w:val="24"/>
          <w:szCs w:val="24"/>
          <w:lang w:val="en-US" w:eastAsia="zh-CN"/>
        </w:rPr>
        <w:t>https://arxiv.org/pdf/2109.01134.pdf</w:t>
      </w:r>
      <w:r>
        <w:rPr>
          <w:rFonts w:hint="default" w:ascii="宋体" w:hAnsi="宋体" w:eastAsia="宋体" w:cs="宋体"/>
          <w:i/>
          <w:iCs/>
          <w:sz w:val="24"/>
          <w:szCs w:val="24"/>
          <w:lang w:val="en-US" w:eastAsia="zh-CN"/>
        </w:rPr>
        <w:fldChar w:fldCharType="end"/>
      </w:r>
    </w:p>
    <w:p>
      <w:pPr>
        <w:keepNext w:val="0"/>
        <w:keepLines w:val="0"/>
        <w:widowControl/>
        <w:suppressLineNumbers w:val="0"/>
        <w:ind w:firstLine="720" w:firstLineChars="300"/>
        <w:jc w:val="left"/>
        <w:rPr>
          <w:rFonts w:hint="default" w:ascii="宋体" w:hAnsi="宋体" w:eastAsia="宋体" w:cs="宋体"/>
          <w:i/>
          <w:iCs/>
          <w:sz w:val="24"/>
          <w:szCs w:val="24"/>
          <w:lang w:eastAsia="zh-CN"/>
        </w:rPr>
      </w:pPr>
      <w:r>
        <w:rPr>
          <w:rFonts w:hint="default" w:ascii="宋体" w:hAnsi="宋体" w:eastAsia="宋体" w:cs="宋体"/>
          <w:i/>
          <w:iCs/>
          <w:sz w:val="24"/>
          <w:szCs w:val="24"/>
          <w:lang w:eastAsia="zh-CN"/>
        </w:rPr>
        <w:t xml:space="preserve">[2] </w:t>
      </w:r>
      <w:r>
        <w:rPr>
          <w:rFonts w:hint="default" w:ascii="宋体" w:hAnsi="宋体" w:eastAsia="宋体" w:cs="宋体"/>
          <w:i/>
          <w:iCs/>
          <w:sz w:val="24"/>
          <w:szCs w:val="24"/>
          <w:lang w:eastAsia="zh-CN"/>
        </w:rPr>
        <w:fldChar w:fldCharType="begin"/>
      </w:r>
      <w:r>
        <w:rPr>
          <w:rFonts w:hint="default" w:ascii="宋体" w:hAnsi="宋体" w:eastAsia="宋体" w:cs="宋体"/>
          <w:i/>
          <w:iCs/>
          <w:sz w:val="24"/>
          <w:szCs w:val="24"/>
          <w:lang w:eastAsia="zh-CN"/>
        </w:rPr>
        <w:instrText xml:space="preserve"> HYPERLINK "https://github.com/gaopengcuhk/CLIP-Adapter" \l "clip-adapter-better-vision-language-models-with-feature-adapters" </w:instrText>
      </w:r>
      <w:r>
        <w:rPr>
          <w:rFonts w:hint="default" w:ascii="宋体" w:hAnsi="宋体" w:eastAsia="宋体" w:cs="宋体"/>
          <w:i/>
          <w:iCs/>
          <w:sz w:val="24"/>
          <w:szCs w:val="24"/>
          <w:lang w:eastAsia="zh-CN"/>
        </w:rPr>
        <w:fldChar w:fldCharType="separate"/>
      </w:r>
      <w:r>
        <w:rPr>
          <w:rFonts w:hint="default" w:ascii="宋体" w:hAnsi="宋体" w:eastAsia="宋体" w:cs="宋体"/>
          <w:i/>
          <w:iCs/>
          <w:sz w:val="24"/>
          <w:szCs w:val="24"/>
          <w:lang w:eastAsia="zh-CN"/>
        </w:rPr>
        <w:t>CLIP-Adapter: Better Vision-Language Models with Feature Adapters</w:t>
      </w:r>
      <w:r>
        <w:rPr>
          <w:rFonts w:hint="default" w:ascii="宋体" w:hAnsi="宋体" w:eastAsia="宋体" w:cs="宋体"/>
          <w:i/>
          <w:iCs/>
          <w:sz w:val="24"/>
          <w:szCs w:val="24"/>
          <w:lang w:eastAsia="zh-CN"/>
        </w:rPr>
        <w:fldChar w:fldCharType="end"/>
      </w:r>
    </w:p>
    <w:p>
      <w:pPr>
        <w:pStyle w:val="6"/>
        <w:numPr>
          <w:ilvl w:val="0"/>
          <w:numId w:val="1"/>
        </w:numPr>
        <w:ind w:left="1200" w:left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This task doesn</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t require a lot of computational resources, since you only need train few parameters;</w:t>
      </w:r>
    </w:p>
    <w:p>
      <w:pPr>
        <w:pStyle w:val="6"/>
        <w:numPr>
          <w:ilvl w:val="0"/>
          <w:numId w:val="1"/>
        </w:numPr>
        <w:ind w:left="1200" w:left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Since CLIP has many backbones, you can </w:t>
      </w:r>
      <w:r>
        <w:rPr>
          <w:rFonts w:hint="eastAsia" w:ascii="Times New Roman" w:hAnsi="Times New Roman" w:eastAsia="宋体" w:cs="Times New Roman"/>
          <w:kern w:val="2"/>
          <w:sz w:val="24"/>
          <w:szCs w:val="24"/>
          <w:lang w:val="en-US" w:eastAsia="zh-Hans" w:bidi="ar-SA"/>
        </w:rPr>
        <w:t>choose</w:t>
      </w:r>
      <w:r>
        <w:rPr>
          <w:rFonts w:hint="default" w:ascii="Times New Roman" w:hAnsi="Times New Roman" w:eastAsia="宋体" w:cs="Times New Roman"/>
          <w:kern w:val="2"/>
          <w:sz w:val="24"/>
          <w:szCs w:val="24"/>
          <w:lang w:eastAsia="zh-Hans" w:bidi="ar-SA"/>
        </w:rPr>
        <w:t xml:space="preserve"> </w:t>
      </w:r>
      <w:r>
        <w:rPr>
          <w:rFonts w:hint="default" w:ascii="Times New Roman" w:hAnsi="Times New Roman" w:eastAsia="宋体" w:cs="Times New Roman"/>
          <w:sz w:val="24"/>
          <w:szCs w:val="24"/>
        </w:rPr>
        <w:t>ResNet-50</w:t>
      </w:r>
      <w:r>
        <w:rPr>
          <w:rFonts w:hint="default" w:ascii="Times New Roman" w:hAnsi="Times New Roman" w:eastAsia="宋体" w:cs="Times New Roman"/>
          <w:sz w:val="24"/>
          <w:szCs w:val="24"/>
          <w:lang w:val="en-US" w:eastAsia="zh-CN"/>
        </w:rPr>
        <w:t>.</w:t>
      </w:r>
    </w:p>
    <w:p>
      <w:pPr>
        <w:pStyle w:val="6"/>
        <w:numPr>
          <w:ilvl w:val="0"/>
          <w:numId w:val="1"/>
        </w:numPr>
        <w:ind w:left="1200" w:left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You must demonstrate the flow of your approach.</w:t>
      </w:r>
      <w:r>
        <w:rPr>
          <w:rFonts w:hint="eastAsia" w:ascii="Times New Roman" w:hAnsi="Times New Roman" w:eastAsia="宋体" w:cs="Times New Roman"/>
          <w:kern w:val="2"/>
          <w:sz w:val="24"/>
          <w:szCs w:val="24"/>
          <w:lang w:val="en-US" w:eastAsia="zh-CN" w:bidi="ar-SA"/>
        </w:rPr>
        <w:tab/>
      </w:r>
    </w:p>
    <w:p>
      <w:pPr>
        <w:pStyle w:val="6"/>
        <w:numPr>
          <w:ilvl w:val="0"/>
          <w:numId w:val="1"/>
        </w:numPr>
        <w:ind w:left="1200" w:leftChars="0"/>
        <w:rPr>
          <w:rFonts w:hint="default" w:ascii="Times New Roman" w:hAnsi="Times New Roman" w:cs="Times New Roman"/>
          <w:b w:val="0"/>
          <w:bCs/>
          <w:sz w:val="24"/>
          <w:szCs w:val="24"/>
          <w:lang w:val="en-US" w:eastAsia="zh-CN"/>
        </w:rPr>
      </w:pPr>
      <w:r>
        <w:rPr>
          <w:rFonts w:hint="eastAsia" w:ascii="Times New Roman" w:hAnsi="Times New Roman" w:eastAsia="宋体" w:cs="Times New Roman"/>
          <w:kern w:val="2"/>
          <w:sz w:val="24"/>
          <w:szCs w:val="24"/>
          <w:lang w:val="en-US" w:eastAsia="zh-CN" w:bidi="ar-SA"/>
        </w:rPr>
        <w:t xml:space="preserve">Base performance: </w:t>
      </w:r>
    </w:p>
    <w:p>
      <w:pPr>
        <w:ind w:left="420" w:leftChars="0" w:firstLine="420" w:firstLineChars="0"/>
      </w:pPr>
      <w:r>
        <w:rPr>
          <w:rFonts w:hint="default"/>
        </w:rPr>
        <w:t xml:space="preserve">      </w:t>
      </w:r>
      <w:r>
        <w:drawing>
          <wp:inline distT="0" distB="0" distL="114300" distR="114300">
            <wp:extent cx="3124200" cy="9334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24200" cy="933450"/>
                    </a:xfrm>
                    <a:prstGeom prst="rect">
                      <a:avLst/>
                    </a:prstGeom>
                    <a:noFill/>
                    <a:ln>
                      <a:noFill/>
                    </a:ln>
                  </pic:spPr>
                </pic:pic>
              </a:graphicData>
            </a:graphic>
          </wp:inline>
        </w:drawing>
      </w:r>
    </w:p>
    <w:p>
      <w:pPr>
        <w:numPr>
          <w:ilvl w:val="0"/>
          <w:numId w:val="0"/>
        </w:numPr>
        <w:ind w:leftChars="0"/>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What to hand in</w:t>
      </w:r>
    </w:p>
    <w:p>
      <w:pPr>
        <w:pStyle w:val="6"/>
        <w:numPr>
          <w:ilvl w:val="0"/>
          <w:numId w:val="2"/>
        </w:numPr>
        <w:ind w:left="780" w:leftChars="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Code with necessary libs or other stuff to make it work.</w:t>
      </w:r>
    </w:p>
    <w:p>
      <w:pPr>
        <w:pStyle w:val="6"/>
        <w:numPr>
          <w:ilvl w:val="0"/>
          <w:numId w:val="2"/>
        </w:numPr>
        <w:ind w:left="780" w:left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A brief and clear experiment report, including but not limited to </w:t>
      </w:r>
    </w:p>
    <w:p>
      <w:pPr>
        <w:pStyle w:val="6"/>
        <w:numPr>
          <w:ilvl w:val="0"/>
          <w:numId w:val="3"/>
        </w:numPr>
        <w:ind w:left="1200" w:leftChars="0"/>
        <w:rPr>
          <w:rFonts w:ascii="Times New Roman" w:hAnsi="Times New Roman" w:cs="Times New Roman"/>
          <w:sz w:val="24"/>
          <w:szCs w:val="28"/>
        </w:rPr>
      </w:pPr>
      <w:r>
        <w:rPr>
          <w:rFonts w:ascii="Times New Roman" w:hAnsi="Times New Roman" w:cs="Times New Roman"/>
          <w:sz w:val="24"/>
          <w:szCs w:val="28"/>
        </w:rPr>
        <w:t>How to run your code, a short example will be appreciated.</w:t>
      </w:r>
    </w:p>
    <w:p>
      <w:pPr>
        <w:pStyle w:val="6"/>
        <w:numPr>
          <w:ilvl w:val="0"/>
          <w:numId w:val="3"/>
        </w:numPr>
        <w:ind w:left="1200" w:leftChars="0"/>
        <w:rPr>
          <w:rFonts w:ascii="Times New Roman" w:hAnsi="Times New Roman" w:cs="Times New Roman"/>
          <w:sz w:val="24"/>
          <w:szCs w:val="28"/>
        </w:rPr>
      </w:pPr>
      <w:r>
        <w:rPr>
          <w:rFonts w:ascii="Times New Roman" w:hAnsi="Times New Roman" w:cs="Times New Roman"/>
          <w:sz w:val="24"/>
          <w:szCs w:val="28"/>
        </w:rPr>
        <w:t>Your method and its novelty.</w:t>
      </w:r>
    </w:p>
    <w:p>
      <w:pPr>
        <w:pStyle w:val="6"/>
        <w:numPr>
          <w:ilvl w:val="0"/>
          <w:numId w:val="3"/>
        </w:numPr>
        <w:ind w:left="1200" w:leftChars="0"/>
        <w:rPr>
          <w:rFonts w:ascii="Times New Roman" w:hAnsi="Times New Roman" w:cs="Times New Roman"/>
        </w:rPr>
      </w:pPr>
      <w:r>
        <w:rPr>
          <w:rFonts w:hint="eastAsia" w:ascii="Times New Roman" w:hAnsi="Times New Roman" w:cs="Times New Roman"/>
          <w:sz w:val="24"/>
          <w:szCs w:val="28"/>
          <w:lang w:val="en-US" w:eastAsia="zh-CN"/>
        </w:rPr>
        <w:t>How do you analyse your predictions (show me your code or illustration).</w:t>
      </w:r>
    </w:p>
    <w:p>
      <w:pPr>
        <w:pStyle w:val="6"/>
        <w:numPr>
          <w:ilvl w:val="0"/>
          <w:numId w:val="2"/>
        </w:numPr>
        <w:ind w:left="780" w:leftChars="0"/>
        <w:rPr>
          <w:rFonts w:ascii="Times New Roman" w:hAnsi="Times New Roman" w:cs="Times New Roman"/>
          <w:sz w:val="24"/>
          <w:szCs w:val="28"/>
        </w:rPr>
      </w:pPr>
      <w:r>
        <w:rPr>
          <w:rFonts w:hint="eastAsia" w:ascii="Times New Roman" w:hAnsi="Times New Roman" w:cs="Times New Roman"/>
          <w:sz w:val="24"/>
          <w:szCs w:val="28"/>
        </w:rPr>
        <w:t xml:space="preserve">Please turn in your work into folder </w:t>
      </w:r>
      <w:r>
        <w:rPr>
          <w:rFonts w:ascii="Times New Roman" w:hAnsi="Times New Roman" w:cs="Times New Roman"/>
          <w:sz w:val="24"/>
          <w:szCs w:val="28"/>
        </w:rPr>
        <w:t>‘</w:t>
      </w:r>
      <w:r>
        <w:rPr>
          <w:rFonts w:hint="eastAsia" w:ascii="Times New Roman" w:hAnsi="Times New Roman" w:cs="Times New Roman"/>
          <w:sz w:val="24"/>
          <w:szCs w:val="28"/>
        </w:rPr>
        <w:t>UpLoad</w:t>
      </w:r>
      <w:r>
        <w:rPr>
          <w:rFonts w:ascii="Times New Roman" w:hAnsi="Times New Roman" w:cs="Times New Roman"/>
          <w:sz w:val="24"/>
          <w:szCs w:val="28"/>
        </w:rPr>
        <w:t>’</w:t>
      </w:r>
      <w:r>
        <w:rPr>
          <w:rFonts w:hint="eastAsia" w:ascii="Times New Roman" w:hAnsi="Times New Roman" w:cs="Times New Roman"/>
          <w:sz w:val="24"/>
          <w:szCs w:val="28"/>
        </w:rPr>
        <w:t>,</w:t>
      </w:r>
      <w:r>
        <w:rPr>
          <w:rFonts w:ascii="Times New Roman" w:hAnsi="Times New Roman" w:cs="Times New Roman"/>
          <w:sz w:val="24"/>
          <w:szCs w:val="28"/>
        </w:rPr>
        <w:t xml:space="preserve"> </w:t>
      </w:r>
      <w:r>
        <w:rPr>
          <w:rFonts w:hint="eastAsia" w:ascii="Times New Roman" w:hAnsi="Times New Roman" w:cs="Times New Roman"/>
          <w:sz w:val="24"/>
          <w:szCs w:val="28"/>
        </w:rPr>
        <w:t>with the form of .rar file , named like</w:t>
      </w:r>
      <w:r>
        <w:rPr>
          <w:rFonts w:ascii="Times New Roman" w:hAnsi="Times New Roman" w:cs="Times New Roman"/>
          <w:sz w:val="24"/>
          <w:szCs w:val="28"/>
        </w:rPr>
        <w:t xml:space="preserve"> this</w:t>
      </w:r>
      <w:r>
        <w:rPr>
          <w:rFonts w:hint="eastAsia" w:ascii="Times New Roman" w:hAnsi="Times New Roman" w:cs="Times New Roman"/>
          <w:sz w:val="24"/>
          <w:szCs w:val="28"/>
        </w:rPr>
        <w:t>:</w:t>
      </w:r>
    </w:p>
    <w:p>
      <w:pPr>
        <w:ind w:firstLine="899" w:firstLineChars="0"/>
        <w:jc w:val="center"/>
        <w:rPr>
          <w:rFonts w:ascii="Times New Roman" w:hAnsi="Times New Roman" w:cs="Times New Roman"/>
          <w:sz w:val="24"/>
          <w:szCs w:val="28"/>
        </w:rPr>
      </w:pPr>
      <w:r>
        <w:rPr>
          <w:rFonts w:ascii="Times New Roman" w:hAnsi="Times New Roman" w:cs="Times New Roman"/>
          <w:sz w:val="24"/>
          <w:szCs w:val="28"/>
        </w:rPr>
        <w:t>‘组长学号</w:t>
      </w:r>
      <w:r>
        <w:rPr>
          <w:rFonts w:hint="eastAsia" w:ascii="Times New Roman" w:hAnsi="Times New Roman" w:cs="Times New Roman"/>
          <w:sz w:val="24"/>
          <w:szCs w:val="28"/>
        </w:rPr>
        <w:t>-组员1学号-组员2学号.rar</w:t>
      </w:r>
      <w:r>
        <w:rPr>
          <w:rFonts w:ascii="Times New Roman" w:hAnsi="Times New Roman" w:cs="Times New Roman"/>
          <w:sz w:val="24"/>
          <w:szCs w:val="28"/>
        </w:rPr>
        <w:t>’</w:t>
      </w:r>
    </w:p>
    <w:p>
      <w:pPr>
        <w:keepNext w:val="0"/>
        <w:keepLines w:val="0"/>
        <w:pageBreakBefore w:val="0"/>
        <w:widowControl w:val="0"/>
        <w:kinsoku/>
        <w:wordWrap/>
        <w:overflowPunct/>
        <w:topLinePunct w:val="0"/>
        <w:autoSpaceDE/>
        <w:autoSpaceDN/>
        <w:bidi w:val="0"/>
        <w:adjustRightInd/>
        <w:snapToGrid/>
        <w:ind w:left="420" w:leftChars="200" w:firstLine="901" w:firstLineChars="0"/>
        <w:textAlignment w:val="auto"/>
        <w:rPr>
          <w:rFonts w:ascii="Times New Roman" w:hAnsi="Times New Roman" w:cs="Times New Roman"/>
          <w:sz w:val="24"/>
          <w:szCs w:val="28"/>
        </w:rPr>
      </w:pPr>
      <w:r>
        <w:rPr>
          <w:rFonts w:ascii="Times New Roman" w:hAnsi="Times New Roman" w:cs="Times New Roman"/>
          <w:sz w:val="24"/>
          <w:szCs w:val="28"/>
        </w:rPr>
        <w:t xml:space="preserve">We will use a script to detect who has turned in this homework, so </w:t>
      </w:r>
      <w:r>
        <w:rPr>
          <w:rFonts w:ascii="Times New Roman" w:hAnsi="Times New Roman" w:cs="Times New Roman"/>
          <w:sz w:val="24"/>
          <w:szCs w:val="28"/>
          <w:u w:val="single"/>
        </w:rPr>
        <w:t>any violation of this name rule may result in ZERO point of this homework</w:t>
      </w:r>
      <w:r>
        <w:rPr>
          <w:rFonts w:ascii="Times New Roman" w:hAnsi="Times New Roman" w:cs="Times New Roman"/>
          <w:sz w:val="24"/>
          <w:szCs w:val="28"/>
        </w:rPr>
        <w:t>. Just be careful with this.</w:t>
      </w:r>
    </w:p>
    <w:p>
      <w:pPr>
        <w:pStyle w:val="6"/>
        <w:numPr>
          <w:ilvl w:val="0"/>
          <w:numId w:val="4"/>
        </w:numPr>
        <w:rPr>
          <w:rFonts w:ascii="Times New Roman" w:hAnsi="Times New Roman" w:cs="Times New Roman"/>
          <w:b/>
          <w:sz w:val="24"/>
          <w:szCs w:val="28"/>
        </w:rPr>
      </w:pPr>
      <w:r>
        <w:rPr>
          <w:rFonts w:ascii="Times New Roman" w:hAnsi="Times New Roman" w:cs="Times New Roman"/>
          <w:b/>
          <w:sz w:val="24"/>
          <w:szCs w:val="28"/>
        </w:rPr>
        <w:t>Notes</w:t>
      </w:r>
    </w:p>
    <w:p>
      <w:pPr>
        <w:pStyle w:val="6"/>
        <w:numPr>
          <w:ilvl w:val="0"/>
          <w:numId w:val="5"/>
        </w:numPr>
        <w:rPr>
          <w:rFonts w:ascii="Times New Roman" w:hAnsi="Times New Roman" w:cs="Times New Roman"/>
          <w:b/>
          <w:bCs/>
          <w:sz w:val="24"/>
          <w:szCs w:val="28"/>
        </w:rPr>
      </w:pPr>
      <w:r>
        <w:rPr>
          <w:rFonts w:ascii="Times New Roman" w:hAnsi="Times New Roman" w:cs="Times New Roman"/>
          <w:sz w:val="24"/>
          <w:szCs w:val="28"/>
        </w:rPr>
        <w:t>You are allowed to use ANY method to solve the problem, including different deep learning platforms.</w:t>
      </w:r>
      <w:r>
        <w:rPr>
          <w:rFonts w:hint="eastAsia" w:ascii="Times New Roman" w:hAnsi="Times New Roman" w:cs="Times New Roman"/>
          <w:sz w:val="24"/>
          <w:szCs w:val="28"/>
          <w:lang w:val="en-US" w:eastAsia="zh-CN"/>
        </w:rPr>
        <w:t xml:space="preserve"> </w:t>
      </w:r>
      <w:r>
        <w:rPr>
          <w:rFonts w:hint="default" w:ascii="Times New Roman Bold" w:hAnsi="Times New Roman Bold" w:cs="Times New Roman Bold"/>
          <w:b/>
          <w:bCs/>
          <w:sz w:val="24"/>
          <w:szCs w:val="28"/>
          <w:lang w:eastAsia="zh-CN"/>
        </w:rPr>
        <w:t>I</w:t>
      </w:r>
      <w:r>
        <w:rPr>
          <w:rFonts w:hint="default" w:ascii="Times New Roman Bold" w:hAnsi="Times New Roman Bold" w:cs="Times New Roman Bold"/>
          <w:b/>
          <w:bCs/>
          <w:sz w:val="24"/>
          <w:szCs w:val="28"/>
          <w:lang w:val="en-US" w:eastAsia="zh-Hans"/>
        </w:rPr>
        <w:t>f</w:t>
      </w:r>
      <w:r>
        <w:rPr>
          <w:rFonts w:hint="default" w:ascii="Times New Roman Bold" w:hAnsi="Times New Roman Bold" w:cs="Times New Roman Bold"/>
          <w:b/>
          <w:bCs/>
          <w:sz w:val="24"/>
          <w:szCs w:val="28"/>
          <w:lang w:eastAsia="zh-Hans"/>
        </w:rPr>
        <w:t xml:space="preserve"> </w:t>
      </w:r>
      <w:r>
        <w:rPr>
          <w:rFonts w:hint="default" w:ascii="Times New Roman Bold" w:hAnsi="Times New Roman Bold" w:cs="Times New Roman Bold"/>
          <w:b/>
          <w:bCs/>
          <w:sz w:val="24"/>
          <w:szCs w:val="28"/>
          <w:lang w:val="en-US" w:eastAsia="zh-Hans"/>
        </w:rPr>
        <w:t>your</w:t>
      </w:r>
      <w:r>
        <w:rPr>
          <w:rFonts w:hint="default" w:ascii="Times New Roman Bold" w:hAnsi="Times New Roman Bold" w:cs="Times New Roman Bold"/>
          <w:b/>
          <w:bCs/>
          <w:sz w:val="24"/>
          <w:szCs w:val="28"/>
          <w:lang w:eastAsia="zh-Hans"/>
        </w:rPr>
        <w:t xml:space="preserve"> </w:t>
      </w:r>
      <w:r>
        <w:rPr>
          <w:rFonts w:hint="default" w:ascii="Times New Roman Bold" w:hAnsi="Times New Roman Bold" w:cs="Times New Roman Bold"/>
          <w:b/>
          <w:bCs/>
          <w:sz w:val="24"/>
          <w:szCs w:val="28"/>
          <w:lang w:val="en-US" w:eastAsia="zh-Hans"/>
        </w:rPr>
        <w:t>method</w:t>
      </w:r>
      <w:r>
        <w:rPr>
          <w:rFonts w:hint="default" w:ascii="Times New Roman Bold" w:hAnsi="Times New Roman Bold" w:cs="Times New Roman Bold"/>
          <w:b/>
          <w:bCs/>
          <w:sz w:val="24"/>
          <w:szCs w:val="28"/>
          <w:lang w:eastAsia="zh-Hans"/>
        </w:rPr>
        <w:t xml:space="preserve"> </w:t>
      </w:r>
      <w:r>
        <w:rPr>
          <w:rFonts w:hint="default" w:ascii="Times New Roman Bold" w:hAnsi="Times New Roman Bold" w:cs="Times New Roman Bold"/>
          <w:b/>
          <w:bCs/>
          <w:sz w:val="24"/>
          <w:szCs w:val="28"/>
          <w:lang w:val="en-US" w:eastAsia="zh-Hans"/>
        </w:rPr>
        <w:t>supports</w:t>
      </w:r>
      <w:r>
        <w:rPr>
          <w:rFonts w:hint="default" w:ascii="Times New Roman Bold" w:hAnsi="Times New Roman Bold" w:cs="Times New Roman Bold"/>
          <w:b/>
          <w:bCs/>
          <w:sz w:val="24"/>
          <w:szCs w:val="28"/>
          <w:lang w:eastAsia="zh-Hans"/>
        </w:rPr>
        <w:t xml:space="preserve"> </w:t>
      </w:r>
      <w:r>
        <w:rPr>
          <w:rFonts w:hint="default" w:ascii="Times New Roman Bold" w:hAnsi="Times New Roman Bold" w:cs="Times New Roman Bold"/>
          <w:b/>
          <w:bCs/>
          <w:sz w:val="24"/>
          <w:szCs w:val="28"/>
          <w:lang w:val="en-US" w:eastAsia="zh-Hans"/>
        </w:rPr>
        <w:t>training</w:t>
      </w:r>
      <w:r>
        <w:rPr>
          <w:rFonts w:hint="default" w:ascii="Times New Roman Bold" w:hAnsi="Times New Roman Bold" w:cs="Times New Roman Bold"/>
          <w:b/>
          <w:bCs/>
          <w:sz w:val="24"/>
          <w:szCs w:val="28"/>
          <w:lang w:eastAsia="zh-Hans"/>
        </w:rPr>
        <w:t>-</w:t>
      </w:r>
      <w:r>
        <w:rPr>
          <w:rFonts w:hint="default" w:ascii="Times New Roman Bold" w:hAnsi="Times New Roman Bold" w:cs="Times New Roman Bold"/>
          <w:b/>
          <w:bCs/>
          <w:sz w:val="24"/>
          <w:szCs w:val="28"/>
          <w:lang w:val="en-US" w:eastAsia="zh-Hans"/>
        </w:rPr>
        <w:t>free</w:t>
      </w:r>
      <w:r>
        <w:rPr>
          <w:rFonts w:hint="default" w:ascii="Times New Roman Bold" w:hAnsi="Times New Roman Bold" w:cs="Times New Roman Bold"/>
          <w:b/>
          <w:bCs/>
          <w:sz w:val="24"/>
          <w:szCs w:val="28"/>
          <w:lang w:eastAsia="zh-Hans"/>
        </w:rPr>
        <w:t xml:space="preserve"> </w:t>
      </w:r>
      <w:r>
        <w:rPr>
          <w:rFonts w:hint="default" w:ascii="Times New Roman Bold" w:hAnsi="Times New Roman Bold" w:cs="Times New Roman Bold"/>
          <w:b/>
          <w:bCs/>
          <w:sz w:val="24"/>
          <w:szCs w:val="28"/>
          <w:lang w:val="en-US" w:eastAsia="zh-Hans"/>
        </w:rPr>
        <w:t>mode</w:t>
      </w:r>
      <w:r>
        <w:rPr>
          <w:rFonts w:hint="default" w:ascii="Times New Roman Bold" w:hAnsi="Times New Roman Bold" w:cs="Times New Roman Bold"/>
          <w:b/>
          <w:bCs/>
          <w:sz w:val="24"/>
          <w:szCs w:val="28"/>
          <w:lang w:eastAsia="zh-Hans"/>
        </w:rPr>
        <w:t xml:space="preserve">, </w:t>
      </w:r>
      <w:r>
        <w:rPr>
          <w:rFonts w:hint="eastAsia" w:ascii="Times New Roman Bold" w:hAnsi="Times New Roman Bold" w:cs="Times New Roman Bold"/>
          <w:b/>
          <w:bCs/>
          <w:sz w:val="24"/>
          <w:szCs w:val="28"/>
          <w:lang w:val="en-US" w:eastAsia="zh-Hans"/>
        </w:rPr>
        <w:t>y</w:t>
      </w:r>
      <w:bookmarkStart w:id="0" w:name="_GoBack"/>
      <w:bookmarkEnd w:id="0"/>
      <w:r>
        <w:rPr>
          <w:rFonts w:hint="eastAsia" w:ascii="Times New Roman" w:hAnsi="Times New Roman" w:cs="Times New Roman"/>
          <w:b/>
          <w:bCs/>
          <w:sz w:val="24"/>
          <w:szCs w:val="28"/>
          <w:lang w:val="en-US" w:eastAsia="zh-CN"/>
        </w:rPr>
        <w:t xml:space="preserve">ou can also explore the </w:t>
      </w:r>
      <w:r>
        <w:rPr>
          <w:rFonts w:hint="eastAsia" w:ascii="Times New Roman" w:hAnsi="Times New Roman" w:cs="Times New Roman"/>
          <w:b/>
          <w:bCs/>
          <w:sz w:val="24"/>
          <w:szCs w:val="28"/>
          <w:lang w:val="en-US" w:eastAsia="zh-Hans"/>
        </w:rPr>
        <w:t>zero</w:t>
      </w:r>
      <w:r>
        <w:rPr>
          <w:rFonts w:hint="default" w:ascii="Times New Roman" w:hAnsi="Times New Roman" w:eastAsia="宋体" w:cs="Times New Roman"/>
          <w:b/>
          <w:bCs/>
          <w:sz w:val="24"/>
          <w:szCs w:val="24"/>
        </w:rPr>
        <w:t>-shot capabilit</w:t>
      </w:r>
      <w:r>
        <w:rPr>
          <w:rFonts w:hint="default" w:ascii="Times New Roman" w:hAnsi="Times New Roman" w:eastAsia="宋体" w:cs="Times New Roman"/>
          <w:b/>
          <w:bCs/>
          <w:sz w:val="24"/>
          <w:szCs w:val="24"/>
          <w:lang w:val="en-US" w:eastAsia="zh-CN"/>
        </w:rPr>
        <w:t>y of your method</w:t>
      </w:r>
      <w:r>
        <w:rPr>
          <w:rFonts w:hint="eastAsia" w:ascii="Times New Roman" w:hAnsi="Times New Roman" w:eastAsia="宋体" w:cs="Times New Roman"/>
          <w:b/>
          <w:bCs/>
          <w:sz w:val="24"/>
          <w:szCs w:val="24"/>
          <w:lang w:val="en-US" w:eastAsia="zh-CN"/>
        </w:rPr>
        <w:t xml:space="preserve"> in ImageNet</w:t>
      </w:r>
      <w:r>
        <w:rPr>
          <w:rFonts w:hint="default" w:ascii="Times New Roman" w:hAnsi="Times New Roman" w:eastAsia="宋体" w:cs="Times New Roman"/>
          <w:b/>
          <w:bCs/>
          <w:sz w:val="24"/>
          <w:szCs w:val="24"/>
          <w:lang w:val="en-US" w:eastAsia="zh-CN"/>
        </w:rPr>
        <w:t>.</w:t>
      </w:r>
    </w:p>
    <w:p>
      <w:pPr>
        <w:pStyle w:val="6"/>
        <w:numPr>
          <w:ilvl w:val="0"/>
          <w:numId w:val="5"/>
        </w:numPr>
        <w:rPr>
          <w:rFonts w:ascii="Times New Roman" w:hAnsi="Times New Roman" w:cs="Times New Roman"/>
          <w:sz w:val="24"/>
          <w:szCs w:val="28"/>
          <w:highlight w:val="yellow"/>
          <w:u w:val="single"/>
        </w:rPr>
      </w:pPr>
      <w:r>
        <w:rPr>
          <w:rFonts w:ascii="Times New Roman" w:hAnsi="Times New Roman" w:cs="Times New Roman"/>
          <w:sz w:val="24"/>
          <w:szCs w:val="28"/>
          <w:highlight w:val="yellow"/>
          <w:u w:val="single"/>
        </w:rPr>
        <w:t>DDL：TBD</w:t>
      </w:r>
    </w:p>
    <w:p>
      <w:pPr>
        <w:pStyle w:val="6"/>
        <w:numPr>
          <w:ilvl w:val="0"/>
          <w:numId w:val="5"/>
        </w:numPr>
        <w:rPr>
          <w:rFonts w:ascii="Times New Roman" w:hAnsi="Times New Roman" w:cs="Times New Roman"/>
          <w:sz w:val="24"/>
          <w:szCs w:val="28"/>
        </w:rPr>
      </w:pPr>
      <w:r>
        <w:rPr>
          <w:rFonts w:ascii="Times New Roman" w:hAnsi="Times New Roman" w:cs="Times New Roman"/>
          <w:sz w:val="24"/>
          <w:szCs w:val="28"/>
        </w:rPr>
        <w:t>Methods based on deep learning probably outperform traditional machine learning methods, but since deep learning heavily depends on your GPU, where different team may have different computing resources, it seems unfair to judge your grade based on the performance of your algorithm only. So we value your exploration</w:t>
      </w:r>
      <w:r>
        <w:rPr>
          <w:rFonts w:hint="eastAsia" w:ascii="Times New Roman" w:hAnsi="Times New Roman" w:cs="Times New Roman"/>
          <w:sz w:val="24"/>
          <w:szCs w:val="28"/>
          <w:lang w:val="en-US" w:eastAsia="zh-CN"/>
        </w:rPr>
        <w:t xml:space="preserve">, </w:t>
      </w:r>
      <w:r>
        <w:rPr>
          <w:rFonts w:ascii="Times New Roman" w:hAnsi="Times New Roman" w:cs="Times New Roman"/>
          <w:sz w:val="24"/>
          <w:szCs w:val="28"/>
        </w:rPr>
        <w:t>fantastic ideas</w:t>
      </w:r>
      <w:r>
        <w:rPr>
          <w:rFonts w:hint="eastAsia" w:ascii="Times New Roman" w:hAnsi="Times New Roman" w:cs="Times New Roman"/>
          <w:sz w:val="24"/>
          <w:szCs w:val="28"/>
          <w:lang w:val="en-US" w:eastAsia="zh-CN"/>
        </w:rPr>
        <w:t xml:space="preserve"> or understanding</w:t>
      </w:r>
      <w:r>
        <w:rPr>
          <w:rFonts w:ascii="Times New Roman" w:hAnsi="Times New Roman" w:cs="Times New Roman"/>
          <w:sz w:val="24"/>
          <w:szCs w:val="28"/>
        </w:rPr>
        <w:t xml:space="preserve"> about the problem, which should be stated clearly in your experiment report. </w:t>
      </w:r>
    </w:p>
    <w:p>
      <w:pPr>
        <w:pStyle w:val="6"/>
        <w:numPr>
          <w:ilvl w:val="0"/>
          <w:numId w:val="5"/>
        </w:numPr>
        <w:rPr>
          <w:rFonts w:ascii="Times New Roman" w:hAnsi="Times New Roman" w:cs="Times New Roman"/>
          <w:color w:val="000000" w:themeColor="text1"/>
          <w:sz w:val="24"/>
          <w:szCs w:val="28"/>
          <w14:textFill>
            <w14:solidFill>
              <w14:schemeClr w14:val="tx1"/>
            </w14:solidFill>
          </w14:textFill>
        </w:rPr>
      </w:pPr>
      <w:r>
        <w:rPr>
          <w:rFonts w:ascii="Times New Roman" w:hAnsi="Times New Roman" w:cs="Times New Roman"/>
          <w:color w:val="FF0000"/>
          <w:sz w:val="24"/>
          <w:szCs w:val="28"/>
        </w:rPr>
        <w:t>Your grade = 60</w:t>
      </w:r>
      <w:r>
        <w:rPr>
          <w:rFonts w:hint="eastAsia" w:ascii="Times New Roman" w:hAnsi="Times New Roman" w:cs="Times New Roman"/>
          <w:color w:val="FF0000"/>
          <w:sz w:val="24"/>
          <w:szCs w:val="28"/>
        </w:rPr>
        <w:t>%</w:t>
      </w:r>
      <w:r>
        <w:rPr>
          <w:rFonts w:ascii="Times New Roman" w:hAnsi="Times New Roman" w:cs="Times New Roman"/>
          <w:color w:val="FF0000"/>
          <w:sz w:val="24"/>
          <w:szCs w:val="28"/>
        </w:rPr>
        <w:t xml:space="preserve"> </w:t>
      </w:r>
      <w:r>
        <w:rPr>
          <w:rFonts w:hint="eastAsia" w:ascii="Times New Roman" w:hAnsi="Times New Roman" w:cs="Times New Roman"/>
          <w:color w:val="FF0000"/>
          <w:sz w:val="24"/>
          <w:szCs w:val="28"/>
        </w:rPr>
        <w:t>*</w:t>
      </w:r>
      <w:r>
        <w:rPr>
          <w:rFonts w:ascii="Times New Roman" w:hAnsi="Times New Roman" w:cs="Times New Roman"/>
          <w:color w:val="FF0000"/>
          <w:sz w:val="24"/>
          <w:szCs w:val="28"/>
        </w:rPr>
        <w:t xml:space="preserve"> score_of_your_report + 40% *</w:t>
      </w:r>
      <w:r>
        <w:rPr>
          <w:rFonts w:hint="eastAsia" w:ascii="Times New Roman" w:hAnsi="Times New Roman" w:cs="Times New Roman"/>
          <w:color w:val="FF0000"/>
          <w:sz w:val="24"/>
          <w:szCs w:val="28"/>
          <w:lang w:val="en-US" w:eastAsia="zh-CN"/>
        </w:rPr>
        <w:t xml:space="preserve"> h</w:t>
      </w:r>
      <w:r>
        <w:rPr>
          <w:rFonts w:ascii="Segoe UI" w:hAnsi="Segoe UI" w:eastAsia="Segoe UI" w:cs="Segoe UI"/>
          <w:i w:val="0"/>
          <w:caps w:val="0"/>
          <w:color w:val="FF0000"/>
          <w:spacing w:val="0"/>
          <w:sz w:val="21"/>
          <w:szCs w:val="21"/>
          <w:shd w:val="clear" w:fill="FFFFFF"/>
        </w:rPr>
        <w:t>igh</w:t>
      </w:r>
      <w:r>
        <w:rPr>
          <w:rFonts w:hint="eastAsia" w:ascii="Segoe UI" w:hAnsi="Segoe UI" w:eastAsia="宋体" w:cs="Segoe UI"/>
          <w:i w:val="0"/>
          <w:caps w:val="0"/>
          <w:color w:val="FF0000"/>
          <w:spacing w:val="0"/>
          <w:sz w:val="21"/>
          <w:szCs w:val="21"/>
          <w:shd w:val="clear" w:fill="FFFFFF"/>
          <w:lang w:val="en-US" w:eastAsia="zh-CN"/>
        </w:rPr>
        <w:t>_</w:t>
      </w:r>
      <w:r>
        <w:rPr>
          <w:rFonts w:ascii="Segoe UI" w:hAnsi="Segoe UI" w:eastAsia="Segoe UI" w:cs="Segoe UI"/>
          <w:i w:val="0"/>
          <w:caps w:val="0"/>
          <w:color w:val="FF0000"/>
          <w:spacing w:val="0"/>
          <w:sz w:val="21"/>
          <w:szCs w:val="21"/>
          <w:shd w:val="clear" w:fill="FFFFFF"/>
        </w:rPr>
        <w:t>quality</w:t>
      </w:r>
      <w:r>
        <w:rPr>
          <w:rFonts w:hint="eastAsia" w:ascii="Segoe UI" w:hAnsi="Segoe UI" w:eastAsia="宋体" w:cs="Segoe UI"/>
          <w:i w:val="0"/>
          <w:caps w:val="0"/>
          <w:color w:val="FF0000"/>
          <w:spacing w:val="0"/>
          <w:sz w:val="21"/>
          <w:szCs w:val="21"/>
          <w:shd w:val="clear" w:fill="FFFFFF"/>
          <w:lang w:val="en-US" w:eastAsia="zh-CN"/>
        </w:rPr>
        <w:t>_</w:t>
      </w:r>
      <w:r>
        <w:rPr>
          <w:rFonts w:ascii="Segoe UI" w:hAnsi="Segoe UI" w:eastAsia="Segoe UI" w:cs="Segoe UI"/>
          <w:i w:val="0"/>
          <w:caps w:val="0"/>
          <w:color w:val="FF0000"/>
          <w:spacing w:val="0"/>
          <w:sz w:val="21"/>
          <w:szCs w:val="21"/>
          <w:shd w:val="clear" w:fill="FFFFFF"/>
        </w:rPr>
        <w:t>code</w:t>
      </w:r>
      <w:r>
        <w:rPr>
          <w:rFonts w:hint="eastAsia" w:ascii="Segoe UI" w:hAnsi="Segoe UI" w:eastAsia="宋体" w:cs="Segoe UI"/>
          <w:i w:val="0"/>
          <w:caps w:val="0"/>
          <w:color w:val="FF0000"/>
          <w:spacing w:val="0"/>
          <w:sz w:val="21"/>
          <w:szCs w:val="21"/>
          <w:shd w:val="clear" w:fill="FFFFFF"/>
          <w:lang w:val="en-US" w:eastAsia="zh-CN"/>
        </w:rPr>
        <w:t>_or_analysis</w:t>
      </w:r>
      <w:r>
        <w:rPr>
          <w:rFonts w:ascii="Times New Roman" w:hAnsi="Times New Roman" w:cs="Times New Roman"/>
          <w:color w:val="FF0000"/>
          <w:sz w:val="24"/>
          <w:szCs w:val="28"/>
        </w:rPr>
        <w:t xml:space="preserve"> </w:t>
      </w:r>
      <w:r>
        <w:rPr>
          <w:rFonts w:ascii="Times New Roman" w:hAnsi="Times New Roman" w:cs="Times New Roman"/>
          <w:sz w:val="24"/>
          <w:szCs w:val="28"/>
        </w:rPr>
        <w:t xml:space="preserve">, so be serious with your report. </w:t>
      </w:r>
    </w:p>
    <w:p>
      <w:pPr>
        <w:pStyle w:val="6"/>
        <w:numPr>
          <w:ilvl w:val="0"/>
          <w:numId w:val="5"/>
        </w:numPr>
        <w:rPr>
          <w:rFonts w:ascii="Times New Roman" w:hAnsi="Times New Roman" w:cs="Times New Roman"/>
          <w:color w:val="000000" w:themeColor="text1"/>
          <w:sz w:val="24"/>
          <w:szCs w:val="28"/>
          <w14:textFill>
            <w14:solidFill>
              <w14:schemeClr w14:val="tx1"/>
            </w14:solidFill>
          </w14:textFill>
        </w:rPr>
      </w:pPr>
      <w:r>
        <w:rPr>
          <w:rFonts w:ascii="Times New Roman" w:hAnsi="Times New Roman" w:cs="Times New Roman"/>
          <w:sz w:val="24"/>
          <w:szCs w:val="28"/>
        </w:rPr>
        <w:t xml:space="preserve">Name your report with a standard name among “report.docx, report.doc, report.txt, report.md”, do not use Chinese words. </w:t>
      </w:r>
      <w:r>
        <w:rPr>
          <w:rFonts w:ascii="Times New Roman" w:hAnsi="Times New Roman" w:cs="Times New Roman"/>
          <w:color w:val="000000" w:themeColor="text1"/>
          <w:sz w:val="24"/>
          <w:szCs w:val="28"/>
          <w14:textFill>
            <w14:solidFill>
              <w14:schemeClr w14:val="tx1"/>
            </w14:solidFill>
          </w14:textFill>
        </w:rPr>
        <w:t xml:space="preserve">In your report, </w:t>
      </w:r>
      <w:r>
        <w:rPr>
          <w:rFonts w:ascii="Times New Roman" w:hAnsi="Times New Roman" w:cs="Times New Roman"/>
          <w:color w:val="000000" w:themeColor="text1"/>
          <w:sz w:val="24"/>
          <w:szCs w:val="28"/>
          <w:u w:val="single"/>
          <w14:textFill>
            <w14:solidFill>
              <w14:schemeClr w14:val="tx1"/>
            </w14:solidFill>
          </w14:textFill>
        </w:rPr>
        <w:t>remember to give your team member names and student IDs.</w:t>
      </w:r>
    </w:p>
    <w:p>
      <w:pPr>
        <w:pStyle w:val="6"/>
        <w:numPr>
          <w:ilvl w:val="0"/>
          <w:numId w:val="5"/>
        </w:numPr>
        <w:rPr>
          <w:rFonts w:ascii="Times New Roman" w:hAnsi="Times New Roman" w:cs="Times New Roman"/>
          <w:sz w:val="24"/>
          <w:szCs w:val="28"/>
        </w:rPr>
      </w:pPr>
      <w:r>
        <w:rPr>
          <w:rFonts w:ascii="Times New Roman" w:hAnsi="Times New Roman" w:cs="Times New Roman"/>
          <w:sz w:val="24"/>
          <w:szCs w:val="28"/>
        </w:rPr>
        <w:t>Honor Code: do NOT just download an</w:t>
      </w:r>
      <w:r>
        <w:rPr>
          <w:rFonts w:hint="eastAsia" w:ascii="Times New Roman" w:hAnsi="Times New Roman" w:cs="Times New Roman"/>
          <w:sz w:val="24"/>
          <w:szCs w:val="28"/>
          <w:lang w:val="en-US" w:eastAsia="zh-CN"/>
        </w:rPr>
        <w:t xml:space="preserve"> well-trained</w:t>
      </w:r>
      <w:r>
        <w:rPr>
          <w:rFonts w:ascii="Times New Roman" w:hAnsi="Times New Roman" w:cs="Times New Roman"/>
          <w:sz w:val="24"/>
          <w:szCs w:val="28"/>
        </w:rPr>
        <w:t xml:space="preserve"> model and then </w:t>
      </w:r>
      <w:r>
        <w:rPr>
          <w:rFonts w:hint="eastAsia" w:ascii="Times New Roman" w:hAnsi="Times New Roman" w:cs="Times New Roman"/>
          <w:sz w:val="24"/>
          <w:szCs w:val="28"/>
          <w:lang w:val="en-US" w:eastAsia="zh-CN"/>
        </w:rPr>
        <w:t>use it to product results without any analysis</w:t>
      </w:r>
      <w:r>
        <w:rPr>
          <w:rFonts w:ascii="Times New Roman" w:hAnsi="Times New Roman" w:cs="Times New Roman"/>
          <w:sz w:val="24"/>
          <w:szCs w:val="28"/>
        </w:rPr>
        <w:t>. ANY cheating will lead to zero point of this assignment.</w:t>
      </w:r>
    </w:p>
    <w:p/>
    <w:p>
      <w:pPr>
        <w:numPr>
          <w:ilvl w:val="0"/>
          <w:numId w:val="0"/>
        </w:numPr>
        <w:ind w:left="420" w:leftChars="0"/>
        <w:rPr>
          <w:rFonts w:hint="default" w:ascii="Times New Roman" w:hAnsi="Times New Roman" w:cs="Times New Roman"/>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Segoe UI">
    <w:altName w:val="苹方-简"/>
    <w:panose1 w:val="020B0502040204020203"/>
    <w:charset w:val="00"/>
    <w:family w:val="auto"/>
    <w:pitch w:val="default"/>
    <w:sig w:usb0="00000000" w:usb1="00000000" w:usb2="00000009" w:usb3="00000000" w:csb0="200001FF" w:csb1="00000000"/>
  </w:font>
  <w:font w:name="苹方-简">
    <w:panose1 w:val="020B0400000000000000"/>
    <w:charset w:val="86"/>
    <w:family w:val="auto"/>
    <w:pitch w:val="default"/>
    <w:sig w:usb0="00000000" w:usb1="00000000" w:usb2="00000000" w:usb3="00000000" w:csb0="00160000" w:csb1="00000000"/>
  </w:font>
  <w:font w:name="Helvetica">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20C32"/>
    <w:multiLevelType w:val="multilevel"/>
    <w:tmpl w:val="08D20C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B573156"/>
    <w:multiLevelType w:val="multilevel"/>
    <w:tmpl w:val="0B5731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DE66013"/>
    <w:multiLevelType w:val="multilevel"/>
    <w:tmpl w:val="0DE66013"/>
    <w:lvl w:ilvl="0" w:tentative="0">
      <w:start w:val="1"/>
      <w:numFmt w:val="bullet"/>
      <w:lvlText w:val=""/>
      <w:lvlJc w:val="left"/>
      <w:pPr>
        <w:tabs>
          <w:tab w:val="left" w:pos="420"/>
        </w:tabs>
        <w:ind w:left="1200" w:hanging="420"/>
      </w:pPr>
      <w:rPr>
        <w:rFonts w:hint="default" w:ascii="Wingdings" w:hAnsi="Wingdings"/>
      </w:rPr>
    </w:lvl>
    <w:lvl w:ilvl="1" w:tentative="0">
      <w:start w:val="1"/>
      <w:numFmt w:val="bullet"/>
      <w:lvlText w:val=""/>
      <w:lvlJc w:val="left"/>
      <w:pPr>
        <w:tabs>
          <w:tab w:val="left" w:pos="420"/>
        </w:tabs>
        <w:ind w:left="1620" w:hanging="420"/>
      </w:pPr>
      <w:rPr>
        <w:rFonts w:hint="default" w:ascii="Wingdings" w:hAnsi="Wingdings"/>
      </w:rPr>
    </w:lvl>
    <w:lvl w:ilvl="2" w:tentative="0">
      <w:start w:val="1"/>
      <w:numFmt w:val="bullet"/>
      <w:lvlText w:val=""/>
      <w:lvlJc w:val="left"/>
      <w:pPr>
        <w:tabs>
          <w:tab w:val="left" w:pos="420"/>
        </w:tabs>
        <w:ind w:left="2040" w:hanging="420"/>
      </w:pPr>
      <w:rPr>
        <w:rFonts w:hint="default" w:ascii="Wingdings" w:hAnsi="Wingdings"/>
      </w:rPr>
    </w:lvl>
    <w:lvl w:ilvl="3" w:tentative="0">
      <w:start w:val="1"/>
      <w:numFmt w:val="bullet"/>
      <w:lvlText w:val=""/>
      <w:lvlJc w:val="left"/>
      <w:pPr>
        <w:tabs>
          <w:tab w:val="left" w:pos="420"/>
        </w:tabs>
        <w:ind w:left="2460" w:hanging="420"/>
      </w:pPr>
      <w:rPr>
        <w:rFonts w:hint="default" w:ascii="Wingdings" w:hAnsi="Wingdings"/>
      </w:rPr>
    </w:lvl>
    <w:lvl w:ilvl="4" w:tentative="0">
      <w:start w:val="1"/>
      <w:numFmt w:val="bullet"/>
      <w:lvlText w:val=""/>
      <w:lvlJc w:val="left"/>
      <w:pPr>
        <w:tabs>
          <w:tab w:val="left" w:pos="420"/>
        </w:tabs>
        <w:ind w:left="2880" w:hanging="420"/>
      </w:pPr>
      <w:rPr>
        <w:rFonts w:hint="default" w:ascii="Wingdings" w:hAnsi="Wingdings"/>
      </w:rPr>
    </w:lvl>
    <w:lvl w:ilvl="5" w:tentative="0">
      <w:start w:val="1"/>
      <w:numFmt w:val="bullet"/>
      <w:lvlText w:val=""/>
      <w:lvlJc w:val="left"/>
      <w:pPr>
        <w:tabs>
          <w:tab w:val="left" w:pos="420"/>
        </w:tabs>
        <w:ind w:left="3300" w:hanging="420"/>
      </w:pPr>
      <w:rPr>
        <w:rFonts w:hint="default" w:ascii="Wingdings" w:hAnsi="Wingdings"/>
      </w:rPr>
    </w:lvl>
    <w:lvl w:ilvl="6" w:tentative="0">
      <w:start w:val="1"/>
      <w:numFmt w:val="bullet"/>
      <w:lvlText w:val=""/>
      <w:lvlJc w:val="left"/>
      <w:pPr>
        <w:tabs>
          <w:tab w:val="left" w:pos="420"/>
        </w:tabs>
        <w:ind w:left="3720" w:hanging="420"/>
      </w:pPr>
      <w:rPr>
        <w:rFonts w:hint="default" w:ascii="Wingdings" w:hAnsi="Wingdings"/>
      </w:rPr>
    </w:lvl>
    <w:lvl w:ilvl="7" w:tentative="0">
      <w:start w:val="1"/>
      <w:numFmt w:val="bullet"/>
      <w:lvlText w:val=""/>
      <w:lvlJc w:val="left"/>
      <w:pPr>
        <w:tabs>
          <w:tab w:val="left" w:pos="420"/>
        </w:tabs>
        <w:ind w:left="4140" w:hanging="420"/>
      </w:pPr>
      <w:rPr>
        <w:rFonts w:hint="default" w:ascii="Wingdings" w:hAnsi="Wingdings"/>
      </w:rPr>
    </w:lvl>
    <w:lvl w:ilvl="8" w:tentative="0">
      <w:start w:val="1"/>
      <w:numFmt w:val="bullet"/>
      <w:lvlText w:val=""/>
      <w:lvlJc w:val="left"/>
      <w:pPr>
        <w:tabs>
          <w:tab w:val="left" w:pos="420"/>
        </w:tabs>
        <w:ind w:left="4560" w:hanging="420"/>
      </w:pPr>
      <w:rPr>
        <w:rFonts w:hint="default" w:ascii="Wingdings" w:hAnsi="Wingdings"/>
      </w:rPr>
    </w:lvl>
  </w:abstractNum>
  <w:abstractNum w:abstractNumId="3">
    <w:nsid w:val="452E41C1"/>
    <w:multiLevelType w:val="multilevel"/>
    <w:tmpl w:val="452E41C1"/>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4">
    <w:nsid w:val="454B2201"/>
    <w:multiLevelType w:val="multilevel"/>
    <w:tmpl w:val="454B22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kZjE4ODgwMGIyZjE4NTNmMGFhMGRlMTIyNmRjYWEifQ=="/>
  </w:docVars>
  <w:rsids>
    <w:rsidRoot w:val="00000000"/>
    <w:rsid w:val="177EE516"/>
    <w:rsid w:val="426D5EB2"/>
    <w:rsid w:val="5736200A"/>
    <w:rsid w:val="7B7A6DB1"/>
    <w:rsid w:val="7FDE0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 w:type="paragraph" w:styleId="6">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445</Words>
  <Characters>2263</Characters>
  <Lines>0</Lines>
  <Paragraphs>0</Paragraphs>
  <TotalTime>1</TotalTime>
  <ScaleCrop>false</ScaleCrop>
  <LinksUpToDate>false</LinksUpToDate>
  <CharactersWithSpaces>2685</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2023-09-28T13:04:00Z</dcterms:created>
  <dc:creator>19418</dc:creator>
  <cp:lastModifiedBy>qzuser</cp:lastModifiedBy>
  <dcterms:modified xsi:type="dcterms:W3CDTF">2023-10-07T18:05:46Z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AB27972D97892CB5B52C2165E9B39C4F_43</vt:lpwstr>
  </property>
</Properties>
</file>