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34"/>
          <w:szCs w:val="34"/>
          <w:rtl w:val="0"/>
        </w:rPr>
        <w:t xml:space="preserve">Assignment9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38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