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374F5" w14:textId="77777777" w:rsidR="00F21179" w:rsidRPr="00F21179" w:rsidRDefault="00F21179" w:rsidP="00F21179">
      <w:pPr>
        <w:widowControl/>
        <w:shd w:val="clear" w:color="auto" w:fill="FFFFFF"/>
        <w:jc w:val="left"/>
        <w:rPr>
          <w:rFonts w:ascii="Meiryo" w:eastAsia="Meiryo" w:hAnsi="Meiryo" w:cs="宋体"/>
          <w:color w:val="333333"/>
          <w:kern w:val="0"/>
          <w:sz w:val="18"/>
          <w:szCs w:val="18"/>
          <w:lang w:eastAsia="ja-JP"/>
        </w:rPr>
      </w:pPr>
      <w:r w:rsidRPr="00F21179">
        <w:rPr>
          <w:rFonts w:ascii="Meiryo" w:eastAsia="Meiryo" w:hAnsi="Meiryo" w:cs="宋体" w:hint="eastAsia"/>
          <w:color w:val="333333"/>
          <w:kern w:val="0"/>
          <w:sz w:val="18"/>
          <w:szCs w:val="18"/>
          <w:lang w:eastAsia="ja-JP"/>
        </w:rPr>
        <w:t>警察職員の職務執行の苦情は、都道府県公安委員会に対して行うことができます。</w:t>
      </w:r>
      <w:r w:rsidRPr="00F21179">
        <w:rPr>
          <w:rFonts w:ascii="Meiryo" w:eastAsia="Meiryo" w:hAnsi="Meiryo" w:cs="宋体" w:hint="eastAsia"/>
          <w:color w:val="333333"/>
          <w:kern w:val="0"/>
          <w:sz w:val="18"/>
          <w:szCs w:val="18"/>
          <w:lang w:eastAsia="ja-JP"/>
        </w:rPr>
        <w:br/>
        <w:t>警察への苦情が公安委員会において受理される（報告を受ける）と公安委員会は、都道府県警察の警察本部長に事実関係の調査と当該調査の結果から適切な措置を採らせることができます。</w:t>
      </w:r>
    </w:p>
    <w:p w14:paraId="2A0AC627" w14:textId="77777777" w:rsidR="00F21179" w:rsidRPr="00F21179" w:rsidRDefault="00F21179" w:rsidP="00F21179">
      <w:pPr>
        <w:widowControl/>
        <w:shd w:val="clear" w:color="auto" w:fill="FFFFFF"/>
        <w:jc w:val="left"/>
        <w:rPr>
          <w:rFonts w:ascii="Meiryo" w:eastAsia="Meiryo" w:hAnsi="Meiryo" w:cs="宋体" w:hint="eastAsia"/>
          <w:color w:val="333333"/>
          <w:kern w:val="0"/>
          <w:sz w:val="18"/>
          <w:szCs w:val="18"/>
          <w:lang w:eastAsia="ja-JP"/>
        </w:rPr>
      </w:pPr>
      <w:r w:rsidRPr="00F21179">
        <w:rPr>
          <w:rFonts w:ascii="Meiryo" w:eastAsia="Meiryo" w:hAnsi="Meiryo" w:cs="宋体" w:hint="eastAsia"/>
          <w:color w:val="333333"/>
          <w:kern w:val="0"/>
          <w:sz w:val="18"/>
          <w:szCs w:val="18"/>
          <w:lang w:eastAsia="ja-JP"/>
        </w:rPr>
        <w:t> </w:t>
      </w:r>
    </w:p>
    <w:p w14:paraId="7A609643" w14:textId="77777777" w:rsidR="00F21179" w:rsidRPr="00F21179" w:rsidRDefault="00F21179" w:rsidP="00F21179">
      <w:pPr>
        <w:widowControl/>
        <w:shd w:val="clear" w:color="auto" w:fill="FFFFFF"/>
        <w:jc w:val="left"/>
        <w:rPr>
          <w:rFonts w:ascii="Meiryo" w:eastAsia="Meiryo" w:hAnsi="Meiryo" w:cs="宋体" w:hint="eastAsia"/>
          <w:color w:val="333333"/>
          <w:kern w:val="0"/>
          <w:sz w:val="18"/>
          <w:szCs w:val="18"/>
          <w:lang w:eastAsia="ja-JP"/>
        </w:rPr>
      </w:pPr>
      <w:r w:rsidRPr="00F21179">
        <w:rPr>
          <w:rFonts w:ascii="Meiryo" w:eastAsia="Meiryo" w:hAnsi="Meiryo" w:cs="宋体" w:hint="eastAsia"/>
          <w:color w:val="333333"/>
          <w:kern w:val="0"/>
          <w:sz w:val="18"/>
          <w:szCs w:val="18"/>
          <w:lang w:eastAsia="ja-JP"/>
        </w:rPr>
        <w:t>警察への苦情申出制度は、警察職員の職務の適正を図ることを趣旨としており、逮捕・取調べなどの違法・不当な行為の是正を求める場合だけでなく、</w:t>
      </w:r>
      <w:hyperlink r:id="rId4" w:history="1">
        <w:r w:rsidRPr="00F21179">
          <w:rPr>
            <w:rFonts w:ascii="Meiryo" w:eastAsia="Meiryo" w:hAnsi="Meiryo" w:cs="宋体" w:hint="eastAsia"/>
            <w:color w:val="0000FF"/>
            <w:kern w:val="0"/>
            <w:sz w:val="18"/>
            <w:szCs w:val="18"/>
            <w:u w:val="single"/>
            <w:lang w:eastAsia="ja-JP"/>
          </w:rPr>
          <w:t>刑事告訴</w:t>
        </w:r>
      </w:hyperlink>
      <w:r w:rsidRPr="00F21179">
        <w:rPr>
          <w:rFonts w:ascii="Meiryo" w:eastAsia="Meiryo" w:hAnsi="Meiryo" w:cs="宋体" w:hint="eastAsia"/>
          <w:color w:val="333333"/>
          <w:kern w:val="0"/>
          <w:sz w:val="18"/>
          <w:szCs w:val="18"/>
          <w:lang w:eastAsia="ja-JP"/>
        </w:rPr>
        <w:t>時における言動・態度に疑問がある、職務質問時の不誠実な対応、検問、交通指導の取締り、事実と違う交通違反切符にサインをさせられた場合などにも警察への苦情申出を利用できます。</w:t>
      </w:r>
    </w:p>
    <w:p w14:paraId="66718F35" w14:textId="77777777" w:rsidR="00F21179" w:rsidRPr="00F21179" w:rsidRDefault="00F21179" w:rsidP="00F21179">
      <w:pPr>
        <w:widowControl/>
        <w:shd w:val="clear" w:color="auto" w:fill="FFFFFF"/>
        <w:jc w:val="left"/>
        <w:rPr>
          <w:rFonts w:ascii="Meiryo" w:eastAsia="Meiryo" w:hAnsi="Meiryo" w:cs="宋体" w:hint="eastAsia"/>
          <w:color w:val="333333"/>
          <w:kern w:val="0"/>
          <w:sz w:val="18"/>
          <w:szCs w:val="18"/>
          <w:lang w:eastAsia="ja-JP"/>
        </w:rPr>
      </w:pPr>
      <w:r w:rsidRPr="00F21179">
        <w:rPr>
          <w:rFonts w:ascii="Meiryo" w:eastAsia="Meiryo" w:hAnsi="Meiryo" w:cs="宋体" w:hint="eastAsia"/>
          <w:color w:val="333333"/>
          <w:kern w:val="0"/>
          <w:sz w:val="18"/>
          <w:szCs w:val="18"/>
          <w:lang w:eastAsia="ja-JP"/>
        </w:rPr>
        <w:t> </w:t>
      </w:r>
    </w:p>
    <w:p w14:paraId="2D8FE2A9" w14:textId="77777777" w:rsidR="00F21179" w:rsidRPr="00F21179" w:rsidRDefault="00F21179" w:rsidP="00F21179">
      <w:pPr>
        <w:widowControl/>
        <w:shd w:val="clear" w:color="auto" w:fill="FFFFFF"/>
        <w:jc w:val="left"/>
        <w:rPr>
          <w:rFonts w:ascii="Meiryo" w:eastAsia="Meiryo" w:hAnsi="Meiryo" w:cs="宋体" w:hint="eastAsia"/>
          <w:color w:val="333333"/>
          <w:kern w:val="0"/>
          <w:sz w:val="18"/>
          <w:szCs w:val="18"/>
          <w:lang w:eastAsia="ja-JP"/>
        </w:rPr>
      </w:pPr>
      <w:r w:rsidRPr="00F21179">
        <w:rPr>
          <w:rFonts w:ascii="Meiryo" w:eastAsia="Meiryo" w:hAnsi="Meiryo" w:cs="宋体" w:hint="eastAsia"/>
          <w:color w:val="333333"/>
          <w:kern w:val="0"/>
          <w:sz w:val="18"/>
          <w:szCs w:val="18"/>
          <w:lang w:eastAsia="ja-JP"/>
        </w:rPr>
        <w:t>警察への苦情申出は事案によっては併せて、警察本部監察官室への苦情も検討していきます。</w:t>
      </w:r>
      <w:r w:rsidRPr="00F21179">
        <w:rPr>
          <w:rFonts w:ascii="Meiryo" w:eastAsia="Meiryo" w:hAnsi="Meiryo" w:cs="宋体" w:hint="eastAsia"/>
          <w:color w:val="333333"/>
          <w:kern w:val="0"/>
          <w:sz w:val="18"/>
          <w:szCs w:val="18"/>
          <w:lang w:eastAsia="ja-JP"/>
        </w:rPr>
        <w:br/>
        <w:t>警察職員の職務執行の日時、場所、職務執行の態様、職務執行によって受けた不利益の内容、職務執行の態様への不満の内容、事案の概要等を伺い、違法・不当行為を受けた依頼者様のために何が最良なのか、どの方法が依頼者様の利益になるのかを検討し、最善を尽くして参ります。</w:t>
      </w:r>
    </w:p>
    <w:p w14:paraId="1C19CD1E" w14:textId="03F73149" w:rsidR="00675599" w:rsidRDefault="00F21179" w:rsidP="00F21179">
      <w:pPr>
        <w:rPr>
          <w:lang w:eastAsia="ja-JP"/>
        </w:rPr>
      </w:pPr>
      <w:r w:rsidRPr="00F21179">
        <w:rPr>
          <w:rFonts w:ascii="Meiryo" w:eastAsia="Meiryo" w:hAnsi="Meiryo" w:cs="宋体" w:hint="eastAsia"/>
          <w:color w:val="333333"/>
          <w:kern w:val="0"/>
          <w:sz w:val="18"/>
          <w:szCs w:val="18"/>
          <w:shd w:val="clear" w:color="auto" w:fill="FFFFFF"/>
          <w:lang w:eastAsia="ja-JP"/>
        </w:rPr>
        <w:t> </w:t>
      </w:r>
    </w:p>
    <w:sectPr w:rsidR="00675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B1"/>
    <w:rsid w:val="00675599"/>
    <w:rsid w:val="00DE10B1"/>
    <w:rsid w:val="00F21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0601"/>
  <w15:chartTrackingRefBased/>
  <w15:docId w15:val="{B32F381B-DE74-43B8-9BF5-D904FF7A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117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21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046614">
      <w:bodyDiv w:val="1"/>
      <w:marLeft w:val="0"/>
      <w:marRight w:val="0"/>
      <w:marTop w:val="0"/>
      <w:marBottom w:val="0"/>
      <w:divBdr>
        <w:top w:val="none" w:sz="0" w:space="0" w:color="auto"/>
        <w:left w:val="none" w:sz="0" w:space="0" w:color="auto"/>
        <w:bottom w:val="none" w:sz="0" w:space="0" w:color="auto"/>
        <w:right w:val="none" w:sz="0" w:space="0" w:color="auto"/>
      </w:divBdr>
      <w:divsChild>
        <w:div w:id="1032607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okuso-legal.com/complaint/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2021-10-05T02:58:00Z</dcterms:created>
  <dcterms:modified xsi:type="dcterms:W3CDTF">2021-10-05T02:58:00Z</dcterms:modified>
</cp:coreProperties>
</file>