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E840" w14:textId="77777777" w:rsidR="008D1969" w:rsidRPr="008D1969" w:rsidRDefault="008D1969" w:rsidP="008D1969">
      <w:pPr>
        <w:rPr>
          <w:b/>
          <w:bCs/>
        </w:rPr>
      </w:pPr>
      <w:r w:rsidRPr="008D1969">
        <w:rPr>
          <w:b/>
          <w:bCs/>
        </w:rPr>
        <w:t>Area Labs &amp; Consulenza.</w:t>
      </w:r>
    </w:p>
    <w:p w14:paraId="7463DABB" w14:textId="77777777" w:rsidR="008D1969" w:rsidRDefault="008D1969" w:rsidP="008D1969">
      <w:r>
        <w:t>L'area perfetta per Dirigenti e DSGA che vogliono progettare laboratori finanziabili e sostenibili, un luogo dove progettare investimenti realmente efficaci.</w:t>
      </w:r>
    </w:p>
    <w:p w14:paraId="6F8A5BF6" w14:textId="77777777" w:rsidR="008D1969" w:rsidRDefault="008D1969" w:rsidP="008D1969">
      <w:r>
        <w:t>Troverai brand e soluzioni sui temi della cybersecurity, workstation professionali, laboratori di nuova generazione, articoli STEM e robotica.</w:t>
      </w:r>
    </w:p>
    <w:p w14:paraId="5BE694F6" w14:textId="7405E96A" w:rsidR="008D1969" w:rsidRDefault="008D1969" w:rsidP="008D1969">
      <w:r>
        <w:t>E non solo. Saremo presenti con due novità assolute: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La mela più conosciuta al mondo: Apple!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Il nuovo simulatore di Didacta Service, lanciato in anteprima nazionale.</w:t>
      </w:r>
    </w:p>
    <w:p w14:paraId="3418612D" w14:textId="49DE00E9" w:rsidR="008D1969" w:rsidRDefault="008D1969" w:rsidP="008D1969">
      <w:r>
        <w:t>Chi troverai</w:t>
      </w:r>
      <w:r>
        <w:t>: Francesco Lamonaca (Product Specialist C2 Group), Sergio Serrangeli (Product Specialist di C2 Group), Cristina Sordo (Sales Manager Zyxel), Davide Benedetto (CEO &amp; founder Refit&amp;Dev), Raffaele Talarico (CTO Didacta Service)</w:t>
      </w:r>
    </w:p>
    <w:p w14:paraId="228313F3" w14:textId="77777777" w:rsidR="008D1969" w:rsidRDefault="008D1969" w:rsidP="008D1969">
      <w:r>
        <w:rPr>
          <w:rFonts w:ascii="Arial" w:hAnsi="Arial" w:cs="Arial"/>
        </w:rPr>
        <w:t> </w:t>
      </w:r>
    </w:p>
    <w:p w14:paraId="19A12247" w14:textId="77777777" w:rsidR="008D1969" w:rsidRPr="008D1969" w:rsidRDefault="008D1969" w:rsidP="008D1969">
      <w:pPr>
        <w:rPr>
          <w:b/>
          <w:bCs/>
        </w:rPr>
      </w:pPr>
      <w:r w:rsidRPr="008D1969">
        <w:rPr>
          <w:b/>
          <w:bCs/>
        </w:rPr>
        <w:t>Aula C2 STEAM Scuola Primaria &amp; Comprensivi.</w:t>
      </w:r>
    </w:p>
    <w:p w14:paraId="55ACBED4" w14:textId="77777777" w:rsidR="008D1969" w:rsidRDefault="008D1969" w:rsidP="008D1969">
      <w:r>
        <w:t>Lo spazio dove potrai trovare LEGO Education®.</w:t>
      </w:r>
    </w:p>
    <w:p w14:paraId="329E0BF3" w14:textId="13B10DCC" w:rsidR="008D1969" w:rsidRDefault="008D1969" w:rsidP="008D1969">
      <w:r>
        <w:t>All'interno dello spazio LEGO® Education ti aspetta il perfetto mix tra didattica tradizionale e STEM, grazie a: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Workshop hands-on LEGO</w:t>
      </w:r>
      <w:r>
        <w:rPr>
          <w:rFonts w:ascii="Aptos" w:hAnsi="Aptos" w:cs="Aptos"/>
        </w:rPr>
        <w:t>®</w:t>
      </w:r>
      <w:r>
        <w:t xml:space="preserve"> Education con i nostri docenti certificati.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 nuovissimi Kit LEGO</w:t>
      </w:r>
      <w:r>
        <w:rPr>
          <w:rFonts w:ascii="Aptos" w:hAnsi="Aptos" w:cs="Aptos"/>
        </w:rPr>
        <w:t>®</w:t>
      </w:r>
      <w:r>
        <w:t xml:space="preserve"> Education Informatica &amp; IA, presentati per la prima volta in un contesto aperto al pubblico.</w:t>
      </w:r>
    </w:p>
    <w:p w14:paraId="7CD00515" w14:textId="576C240D" w:rsidR="008D1969" w:rsidRDefault="008D1969" w:rsidP="008D1969">
      <w:r>
        <w:t>Per partecipare ai workshop LEGO® Education, visita la pagina di Didacta: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https://c2group.click/eventi-lego</w:t>
      </w:r>
    </w:p>
    <w:p w14:paraId="7F907CA4" w14:textId="5AF317F3" w:rsidR="008D1969" w:rsidRDefault="008D1969" w:rsidP="008D1969">
      <w:r>
        <w:t xml:space="preserve">Chi troverai: </w:t>
      </w:r>
      <w:r>
        <w:t>Francesco Lamonaca (Product Specialist C2 Group)</w:t>
      </w:r>
    </w:p>
    <w:p w14:paraId="3D3524BD" w14:textId="77777777" w:rsidR="008D1969" w:rsidRDefault="008D1969" w:rsidP="008D1969">
      <w:r>
        <w:rPr>
          <w:rFonts w:ascii="Arial" w:hAnsi="Arial" w:cs="Arial"/>
        </w:rPr>
        <w:t> </w:t>
      </w:r>
    </w:p>
    <w:p w14:paraId="3ACF46CB" w14:textId="77777777" w:rsidR="008D1969" w:rsidRPr="008D1969" w:rsidRDefault="008D1969" w:rsidP="008D1969">
      <w:pPr>
        <w:rPr>
          <w:b/>
          <w:bCs/>
        </w:rPr>
      </w:pPr>
      <w:r w:rsidRPr="008D1969">
        <w:rPr>
          <w:b/>
          <w:bCs/>
        </w:rPr>
        <w:t>Aula C2 Robotica.</w:t>
      </w:r>
    </w:p>
    <w:p w14:paraId="3CDBB54F" w14:textId="77777777" w:rsidR="008D1969" w:rsidRDefault="008D1969" w:rsidP="008D1969">
      <w:r>
        <w:t>Lo spazio dove potrai trovare i progetti Arduino.</w:t>
      </w:r>
    </w:p>
    <w:p w14:paraId="03422233" w14:textId="0701EBE0" w:rsidR="008D1969" w:rsidRDefault="008D1969" w:rsidP="008D1969">
      <w:r>
        <w:t>Il futuro della robotica ti aspetta nel nostro spazio Arduino, con workshop e demo pratiche non-stop.</w:t>
      </w:r>
    </w:p>
    <w:p w14:paraId="2B877CD5" w14:textId="77777777" w:rsidR="008D1969" w:rsidRDefault="008D1969" w:rsidP="008D1969">
      <w:r>
        <w:t>Alcuni motivi per passare a vederlo?</w:t>
      </w:r>
      <w:r>
        <w:br/>
      </w:r>
      <w:r>
        <w:rPr>
          <w:rFonts w:ascii="Segoe UI Emoji" w:hAnsi="Segoe UI Emoji" w:cs="Segoe UI Emoji"/>
        </w:rPr>
        <w:t>🛋️</w:t>
      </w:r>
      <w:r>
        <w:t xml:space="preserve"> Potrai scoprire le basi della domotica integrata con un progetto didattico di una vera Casa AI.</w:t>
      </w:r>
      <w:r>
        <w:br/>
      </w:r>
      <w:r>
        <w:rPr>
          <w:rFonts w:ascii="Segoe UI Emoji" w:hAnsi="Segoe UI Emoji" w:cs="Segoe UI Emoji"/>
        </w:rPr>
        <w:t>🚀</w:t>
      </w:r>
      <w:r>
        <w:t xml:space="preserve"> Potrai scoprire come i sensori Vernier potenziano i prodotti Arduino.</w:t>
      </w:r>
      <w:r>
        <w:br/>
      </w:r>
      <w:r>
        <w:rPr>
          <w:rFonts w:ascii="Segoe UI Emoji" w:hAnsi="Segoe UI Emoji" w:cs="Segoe UI Emoji"/>
        </w:rPr>
        <w:t>❤️</w:t>
      </w:r>
      <w:r>
        <w:t xml:space="preserve"> Potrai ascoltare dal vivo un progetto di riabilitazione di ragazzi che hanno subito danni cognitivi Powered by Arduino.</w:t>
      </w:r>
    </w:p>
    <w:p w14:paraId="55217299" w14:textId="77669012" w:rsidR="008D1969" w:rsidRDefault="008D1969" w:rsidP="008D1969">
      <w:r>
        <w:lastRenderedPageBreak/>
        <w:t>Per iscriverti agli eventi Arduino, visita la pagina di Didacta: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https://c2group.click/eventi-robotica</w:t>
      </w:r>
    </w:p>
    <w:p w14:paraId="11FEEA75" w14:textId="797A371A" w:rsidR="008D1969" w:rsidRPr="008D1969" w:rsidRDefault="008D1969" w:rsidP="008D1969">
      <w:r w:rsidRPr="008D1969">
        <w:t xml:space="preserve">Chi </w:t>
      </w:r>
      <w:r>
        <w:t>troverai</w:t>
      </w:r>
      <w:r w:rsidRPr="008D1969">
        <w:t>: Sukhpreet Singh (Product Specialist di C2 Group), Manfredi Lino (Ceo di Ml Systems), Dario Daprà (Sales Engineer &amp; Marketing Manager TiesseRobot)</w:t>
      </w:r>
    </w:p>
    <w:p w14:paraId="7B75331D" w14:textId="77777777" w:rsidR="008D1969" w:rsidRPr="008D1969" w:rsidRDefault="008D1969" w:rsidP="008D1969"/>
    <w:p w14:paraId="538DFBF9" w14:textId="77777777" w:rsidR="008D1969" w:rsidRPr="008D1969" w:rsidRDefault="008D1969" w:rsidP="008D1969">
      <w:pPr>
        <w:rPr>
          <w:b/>
          <w:bCs/>
          <w:lang w:val="en-US"/>
        </w:rPr>
      </w:pPr>
      <w:r w:rsidRPr="008D1969">
        <w:rPr>
          <w:b/>
          <w:bCs/>
          <w:lang w:val="en-US"/>
        </w:rPr>
        <w:t>Aula C2 Google.</w:t>
      </w:r>
    </w:p>
    <w:p w14:paraId="09085302" w14:textId="77777777" w:rsidR="008D1969" w:rsidRPr="008D1969" w:rsidRDefault="008D1969" w:rsidP="008D1969">
      <w:pPr>
        <w:rPr>
          <w:lang w:val="en-US"/>
        </w:rPr>
      </w:pPr>
      <w:r w:rsidRPr="008D1969">
        <w:rPr>
          <w:lang w:val="en-US"/>
        </w:rPr>
        <w:t>Powered by Acer.</w:t>
      </w:r>
    </w:p>
    <w:p w14:paraId="1F652C26" w14:textId="77777777" w:rsidR="008D1969" w:rsidRDefault="008D1969" w:rsidP="008D1969">
      <w:r>
        <w:t>Google AI, Gemini, NotebookLM e tante, tantissime soluzioni dedicate a segreterie, docenti e dirigenti.</w:t>
      </w:r>
    </w:p>
    <w:p w14:paraId="01BD77DF" w14:textId="77777777" w:rsidR="008D1969" w:rsidRDefault="008D1969" w:rsidP="008D1969">
      <w:r>
        <w:t>Se sei un fan della didattica potenziata, dell'efficientamento di flussi, processi e gestione di progetti e segreteria...troverai pane per i tuoi denti.</w:t>
      </w:r>
    </w:p>
    <w:p w14:paraId="7AB5D042" w14:textId="58B5DBD2" w:rsidR="008D1969" w:rsidRDefault="008D1969" w:rsidP="008D1969">
      <w:r>
        <w:t>Puoi partecipare agli eventi Google iscrivendoti tramite il portale di Didacta: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https://c2group.click/eventi-google</w:t>
      </w:r>
    </w:p>
    <w:p w14:paraId="0A11D466" w14:textId="7317A343" w:rsidR="008D1969" w:rsidRDefault="008D1969" w:rsidP="008D1969">
      <w:r>
        <w:t>Chi troverai</w:t>
      </w:r>
      <w:r>
        <w:t>: Alessandro De Bono (Responsabile Team Google for Education), Alberto Zilio (Google for Education Specialist)</w:t>
      </w:r>
    </w:p>
    <w:p w14:paraId="4B55DB00" w14:textId="77777777" w:rsidR="008D1969" w:rsidRDefault="008D1969" w:rsidP="008D1969">
      <w:r>
        <w:rPr>
          <w:rFonts w:ascii="Arial" w:hAnsi="Arial" w:cs="Arial"/>
        </w:rPr>
        <w:t> </w:t>
      </w:r>
    </w:p>
    <w:p w14:paraId="37BF5F79" w14:textId="77777777" w:rsidR="008D1969" w:rsidRPr="008D1969" w:rsidRDefault="008D1969" w:rsidP="008D1969">
      <w:pPr>
        <w:rPr>
          <w:b/>
          <w:bCs/>
        </w:rPr>
      </w:pPr>
      <w:r w:rsidRPr="008D1969">
        <w:rPr>
          <w:b/>
          <w:bCs/>
        </w:rPr>
        <w:t>C2 Software Area.</w:t>
      </w:r>
    </w:p>
    <w:p w14:paraId="43BE81F1" w14:textId="77777777" w:rsidR="008D1969" w:rsidRDefault="008D1969" w:rsidP="008D1969">
      <w:r>
        <w:t>Uno spazio con Genially, Adobe, ThingLink, Verse, Delightex Edu.</w:t>
      </w:r>
    </w:p>
    <w:p w14:paraId="7E8BE459" w14:textId="77777777" w:rsidR="008D1969" w:rsidRDefault="008D1969" w:rsidP="008D1969">
      <w:r>
        <w:t>Come forse saprai, tra i cavalli di battaglia di C2 Group c'è il tema dell'adozione tecnologica. A cosa servirebbero i dispositivi e gli strumenti IT, senza il carburante per farli rendere al meglio?</w:t>
      </w:r>
    </w:p>
    <w:p w14:paraId="438A8BD3" w14:textId="77777777" w:rsidR="008D1969" w:rsidRDefault="008D1969" w:rsidP="008D1969">
      <w:r>
        <w:t>Nella nostra area dedicata, potrai scoprire come creare contenuti ingaggianti, come sviluppare la creatività dei ragazzi o più semplicemente come rendere più semplice la vita del personale scolastico con i software giusti.</w:t>
      </w:r>
    </w:p>
    <w:p w14:paraId="4C0E47F5" w14:textId="2EB4C092" w:rsidR="008D1969" w:rsidRDefault="008D1969" w:rsidP="008D1969">
      <w:r>
        <w:t>Per prenotare le attività dell'arena software, visita direttamente il sito di Didacta: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https://c2group.click/eventi-software</w:t>
      </w:r>
    </w:p>
    <w:p w14:paraId="0C04EF66" w14:textId="26AF61C5" w:rsidR="008D1969" w:rsidRPr="008D1969" w:rsidRDefault="008D1969" w:rsidP="008D1969">
      <w:r w:rsidRPr="008D1969">
        <w:t>Chi troverai</w:t>
      </w:r>
      <w:r w:rsidRPr="008D1969">
        <w:t>: Rubina Arienti (Responsabile Team Licenze), Mauro Maddio (Software Specialist), Clea di Michele (Country Manager Italia Genially), Joseph Mayo (Business Development Lead, Publishing &amp; Industry ThingLink), Roberta DI Pofi (Marketing Manager Delightex GmbH)</w:t>
      </w:r>
    </w:p>
    <w:p w14:paraId="383B0739" w14:textId="77777777" w:rsidR="008D1969" w:rsidRDefault="008D1969" w:rsidP="008D1969">
      <w:r>
        <w:rPr>
          <w:rFonts w:ascii="Arial" w:hAnsi="Arial" w:cs="Arial"/>
        </w:rPr>
        <w:t> </w:t>
      </w:r>
    </w:p>
    <w:p w14:paraId="4B90D70C" w14:textId="77777777" w:rsidR="008D1969" w:rsidRPr="008D1969" w:rsidRDefault="008D1969" w:rsidP="008D1969">
      <w:pPr>
        <w:rPr>
          <w:b/>
          <w:bCs/>
        </w:rPr>
      </w:pPr>
      <w:r w:rsidRPr="008D1969">
        <w:rPr>
          <w:b/>
          <w:bCs/>
        </w:rPr>
        <w:t>Kairos - L'aula delle Connessioni.</w:t>
      </w:r>
    </w:p>
    <w:p w14:paraId="57EAFFB6" w14:textId="77777777" w:rsidR="008D1969" w:rsidRDefault="008D1969" w:rsidP="008D1969">
      <w:r>
        <w:t>Come coniugare apprendimento, inclusione, neuroscienze e immersività? In un'aula dove il tempo segue il passo degli studenti.</w:t>
      </w:r>
    </w:p>
    <w:p w14:paraId="17DF597E" w14:textId="6BA945E3" w:rsidR="008D1969" w:rsidRDefault="008D1969" w:rsidP="008D1969">
      <w:r w:rsidRPr="008D1969">
        <w:rPr>
          <w:i/>
          <w:iCs/>
        </w:rPr>
        <w:lastRenderedPageBreak/>
        <w:t>Kairos - L'aula delle Connessioni</w:t>
      </w:r>
      <w:r>
        <w:t xml:space="preserve"> evolve il concetto di aula immersiva trasformandola in uno strumento terapeutico personalizzabile e misurabile.</w:t>
      </w:r>
    </w:p>
    <w:p w14:paraId="77A2A9AE" w14:textId="0BBF7095" w:rsidR="008D1969" w:rsidRDefault="008D1969" w:rsidP="008D1969">
      <w:r>
        <w:t>Come avremo modo di raccontarti insieme a Fondazione TOG e ai partner tecnologici Zebra ed Epson, servono 3 ingredienti fondamentali per dare vita ad uno spazio di questo tipo, pensato per supportare i ragazzi con BES e disabilità: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Le giuste idee.</w:t>
      </w:r>
      <w:r>
        <w:br/>
      </w:r>
      <w:r>
        <w:rPr>
          <w:rFonts w:ascii="Segoe UI Emoji" w:hAnsi="Segoe UI Emoji" w:cs="Segoe UI Emoji"/>
        </w:rPr>
        <w:t>❤️</w:t>
      </w:r>
      <w:r>
        <w:t xml:space="preserve"> La giusta passione.</w:t>
      </w:r>
      <w:r>
        <w:br/>
      </w:r>
      <w:r>
        <w:rPr>
          <w:rFonts w:ascii="Segoe UI Emoji" w:hAnsi="Segoe UI Emoji" w:cs="Segoe UI Emoji"/>
        </w:rPr>
        <w:t>📐</w:t>
      </w:r>
      <w:r>
        <w:t xml:space="preserve"> E 20mq di spazio.</w:t>
      </w:r>
    </w:p>
    <w:p w14:paraId="2AA770AA" w14:textId="2422569B" w:rsidR="008D1969" w:rsidRDefault="008D1969" w:rsidP="008D1969">
      <w:r>
        <w:t>L'ingresso in quest'area è mediante visita guidata, pertanto ti invitiamo a riservare subito il tuo posto al link qui sotto: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https://c2group.click/eventi-kairos</w:t>
      </w:r>
    </w:p>
    <w:p w14:paraId="51D97A74" w14:textId="34C612F2" w:rsidR="008D1969" w:rsidRDefault="008D1969" w:rsidP="008D1969">
      <w:r>
        <w:t xml:space="preserve">Chi troverai: </w:t>
      </w:r>
      <w:r>
        <w:t>Andrea Cervi (Product Specialist di C2 Group)</w:t>
      </w:r>
    </w:p>
    <w:p w14:paraId="711E3B20" w14:textId="77777777" w:rsidR="008D1969" w:rsidRDefault="008D1969" w:rsidP="008D1969">
      <w:r>
        <w:rPr>
          <w:rFonts w:ascii="Arial" w:hAnsi="Arial" w:cs="Arial"/>
        </w:rPr>
        <w:t> </w:t>
      </w:r>
    </w:p>
    <w:p w14:paraId="2FCF3788" w14:textId="77777777" w:rsidR="008D1969" w:rsidRPr="008D1969" w:rsidRDefault="008D1969" w:rsidP="008D1969">
      <w:pPr>
        <w:rPr>
          <w:b/>
          <w:bCs/>
        </w:rPr>
      </w:pPr>
      <w:r w:rsidRPr="008D1969">
        <w:rPr>
          <w:b/>
          <w:bCs/>
        </w:rPr>
        <w:t>Classe delle Emozioni.</w:t>
      </w:r>
    </w:p>
    <w:p w14:paraId="7513A2B5" w14:textId="0EBF1C6B" w:rsidR="008D1969" w:rsidRDefault="008D1969" w:rsidP="008D1969">
      <w:r>
        <w:t>Uno spazio che plasma gli studi sul contesto educativo, con Corner Infanzia.</w:t>
      </w:r>
      <w:r>
        <w:br/>
      </w:r>
      <w:r>
        <w:t>Lo spazio è in grado di insegnare?</w:t>
      </w:r>
    </w:p>
    <w:p w14:paraId="461E8CD2" w14:textId="77777777" w:rsidR="008D1969" w:rsidRDefault="008D1969" w:rsidP="008D1969">
      <w:r>
        <w:t>Potrai scoprirlo in quest'area, realizzata traducendo dalla teoria alla pratica il Manifesto dell'Manifesto dell’Educazione Emotiva del Gruppo Editrice La Scuola.</w:t>
      </w:r>
    </w:p>
    <w:p w14:paraId="51DD2B0E" w14:textId="77777777" w:rsidR="008D1969" w:rsidRDefault="008D1969" w:rsidP="008D1969">
      <w:r>
        <w:t>Dove colori, arredi, grafiche, disposizioni e tecnologie come JOY seguono i principi della neuroarchitettura dando vita ad un progetto unico ed esclusivo realizzato da La Scuola e Università di Bolzano.</w:t>
      </w:r>
    </w:p>
    <w:p w14:paraId="670F5A16" w14:textId="2F0932CE" w:rsidR="008D1969" w:rsidRDefault="008D1969" w:rsidP="008D1969">
      <w:r>
        <w:t>Chi troverai</w:t>
      </w:r>
      <w:r>
        <w:t>: Luca Bonisoli (Product Specialist C2 Group), Massimo di Liddo (Direttore Atlantis), Massimo Pezzera (Sales Manager Traditional Trade STAEDTLER Italia SpA)</w:t>
      </w:r>
    </w:p>
    <w:p w14:paraId="4B8331C4" w14:textId="77777777" w:rsidR="008D1969" w:rsidRDefault="008D1969" w:rsidP="008D1969"/>
    <w:p w14:paraId="6139ED65" w14:textId="7C72646A" w:rsidR="008D1969" w:rsidRPr="008D1969" w:rsidRDefault="008D1969" w:rsidP="008D1969">
      <w:pPr>
        <w:rPr>
          <w:b/>
          <w:bCs/>
        </w:rPr>
      </w:pPr>
      <w:r w:rsidRPr="008D1969">
        <w:rPr>
          <w:b/>
          <w:bCs/>
        </w:rPr>
        <w:t>C2 Agorà.</w:t>
      </w:r>
    </w:p>
    <w:p w14:paraId="06552665" w14:textId="77777777" w:rsidR="008D1969" w:rsidRDefault="008D1969" w:rsidP="008D1969">
      <w:r>
        <w:t>Nel nostro spazio di dibattito, tutti gli eventi più importanti con partner e case history reali.</w:t>
      </w:r>
    </w:p>
    <w:p w14:paraId="11A61E79" w14:textId="20242DD1" w:rsidR="008D1969" w:rsidRDefault="008D1969" w:rsidP="008D1969">
      <w:r>
        <w:rPr>
          <w:rFonts w:ascii="Segoe UI Emoji" w:hAnsi="Segoe UI Emoji" w:cs="Segoe UI Emoji"/>
        </w:rPr>
        <w:t>🎓</w:t>
      </w:r>
      <w:r>
        <w:t xml:space="preserve"> Il progetto che ha coinvolto 4mila scuole bresciane nell'adozione dell'AI di Gemini.</w:t>
      </w:r>
      <w:r>
        <w:br/>
      </w:r>
      <w:r>
        <w:rPr>
          <w:rFonts w:ascii="Segoe UI Emoji" w:hAnsi="Segoe UI Emoji" w:cs="Segoe UI Emoji"/>
        </w:rPr>
        <w:t>🎓</w:t>
      </w:r>
      <w:r>
        <w:t xml:space="preserve"> La partnership con DSGA Online che aiuta le segreterie nella gestione amministrativa.</w:t>
      </w:r>
      <w:r>
        <w:br/>
      </w:r>
      <w:r>
        <w:rPr>
          <w:rFonts w:ascii="Segoe UI Emoji" w:hAnsi="Segoe UI Emoji" w:cs="Segoe UI Emoji"/>
        </w:rPr>
        <w:t>🎓</w:t>
      </w:r>
      <w:r>
        <w:t xml:space="preserve"> I progetti sociali con le organizzazioni Bullismo No Grazie e AID.</w:t>
      </w:r>
      <w:r>
        <w:br/>
      </w:r>
      <w:r>
        <w:rPr>
          <w:rFonts w:ascii="Segoe UI Emoji" w:hAnsi="Segoe UI Emoji" w:cs="Segoe UI Emoji"/>
        </w:rPr>
        <w:t>🎓</w:t>
      </w:r>
      <w:r>
        <w:t xml:space="preserve"> La formazione GEG che ci vede impegnati in tutta Italia.</w:t>
      </w:r>
    </w:p>
    <w:p w14:paraId="6C4B6E6E" w14:textId="77777777" w:rsidR="008D1969" w:rsidRDefault="008D1969" w:rsidP="008D1969">
      <w:r>
        <w:t>E molte altre attività con le nostre reti scolastiche protagoniste.</w:t>
      </w:r>
    </w:p>
    <w:p w14:paraId="655A3548" w14:textId="1AF4C6FA" w:rsidR="008D1969" w:rsidRDefault="008D1969" w:rsidP="008D1969">
      <w:r>
        <w:t>Per partecipare agli eventi in Agorà, visita direttamente il sito di Didacta: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https://c2group.click/eventi-agora</w:t>
      </w:r>
    </w:p>
    <w:p w14:paraId="50BB0716" w14:textId="77777777" w:rsidR="008D1969" w:rsidRDefault="008D1969" w:rsidP="008D1969"/>
    <w:p w14:paraId="29064937" w14:textId="036CD92D" w:rsidR="00441055" w:rsidRDefault="008D1969" w:rsidP="008D1969">
      <w:r>
        <w:t xml:space="preserve">Chi troverai: </w:t>
      </w:r>
      <w:r>
        <w:t>Enrico De Marco (Strategic Marketing Manager)</w:t>
      </w:r>
    </w:p>
    <w:p w14:paraId="1B11EC2B" w14:textId="77777777" w:rsidR="001E2350" w:rsidRDefault="001E2350" w:rsidP="008D1969"/>
    <w:p w14:paraId="1FF9B789" w14:textId="676A433A" w:rsidR="001E2350" w:rsidRPr="008D1969" w:rsidRDefault="001E2350" w:rsidP="001E2350">
      <w:pPr>
        <w:rPr>
          <w:b/>
          <w:bCs/>
        </w:rPr>
      </w:pPr>
      <w:r>
        <w:rPr>
          <w:b/>
          <w:bCs/>
        </w:rPr>
        <w:t>C2 Lounge</w:t>
      </w:r>
      <w:r w:rsidRPr="008D1969">
        <w:rPr>
          <w:b/>
          <w:bCs/>
        </w:rPr>
        <w:t>.</w:t>
      </w:r>
    </w:p>
    <w:p w14:paraId="4A2A795F" w14:textId="2133CD2C" w:rsidR="001E2350" w:rsidRDefault="001E2350" w:rsidP="001E2350">
      <w:r>
        <w:t xml:space="preserve">L'area </w:t>
      </w:r>
      <w:r>
        <w:t xml:space="preserve">del nostro stand dedicata agli incontri con i nostri consulenti, dove </w:t>
      </w:r>
      <w:r w:rsidR="004B0638">
        <w:t>approfondire i progetti per il tuo Istituto in tranquillità</w:t>
      </w:r>
      <w:r>
        <w:t xml:space="preserve">. Troverai </w:t>
      </w:r>
      <w:r w:rsidR="004B0638">
        <w:t xml:space="preserve">qui </w:t>
      </w:r>
      <w:r>
        <w:t>il nostro catering pronto ad accoglierti al meglio.</w:t>
      </w:r>
    </w:p>
    <w:p w14:paraId="584D13B4" w14:textId="09F41936" w:rsidR="001E2350" w:rsidRDefault="004B0638" w:rsidP="001E2350">
      <w:r>
        <w:t xml:space="preserve">All’interno di questo spazio, anche il nostro evento con </w:t>
      </w:r>
      <w:r w:rsidR="003A1432">
        <w:t xml:space="preserve">MOIGE, a cui potrai iscriverti al link qui sotto: </w:t>
      </w:r>
      <w:hyperlink r:id="rId4" w:history="1">
        <w:r w:rsidR="003A1432" w:rsidRPr="00673A4F">
          <w:rPr>
            <w:rStyle w:val="Collegamentoipertestuale"/>
          </w:rPr>
          <w:t>https://exhibitor.fieradidacta.it/eventi?search=moige&amp;name=moige</w:t>
        </w:r>
      </w:hyperlink>
    </w:p>
    <w:p w14:paraId="5431A054" w14:textId="77777777" w:rsidR="003A1432" w:rsidRDefault="003A1432" w:rsidP="001E2350"/>
    <w:p w14:paraId="24052C0D" w14:textId="70BAE53E" w:rsidR="003A1432" w:rsidRPr="008D1969" w:rsidRDefault="003A1432" w:rsidP="003A1432">
      <w:pPr>
        <w:rPr>
          <w:b/>
          <w:bCs/>
        </w:rPr>
      </w:pPr>
      <w:r>
        <w:rPr>
          <w:b/>
          <w:bCs/>
        </w:rPr>
        <w:t>Area Infanzia</w:t>
      </w:r>
      <w:r w:rsidRPr="008D1969">
        <w:rPr>
          <w:b/>
          <w:bCs/>
        </w:rPr>
        <w:t>.</w:t>
      </w:r>
    </w:p>
    <w:p w14:paraId="2C4C9530" w14:textId="77777777" w:rsidR="00FE3B1E" w:rsidRDefault="004230DE" w:rsidP="00FE3B1E">
      <w:r w:rsidRPr="004230DE">
        <w:t>In un ambiente educativo per la fascia 0-6 anni, ogni spazio è progettato con cura per rispondere ai bisogni reali dei bambini.</w:t>
      </w:r>
    </w:p>
    <w:p w14:paraId="194704F0" w14:textId="0EF4049D" w:rsidR="004230DE" w:rsidRDefault="004230DE" w:rsidP="00FE3B1E">
      <w:r w:rsidRPr="004230DE">
        <w:t>L'ambiente diventa il "terzo educatore", offrendo sicurezza e autonomia attraverso arredi proporzionati e materiali naturali. L</w:t>
      </w:r>
      <w:r w:rsidR="00FE3B1E">
        <w:t>’Area Infanzia di C2 Group</w:t>
      </w:r>
      <w:r w:rsidRPr="004230DE">
        <w:t xml:space="preserve"> mira a coniugare visione pedagogica e funzionalità, c</w:t>
      </w:r>
      <w:r w:rsidR="00FE3B1E">
        <w:t>on alcune soluzioni adatte a costruire</w:t>
      </w:r>
      <w:r w:rsidRPr="004230DE">
        <w:t xml:space="preserve"> luoghi moderni e sostenibili che favoriscano il benessere emotivo e il desiderio di apprendere in ogni fase della crescita</w:t>
      </w:r>
      <w:r w:rsidR="00BA21C1">
        <w:t>.</w:t>
      </w:r>
    </w:p>
    <w:p w14:paraId="2FA14F8D" w14:textId="7DD16822" w:rsidR="003A1432" w:rsidRDefault="00BA21C1" w:rsidP="003A1432">
      <w:r>
        <w:t xml:space="preserve">Troverai </w:t>
      </w:r>
      <w:r w:rsidR="003A1432">
        <w:t>gli arredi innovativi di C2 Group, con postazioni alunno, postazioni morbide, accessoristica e strumentazioni per lo sviluppo dell’Infanzia, della psicomotricità fine, in accordo con i moderni principi didattici.</w:t>
      </w:r>
    </w:p>
    <w:sectPr w:rsidR="003A143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69"/>
    <w:rsid w:val="00042761"/>
    <w:rsid w:val="001E2350"/>
    <w:rsid w:val="003A1432"/>
    <w:rsid w:val="004230DE"/>
    <w:rsid w:val="00441055"/>
    <w:rsid w:val="004B0638"/>
    <w:rsid w:val="00582744"/>
    <w:rsid w:val="008D1969"/>
    <w:rsid w:val="0097719C"/>
    <w:rsid w:val="00BA21C1"/>
    <w:rsid w:val="00FE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6B6F2"/>
  <w15:chartTrackingRefBased/>
  <w15:docId w15:val="{EAFC915E-BF7C-4D04-961F-4479B3A0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E2350"/>
  </w:style>
  <w:style w:type="paragraph" w:styleId="Titolo1">
    <w:name w:val="heading 1"/>
    <w:basedOn w:val="Normale"/>
    <w:next w:val="Normale"/>
    <w:link w:val="Titolo1Carattere"/>
    <w:uiPriority w:val="9"/>
    <w:qFormat/>
    <w:rsid w:val="008D1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1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1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1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1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1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1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1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1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1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1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196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196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196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196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196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196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1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1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1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196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196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196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1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196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196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D196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D1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hibitor.fieradidacta.it/eventi?search=moige&amp;name=moige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BAAAE367DDB24595D55CF90D5BF219" ma:contentTypeVersion="19" ma:contentTypeDescription="Creare un nuovo documento." ma:contentTypeScope="" ma:versionID="dc6a9c4361786feb95f589b4fdd28edc">
  <xsd:schema xmlns:xsd="http://www.w3.org/2001/XMLSchema" xmlns:xs="http://www.w3.org/2001/XMLSchema" xmlns:p="http://schemas.microsoft.com/office/2006/metadata/properties" xmlns:ns2="65810803-6ac1-4dc1-b65f-faa17c2a4b37" xmlns:ns3="c7a5a7f8-63c7-405f-82af-b7b6a7b25f43" targetNamespace="http://schemas.microsoft.com/office/2006/metadata/properties" ma:root="true" ma:fieldsID="fa7d2c6712240133b105bdfc62fc0c68" ns2:_="" ns3:_="">
    <xsd:import namespace="65810803-6ac1-4dc1-b65f-faa17c2a4b37"/>
    <xsd:import namespace="c7a5a7f8-63c7-405f-82af-b7b6a7b25f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10803-6ac1-4dc1-b65f-faa17c2a4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 immagine" ma:readOnly="false" ma:fieldId="{5cf76f15-5ced-4ddc-b409-7134ff3c332f}" ma:taxonomyMulti="true" ma:sspId="0d19b61e-1598-4c6c-b437-9719ebbc55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a7f8-63c7-405f-82af-b7b6a7b25f4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6d29a2c-9f39-4210-a3d1-dc750814c1b5}" ma:internalName="TaxCatchAll" ma:showField="CatchAllData" ma:web="c7a5a7f8-63c7-405f-82af-b7b6a7b25f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7a5a7f8-63c7-405f-82af-b7b6a7b25f43">
      <UserInfo>
        <DisplayName/>
        <AccountId xsi:nil="true"/>
        <AccountType/>
      </UserInfo>
    </SharedWithUsers>
    <lcf76f155ced4ddcb4097134ff3c332f xmlns="65810803-6ac1-4dc1-b65f-faa17c2a4b37">
      <Terms xmlns="http://schemas.microsoft.com/office/infopath/2007/PartnerControls"/>
    </lcf76f155ced4ddcb4097134ff3c332f>
    <TaxCatchAll xmlns="c7a5a7f8-63c7-405f-82af-b7b6a7b25f43" xsi:nil="true"/>
  </documentManagement>
</p:properties>
</file>

<file path=customXml/itemProps1.xml><?xml version="1.0" encoding="utf-8"?>
<ds:datastoreItem xmlns:ds="http://schemas.openxmlformats.org/officeDocument/2006/customXml" ds:itemID="{D1F06028-36F3-424C-A85C-8D337A5F5CBE}"/>
</file>

<file path=customXml/itemProps2.xml><?xml version="1.0" encoding="utf-8"?>
<ds:datastoreItem xmlns:ds="http://schemas.openxmlformats.org/officeDocument/2006/customXml" ds:itemID="{CD619ADD-7CF6-4B93-BC6E-1DD05D43E260}"/>
</file>

<file path=customXml/itemProps3.xml><?xml version="1.0" encoding="utf-8"?>
<ds:datastoreItem xmlns:ds="http://schemas.openxmlformats.org/officeDocument/2006/customXml" ds:itemID="{F4B5979B-E43A-4D3C-AA17-DBF7A8452B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Roli</dc:creator>
  <cp:keywords/>
  <dc:description/>
  <cp:lastModifiedBy>Nicola Roli</cp:lastModifiedBy>
  <cp:revision>5</cp:revision>
  <dcterms:created xsi:type="dcterms:W3CDTF">2026-03-02T13:25:00Z</dcterms:created>
  <dcterms:modified xsi:type="dcterms:W3CDTF">2026-03-02T14:12:00Z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0x0101000EBAAAE367DDB24595D55CF90D5BF219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