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1C156" w14:textId="42BD788B" w:rsidR="00B6715D" w:rsidRDefault="00B6715D" w:rsidP="00B6715D">
      <w:pPr>
        <w:pStyle w:val="Heading1"/>
        <w:jc w:val="center"/>
        <w:rPr>
          <w:shd w:val="clear" w:color="auto" w:fill="F9FBFF"/>
        </w:rPr>
      </w:pPr>
      <w:r>
        <w:rPr>
          <w:shd w:val="clear" w:color="auto" w:fill="F9FBFF"/>
        </w:rPr>
        <w:t>Assignment</w:t>
      </w:r>
      <w:r w:rsidR="00F91A46">
        <w:rPr>
          <w:shd w:val="clear" w:color="auto" w:fill="F9FBFF"/>
        </w:rPr>
        <w:t xml:space="preserve"> 2 </w:t>
      </w:r>
      <w:r>
        <w:rPr>
          <w:shd w:val="clear" w:color="auto" w:fill="F9FBFF"/>
        </w:rPr>
        <w:t>CouchDB</w:t>
      </w:r>
      <w:r w:rsidR="00F91A46">
        <w:rPr>
          <w:shd w:val="clear" w:color="auto" w:fill="F9FBFF"/>
        </w:rPr>
        <w:t xml:space="preserve"> Document </w:t>
      </w:r>
      <w:r>
        <w:rPr>
          <w:shd w:val="clear" w:color="auto" w:fill="F9FBFF"/>
        </w:rPr>
        <w:t>(ReadMe)</w:t>
      </w:r>
    </w:p>
    <w:p w14:paraId="3F6B4C4B" w14:textId="55C63314" w:rsidR="00F91A46" w:rsidRDefault="00B6715D" w:rsidP="00B6715D">
      <w:pPr>
        <w:pStyle w:val="Heading2"/>
        <w:jc w:val="center"/>
        <w:rPr>
          <w:shd w:val="clear" w:color="auto" w:fill="F9FBFF"/>
        </w:rPr>
      </w:pPr>
      <w:r>
        <w:rPr>
          <w:shd w:val="clear" w:color="auto" w:fill="F9FBFF"/>
        </w:rPr>
        <w:t xml:space="preserve">Harry O’Donnell </w:t>
      </w:r>
      <w:r w:rsidR="00F91A46">
        <w:rPr>
          <w:shd w:val="clear" w:color="auto" w:fill="F9FBFF"/>
        </w:rPr>
        <w:t>C20379081</w:t>
      </w:r>
    </w:p>
    <w:p w14:paraId="70D64C9F" w14:textId="77777777" w:rsidR="00F91A46" w:rsidRDefault="00F91A46" w:rsidP="00F91A46">
      <w:pPr>
        <w:jc w:val="center"/>
        <w:rPr>
          <w:rFonts w:ascii="Lato" w:hAnsi="Lato"/>
          <w:b/>
          <w:bCs/>
          <w:color w:val="202122"/>
          <w:spacing w:val="3"/>
          <w:sz w:val="28"/>
          <w:szCs w:val="28"/>
          <w:u w:val="single"/>
          <w:shd w:val="clear" w:color="auto" w:fill="F9FBFF"/>
        </w:rPr>
      </w:pPr>
    </w:p>
    <w:p w14:paraId="2FFBFFDF" w14:textId="4857C6D4" w:rsidR="00F4348C" w:rsidRPr="00F91A46" w:rsidRDefault="00E1464A" w:rsidP="00F91A46">
      <w:pPr>
        <w:pStyle w:val="ListParagraph"/>
        <w:numPr>
          <w:ilvl w:val="0"/>
          <w:numId w:val="1"/>
        </w:numPr>
        <w:jc w:val="center"/>
        <w:rPr>
          <w:rFonts w:ascii="Lato" w:hAnsi="Lato"/>
          <w:b/>
          <w:bCs/>
          <w:color w:val="202122"/>
          <w:spacing w:val="3"/>
          <w:sz w:val="28"/>
          <w:szCs w:val="28"/>
          <w:u w:val="single"/>
          <w:shd w:val="clear" w:color="auto" w:fill="F9FBFF"/>
        </w:rPr>
      </w:pPr>
      <w:r w:rsidRPr="00F91A46">
        <w:rPr>
          <w:rFonts w:ascii="Lato" w:hAnsi="Lato"/>
          <w:b/>
          <w:bCs/>
          <w:color w:val="202122"/>
          <w:spacing w:val="3"/>
          <w:sz w:val="28"/>
          <w:szCs w:val="28"/>
          <w:u w:val="single"/>
          <w:shd w:val="clear" w:color="auto" w:fill="F9FBFF"/>
        </w:rPr>
        <w:t>Setup and populate CouchDB implementing replication and partitioning</w:t>
      </w:r>
    </w:p>
    <w:p w14:paraId="5124099A" w14:textId="77777777" w:rsidR="00F91A46" w:rsidRDefault="00F91A46">
      <w:pPr>
        <w:rPr>
          <w:rFonts w:ascii="Lato" w:hAnsi="Lato"/>
          <w:color w:val="202122"/>
          <w:spacing w:val="3"/>
          <w:shd w:val="clear" w:color="auto" w:fill="F9FBFF"/>
        </w:rPr>
      </w:pPr>
    </w:p>
    <w:p w14:paraId="5292A37C" w14:textId="3919F357" w:rsidR="00F91A46" w:rsidRDefault="00F91A46">
      <w:pPr>
        <w:rPr>
          <w:rFonts w:ascii="Lato" w:hAnsi="Lato"/>
          <w:color w:val="202122"/>
          <w:spacing w:val="3"/>
          <w:shd w:val="clear" w:color="auto" w:fill="F9FBFF"/>
        </w:rPr>
      </w:pPr>
      <w:r>
        <w:rPr>
          <w:rFonts w:ascii="Lato" w:hAnsi="Lato"/>
          <w:color w:val="202122"/>
          <w:spacing w:val="3"/>
          <w:shd w:val="clear" w:color="auto" w:fill="F9FBFF"/>
        </w:rPr>
        <w:t xml:space="preserve">The </w:t>
      </w:r>
      <w:proofErr w:type="spellStart"/>
      <w:r>
        <w:rPr>
          <w:rFonts w:ascii="Lato" w:hAnsi="Lato"/>
          <w:color w:val="202122"/>
          <w:spacing w:val="3"/>
          <w:shd w:val="clear" w:color="auto" w:fill="F9FBFF"/>
        </w:rPr>
        <w:t>couchDbdata.json</w:t>
      </w:r>
      <w:proofErr w:type="spellEnd"/>
      <w:r>
        <w:rPr>
          <w:rFonts w:ascii="Lato" w:hAnsi="Lato"/>
          <w:color w:val="202122"/>
          <w:spacing w:val="3"/>
          <w:shd w:val="clear" w:color="auto" w:fill="F9FBFF"/>
        </w:rPr>
        <w:t xml:space="preserve"> file contains the data from my </w:t>
      </w:r>
      <w:proofErr w:type="spellStart"/>
      <w:r>
        <w:rPr>
          <w:rFonts w:ascii="Lato" w:hAnsi="Lato"/>
          <w:color w:val="202122"/>
          <w:spacing w:val="3"/>
          <w:shd w:val="clear" w:color="auto" w:fill="F9FBFF"/>
        </w:rPr>
        <w:t>couchdb</w:t>
      </w:r>
      <w:proofErr w:type="spellEnd"/>
      <w:r>
        <w:rPr>
          <w:rFonts w:ascii="Lato" w:hAnsi="Lato"/>
          <w:color w:val="202122"/>
          <w:spacing w:val="3"/>
          <w:shd w:val="clear" w:color="auto" w:fill="F9FBFF"/>
        </w:rPr>
        <w:t xml:space="preserve"> database. I used a python script to load the data from MariaDB similar to lab 8. </w:t>
      </w:r>
    </w:p>
    <w:p w14:paraId="1312CAB7" w14:textId="7FCA51BD" w:rsidR="00F91A46" w:rsidRDefault="00F91A46">
      <w:pPr>
        <w:rPr>
          <w:rFonts w:ascii="Menlo" w:hAnsi="Menlo" w:cs="Menlo"/>
          <w:b/>
          <w:bCs/>
          <w:color w:val="000000"/>
          <w:kern w:val="0"/>
          <w:sz w:val="22"/>
          <w:szCs w:val="22"/>
          <w:lang w:val="en-GB"/>
        </w:rPr>
      </w:pPr>
      <w:r>
        <w:rPr>
          <w:rFonts w:ascii="Lato" w:hAnsi="Lato"/>
          <w:color w:val="202122"/>
          <w:spacing w:val="3"/>
          <w:shd w:val="clear" w:color="auto" w:fill="F9FBFF"/>
        </w:rPr>
        <w:t xml:space="preserve">So I used this curl command </w:t>
      </w:r>
      <w:r w:rsidRPr="00F91A46">
        <w:rPr>
          <w:rFonts w:ascii="Menlo" w:hAnsi="Menlo" w:cs="Menlo"/>
          <w:b/>
          <w:bCs/>
          <w:color w:val="000000"/>
          <w:kern w:val="0"/>
          <w:sz w:val="22"/>
          <w:szCs w:val="22"/>
          <w:lang w:val="en-GB"/>
        </w:rPr>
        <w:t xml:space="preserve">http://moose:mooses@127.0.0.1:5984/c20379081_db/_all_docs?include_docs=true" &gt; </w:t>
      </w:r>
      <w:proofErr w:type="spellStart"/>
      <w:r w:rsidRPr="00F91A46">
        <w:rPr>
          <w:rFonts w:ascii="Menlo" w:hAnsi="Menlo" w:cs="Menlo"/>
          <w:b/>
          <w:bCs/>
          <w:color w:val="000000"/>
          <w:kern w:val="0"/>
          <w:sz w:val="22"/>
          <w:szCs w:val="22"/>
          <w:lang w:val="en-GB"/>
        </w:rPr>
        <w:t>data.json</w:t>
      </w:r>
      <w:proofErr w:type="spellEnd"/>
      <w:r>
        <w:rPr>
          <w:rFonts w:ascii="Menlo" w:hAnsi="Menlo" w:cs="Menlo"/>
          <w:b/>
          <w:bCs/>
          <w:color w:val="000000"/>
          <w:kern w:val="0"/>
          <w:sz w:val="22"/>
          <w:szCs w:val="22"/>
          <w:lang w:val="en-GB"/>
        </w:rPr>
        <w:t xml:space="preserve">, </w:t>
      </w:r>
      <w:r w:rsidRPr="00F91A46">
        <w:rPr>
          <w:rFonts w:ascii="Menlo" w:hAnsi="Menlo" w:cs="Menlo"/>
          <w:color w:val="000000"/>
          <w:kern w:val="0"/>
          <w:sz w:val="22"/>
          <w:szCs w:val="22"/>
          <w:lang w:val="en-GB"/>
        </w:rPr>
        <w:t>to get the data from the database</w:t>
      </w:r>
      <w:r>
        <w:rPr>
          <w:rFonts w:ascii="Menlo" w:hAnsi="Menlo" w:cs="Menlo"/>
          <w:b/>
          <w:bCs/>
          <w:color w:val="000000"/>
          <w:kern w:val="0"/>
          <w:sz w:val="22"/>
          <w:szCs w:val="22"/>
          <w:lang w:val="en-GB"/>
        </w:rPr>
        <w:t>.</w:t>
      </w:r>
    </w:p>
    <w:p w14:paraId="6BA2F775" w14:textId="1902983D" w:rsidR="00F91A46" w:rsidRDefault="00F91A46">
      <w:pPr>
        <w:rPr>
          <w:rFonts w:ascii="Menlo" w:hAnsi="Menlo" w:cs="Menlo"/>
          <w:b/>
          <w:bCs/>
          <w:color w:val="000000"/>
          <w:kern w:val="0"/>
          <w:sz w:val="22"/>
          <w:szCs w:val="22"/>
          <w:lang w:val="en-GB"/>
        </w:rPr>
      </w:pPr>
      <w:r>
        <w:rPr>
          <w:rFonts w:ascii="Menlo" w:hAnsi="Menlo" w:cs="Menlo"/>
          <w:b/>
          <w:bCs/>
          <w:color w:val="000000"/>
          <w:kern w:val="0"/>
          <w:sz w:val="22"/>
          <w:szCs w:val="22"/>
          <w:lang w:val="en-GB"/>
        </w:rPr>
        <w:t xml:space="preserve">When loading the data into CouchDB I used a where clause of </w:t>
      </w:r>
      <w:proofErr w:type="spellStart"/>
      <w:r>
        <w:rPr>
          <w:rFonts w:ascii="Menlo" w:hAnsi="Menlo" w:cs="Menlo"/>
          <w:b/>
          <w:bCs/>
          <w:color w:val="000000"/>
          <w:kern w:val="0"/>
          <w:sz w:val="22"/>
          <w:szCs w:val="22"/>
          <w:lang w:val="en-GB"/>
        </w:rPr>
        <w:t>cpuntyID</w:t>
      </w:r>
      <w:proofErr w:type="spellEnd"/>
      <w:r>
        <w:rPr>
          <w:rFonts w:ascii="Menlo" w:hAnsi="Menlo" w:cs="Menlo"/>
          <w:b/>
          <w:bCs/>
          <w:color w:val="000000"/>
          <w:kern w:val="0"/>
          <w:sz w:val="22"/>
          <w:szCs w:val="22"/>
          <w:lang w:val="en-GB"/>
        </w:rPr>
        <w:t xml:space="preserve"> 1 and 2, to select the data from table. I also link the fact table to the edition, </w:t>
      </w:r>
      <w:proofErr w:type="gramStart"/>
      <w:r>
        <w:rPr>
          <w:rFonts w:ascii="Menlo" w:hAnsi="Menlo" w:cs="Menlo"/>
          <w:b/>
          <w:bCs/>
          <w:color w:val="000000"/>
          <w:kern w:val="0"/>
          <w:sz w:val="22"/>
          <w:szCs w:val="22"/>
          <w:lang w:val="en-GB"/>
        </w:rPr>
        <w:t>participant</w:t>
      </w:r>
      <w:proofErr w:type="gramEnd"/>
      <w:r>
        <w:rPr>
          <w:rFonts w:ascii="Menlo" w:hAnsi="Menlo" w:cs="Menlo"/>
          <w:b/>
          <w:bCs/>
          <w:color w:val="000000"/>
          <w:kern w:val="0"/>
          <w:sz w:val="22"/>
          <w:szCs w:val="22"/>
          <w:lang w:val="en-GB"/>
        </w:rPr>
        <w:t xml:space="preserve"> and age group dimensional documents. </w:t>
      </w:r>
    </w:p>
    <w:p w14:paraId="5C7171FB" w14:textId="77777777" w:rsidR="00F91A46" w:rsidRDefault="00F91A46">
      <w:pPr>
        <w:rPr>
          <w:rFonts w:ascii="Lato" w:hAnsi="Lato"/>
          <w:color w:val="202122"/>
          <w:spacing w:val="3"/>
          <w:shd w:val="clear" w:color="auto" w:fill="F9FBFF"/>
        </w:rPr>
      </w:pPr>
    </w:p>
    <w:p w14:paraId="1ACCFB4D" w14:textId="72E58502" w:rsidR="00E1464A" w:rsidRDefault="00F91A46">
      <w:pPr>
        <w:rPr>
          <w:rFonts w:ascii="Lato" w:hAnsi="Lato"/>
          <w:color w:val="202122"/>
          <w:spacing w:val="3"/>
          <w:shd w:val="clear" w:color="auto" w:fill="F9FBFF"/>
        </w:rPr>
      </w:pPr>
      <w:r>
        <w:rPr>
          <w:rFonts w:ascii="Lato" w:hAnsi="Lato"/>
          <w:color w:val="202122"/>
          <w:spacing w:val="3"/>
          <w:shd w:val="clear" w:color="auto" w:fill="F9FBFF"/>
        </w:rPr>
        <w:t>This image represents the two databases that were created</w:t>
      </w:r>
    </w:p>
    <w:p w14:paraId="3078422E" w14:textId="177AD0BD" w:rsidR="00E1464A" w:rsidRDefault="00E1464A">
      <w:r>
        <w:rPr>
          <w:noProof/>
        </w:rPr>
        <w:drawing>
          <wp:inline distT="0" distB="0" distL="0" distR="0" wp14:anchorId="5DA698FB" wp14:editId="0DCA455E">
            <wp:extent cx="5731510" cy="470535"/>
            <wp:effectExtent l="0" t="0" r="0" b="0"/>
            <wp:docPr id="45363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32007" name="Picture 45363200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70535"/>
                    </a:xfrm>
                    <a:prstGeom prst="rect">
                      <a:avLst/>
                    </a:prstGeom>
                  </pic:spPr>
                </pic:pic>
              </a:graphicData>
            </a:graphic>
          </wp:inline>
        </w:drawing>
      </w:r>
    </w:p>
    <w:p w14:paraId="14CE95DB" w14:textId="77777777" w:rsidR="00E1464A" w:rsidRDefault="00E1464A"/>
    <w:p w14:paraId="498049FE" w14:textId="77777777" w:rsidR="00F91A46" w:rsidRDefault="00F91A46"/>
    <w:p w14:paraId="25201350" w14:textId="13ADD862" w:rsidR="00F91A46" w:rsidRDefault="00F91A46">
      <w:r>
        <w:t>Shows the structure of the fact document for the Cork partition, ID reference to the dimensional documents.</w:t>
      </w:r>
    </w:p>
    <w:p w14:paraId="2EDC31E6" w14:textId="6E49C7AA" w:rsidR="00E1464A" w:rsidRDefault="00E1464A">
      <w:r>
        <w:rPr>
          <w:noProof/>
        </w:rPr>
        <w:drawing>
          <wp:inline distT="0" distB="0" distL="0" distR="0" wp14:anchorId="1F7DAAAA" wp14:editId="71D2F0DA">
            <wp:extent cx="3979718" cy="2619929"/>
            <wp:effectExtent l="0" t="0" r="0" b="0"/>
            <wp:docPr id="28265020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50203" name="Picture 2"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22515" cy="2648103"/>
                    </a:xfrm>
                    <a:prstGeom prst="rect">
                      <a:avLst/>
                    </a:prstGeom>
                  </pic:spPr>
                </pic:pic>
              </a:graphicData>
            </a:graphic>
          </wp:inline>
        </w:drawing>
      </w:r>
    </w:p>
    <w:p w14:paraId="7BA23DCB" w14:textId="77777777" w:rsidR="00F91A46" w:rsidRDefault="00F91A46"/>
    <w:p w14:paraId="77C417F1" w14:textId="36FC6401" w:rsidR="00E1464A" w:rsidRDefault="00F91A46">
      <w:r>
        <w:t>Show the partitioning for the two counties Galway and Cork in different ways.</w:t>
      </w:r>
    </w:p>
    <w:p w14:paraId="7E35C309" w14:textId="0AE0D9B3" w:rsidR="00E1464A" w:rsidRDefault="00E1464A">
      <w:r>
        <w:rPr>
          <w:noProof/>
        </w:rPr>
        <w:drawing>
          <wp:inline distT="0" distB="0" distL="0" distR="0" wp14:anchorId="7BA763C4" wp14:editId="50EF3D48">
            <wp:extent cx="5545579" cy="592282"/>
            <wp:effectExtent l="0" t="0" r="0" b="5080"/>
            <wp:docPr id="1582175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75460" name="Picture 158217546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52692" cy="603722"/>
                    </a:xfrm>
                    <a:prstGeom prst="rect">
                      <a:avLst/>
                    </a:prstGeom>
                  </pic:spPr>
                </pic:pic>
              </a:graphicData>
            </a:graphic>
          </wp:inline>
        </w:drawing>
      </w:r>
    </w:p>
    <w:p w14:paraId="322F909B" w14:textId="5D6CAC98" w:rsidR="00E1464A" w:rsidRDefault="00F91A46">
      <w:r>
        <w:rPr>
          <w:noProof/>
        </w:rPr>
        <w:drawing>
          <wp:inline distT="0" distB="0" distL="0" distR="0" wp14:anchorId="2D262CF2" wp14:editId="00F84EAF">
            <wp:extent cx="4211747" cy="852055"/>
            <wp:effectExtent l="0" t="0" r="0" b="0"/>
            <wp:docPr id="15424555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55526"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2673" cy="876519"/>
                    </a:xfrm>
                    <a:prstGeom prst="rect">
                      <a:avLst/>
                    </a:prstGeom>
                  </pic:spPr>
                </pic:pic>
              </a:graphicData>
            </a:graphic>
          </wp:inline>
        </w:drawing>
      </w:r>
    </w:p>
    <w:p w14:paraId="2EEA090E" w14:textId="10F3F2D4" w:rsidR="00E1464A" w:rsidRDefault="00E1464A"/>
    <w:p w14:paraId="56ACE438" w14:textId="5C78BAAD" w:rsidR="00E1464A" w:rsidRDefault="00E1464A"/>
    <w:p w14:paraId="02986250" w14:textId="74163F20" w:rsidR="00F91A46" w:rsidRDefault="00F91A46">
      <w:r>
        <w:t xml:space="preserve">This is in the </w:t>
      </w:r>
      <w:proofErr w:type="spellStart"/>
      <w:r>
        <w:t>couchDb</w:t>
      </w:r>
      <w:proofErr w:type="spellEnd"/>
      <w:r>
        <w:t xml:space="preserve"> folder saved as _</w:t>
      </w:r>
      <w:proofErr w:type="spellStart"/>
      <w:r>
        <w:t>replicator.json</w:t>
      </w:r>
      <w:proofErr w:type="spellEnd"/>
      <w:r>
        <w:t>, it shows the selector which one replicates the records if the vote mode is Facebook.</w:t>
      </w:r>
    </w:p>
    <w:p w14:paraId="49739575" w14:textId="1480B1AD" w:rsidR="00F91A46" w:rsidRDefault="00E1464A">
      <w:r>
        <w:rPr>
          <w:noProof/>
        </w:rPr>
        <w:drawing>
          <wp:inline distT="0" distB="0" distL="0" distR="0" wp14:anchorId="184E5540" wp14:editId="19698AA3">
            <wp:extent cx="3438362" cy="4800600"/>
            <wp:effectExtent l="0" t="0" r="3810" b="0"/>
            <wp:docPr id="2027143810"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43810" name="Picture 6"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4031" cy="4850400"/>
                    </a:xfrm>
                    <a:prstGeom prst="rect">
                      <a:avLst/>
                    </a:prstGeom>
                  </pic:spPr>
                </pic:pic>
              </a:graphicData>
            </a:graphic>
          </wp:inline>
        </w:drawing>
      </w:r>
    </w:p>
    <w:p w14:paraId="57928B2B" w14:textId="77777777" w:rsidR="008C7CBA" w:rsidRDefault="008C7CBA"/>
    <w:p w14:paraId="7621C056" w14:textId="7C4AEBB0" w:rsidR="008C7CBA" w:rsidRPr="00F91A46" w:rsidRDefault="008C7CBA" w:rsidP="00F91A46">
      <w:pPr>
        <w:pStyle w:val="ListParagraph"/>
        <w:numPr>
          <w:ilvl w:val="0"/>
          <w:numId w:val="1"/>
        </w:numPr>
        <w:jc w:val="center"/>
        <w:rPr>
          <w:b/>
          <w:bCs/>
          <w:sz w:val="28"/>
          <w:szCs w:val="28"/>
          <w:u w:val="single"/>
        </w:rPr>
      </w:pPr>
      <w:r w:rsidRPr="00F91A46">
        <w:rPr>
          <w:rFonts w:ascii="Lato" w:hAnsi="Lato"/>
          <w:b/>
          <w:bCs/>
          <w:color w:val="202122"/>
          <w:spacing w:val="3"/>
          <w:sz w:val="28"/>
          <w:szCs w:val="28"/>
          <w:u w:val="single"/>
          <w:shd w:val="clear" w:color="auto" w:fill="F9FBFF"/>
        </w:rPr>
        <w:t>Implement a global query against the linked documents.</w:t>
      </w:r>
    </w:p>
    <w:p w14:paraId="4768E897" w14:textId="77777777" w:rsidR="00F91A46" w:rsidRDefault="00F91A46" w:rsidP="00F91A46">
      <w:pPr>
        <w:jc w:val="center"/>
        <w:rPr>
          <w:b/>
          <w:bCs/>
          <w:sz w:val="28"/>
          <w:szCs w:val="28"/>
          <w:u w:val="single"/>
        </w:rPr>
      </w:pPr>
    </w:p>
    <w:p w14:paraId="53BD8AEC" w14:textId="706F4FED" w:rsidR="00F91A46" w:rsidRDefault="00AB69B8" w:rsidP="00F91A46">
      <w:r>
        <w:t xml:space="preserve">The global query implemented gives a view of the data across all the </w:t>
      </w:r>
      <w:proofErr w:type="spellStart"/>
      <w:r>
        <w:t>partyitions</w:t>
      </w:r>
      <w:proofErr w:type="spellEnd"/>
      <w:r>
        <w:t xml:space="preserve"> in the database,. Which allows us to see all the documents. </w:t>
      </w:r>
    </w:p>
    <w:p w14:paraId="6AA40738" w14:textId="7E5047D1" w:rsidR="00AB69B8" w:rsidRDefault="00AB69B8" w:rsidP="00F91A46">
      <w:r>
        <w:t xml:space="preserve">The query first checks if it’s of type ‘fact’ and outputs. Composite key with the </w:t>
      </w:r>
      <w:proofErr w:type="spellStart"/>
      <w:r>
        <w:t>ViewerID</w:t>
      </w:r>
      <w:proofErr w:type="spellEnd"/>
      <w:r>
        <w:t xml:space="preserve">, </w:t>
      </w:r>
      <w:proofErr w:type="spellStart"/>
      <w:r>
        <w:t>VoteDate</w:t>
      </w:r>
      <w:proofErr w:type="spellEnd"/>
      <w:r>
        <w:t xml:space="preserve"> and </w:t>
      </w:r>
      <w:proofErr w:type="spellStart"/>
      <w:r>
        <w:t>VoteMode</w:t>
      </w:r>
      <w:proofErr w:type="spellEnd"/>
      <w:r>
        <w:t>, it also contains the corresponding dimensional documents ID’S.</w:t>
      </w:r>
    </w:p>
    <w:p w14:paraId="06F17B46" w14:textId="1B031C93" w:rsidR="00AB69B8" w:rsidRDefault="00AB69B8" w:rsidP="00F91A46">
      <w:r>
        <w:t xml:space="preserve">I used  the composite key to “returns a combination of information from the fact documents as key” and it was the only way I could see it being done. </w:t>
      </w:r>
    </w:p>
    <w:p w14:paraId="4E9C2A11" w14:textId="56095ABD" w:rsidR="00AB69B8" w:rsidRPr="00F91A46" w:rsidRDefault="0003799B" w:rsidP="00F91A46">
      <w:r>
        <w:rPr>
          <w:noProof/>
        </w:rPr>
        <w:drawing>
          <wp:anchor distT="0" distB="0" distL="114300" distR="114300" simplePos="0" relativeHeight="251662336" behindDoc="0" locked="0" layoutInCell="1" allowOverlap="1" wp14:anchorId="62050A92" wp14:editId="762D8786">
            <wp:simplePos x="0" y="0"/>
            <wp:positionH relativeFrom="margin">
              <wp:posOffset>-862965</wp:posOffset>
            </wp:positionH>
            <wp:positionV relativeFrom="margin">
              <wp:posOffset>7647305</wp:posOffset>
            </wp:positionV>
            <wp:extent cx="7440930" cy="2015490"/>
            <wp:effectExtent l="0" t="0" r="1270" b="3810"/>
            <wp:wrapSquare wrapText="bothSides"/>
            <wp:docPr id="2019533048"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33048" name="Picture 11"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440930" cy="2015490"/>
                    </a:xfrm>
                    <a:prstGeom prst="rect">
                      <a:avLst/>
                    </a:prstGeom>
                  </pic:spPr>
                </pic:pic>
              </a:graphicData>
            </a:graphic>
            <wp14:sizeRelH relativeFrom="margin">
              <wp14:pctWidth>0</wp14:pctWidth>
            </wp14:sizeRelH>
            <wp14:sizeRelV relativeFrom="margin">
              <wp14:pctHeight>0</wp14:pctHeight>
            </wp14:sizeRelV>
          </wp:anchor>
        </w:drawing>
      </w:r>
      <w:r w:rsidR="00AB69B8">
        <w:t>The query retrieves documents which provide a full over of the voting activity.</w:t>
      </w:r>
    </w:p>
    <w:p w14:paraId="5342AC3D" w14:textId="6C3FB023" w:rsidR="00E1464A" w:rsidRDefault="00AB69B8">
      <w:r>
        <w:rPr>
          <w:noProof/>
        </w:rPr>
        <w:lastRenderedPageBreak/>
        <w:drawing>
          <wp:anchor distT="0" distB="0" distL="114300" distR="114300" simplePos="0" relativeHeight="251661312" behindDoc="0" locked="0" layoutInCell="1" allowOverlap="1" wp14:anchorId="1AC26207" wp14:editId="59C59A60">
            <wp:simplePos x="0" y="0"/>
            <wp:positionH relativeFrom="margin">
              <wp:posOffset>-862965</wp:posOffset>
            </wp:positionH>
            <wp:positionV relativeFrom="margin">
              <wp:posOffset>-873125</wp:posOffset>
            </wp:positionV>
            <wp:extent cx="7470775" cy="1765935"/>
            <wp:effectExtent l="0" t="0" r="0" b="0"/>
            <wp:wrapSquare wrapText="bothSides"/>
            <wp:docPr id="89214979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49798"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70775" cy="1765935"/>
                    </a:xfrm>
                    <a:prstGeom prst="rect">
                      <a:avLst/>
                    </a:prstGeom>
                  </pic:spPr>
                </pic:pic>
              </a:graphicData>
            </a:graphic>
            <wp14:sizeRelH relativeFrom="margin">
              <wp14:pctWidth>0</wp14:pctWidth>
            </wp14:sizeRelH>
            <wp14:sizeRelV relativeFrom="margin">
              <wp14:pctHeight>0</wp14:pctHeight>
            </wp14:sizeRelV>
          </wp:anchor>
        </w:drawing>
      </w:r>
    </w:p>
    <w:p w14:paraId="6767748E" w14:textId="18F95B40" w:rsidR="00F02CE0" w:rsidRDefault="00F02CE0" w:rsidP="00F91A46">
      <w:pPr>
        <w:jc w:val="center"/>
      </w:pPr>
    </w:p>
    <w:p w14:paraId="10764058" w14:textId="0D10BC02" w:rsidR="008C7CBA" w:rsidRDefault="00AB69B8">
      <w:r>
        <w:t xml:space="preserve">I also implemented another simpler query </w:t>
      </w:r>
      <w:r w:rsidR="000A523F">
        <w:t>which uses the _id as the key and the associated linked dimensional documents. This allows the user to access linked data without needing to create separate queries.</w:t>
      </w:r>
    </w:p>
    <w:p w14:paraId="449D661B" w14:textId="4BB8547C" w:rsidR="008C7CBA" w:rsidRDefault="008C7CBA"/>
    <w:p w14:paraId="1E249042" w14:textId="798DECD0" w:rsidR="008C7CBA" w:rsidRDefault="00CB21F3">
      <w:r>
        <w:rPr>
          <w:noProof/>
        </w:rPr>
        <w:drawing>
          <wp:anchor distT="0" distB="0" distL="114300" distR="114300" simplePos="0" relativeHeight="251660288" behindDoc="0" locked="0" layoutInCell="1" allowOverlap="1" wp14:anchorId="0DA2D995" wp14:editId="407F43CE">
            <wp:simplePos x="0" y="0"/>
            <wp:positionH relativeFrom="margin">
              <wp:posOffset>-864235</wp:posOffset>
            </wp:positionH>
            <wp:positionV relativeFrom="margin">
              <wp:posOffset>2189480</wp:posOffset>
            </wp:positionV>
            <wp:extent cx="7470775" cy="2192020"/>
            <wp:effectExtent l="0" t="0" r="0" b="5080"/>
            <wp:wrapSquare wrapText="bothSides"/>
            <wp:docPr id="5009559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594"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70775" cy="2192020"/>
                    </a:xfrm>
                    <a:prstGeom prst="rect">
                      <a:avLst/>
                    </a:prstGeom>
                  </pic:spPr>
                </pic:pic>
              </a:graphicData>
            </a:graphic>
            <wp14:sizeRelH relativeFrom="margin">
              <wp14:pctWidth>0</wp14:pctWidth>
            </wp14:sizeRelH>
            <wp14:sizeRelV relativeFrom="margin">
              <wp14:pctHeight>0</wp14:pctHeight>
            </wp14:sizeRelV>
          </wp:anchor>
        </w:drawing>
      </w:r>
    </w:p>
    <w:p w14:paraId="679F4958" w14:textId="67618791" w:rsidR="008C7CBA" w:rsidRDefault="008C7CBA"/>
    <w:p w14:paraId="4C23B8F0" w14:textId="0C5A7543" w:rsidR="000A523F" w:rsidRDefault="000A523F"/>
    <w:p w14:paraId="70091C59" w14:textId="64EA20B4" w:rsidR="000A523F" w:rsidRDefault="000A523F"/>
    <w:p w14:paraId="45084DBA" w14:textId="29894101" w:rsidR="008C7CBA" w:rsidRDefault="008C7CBA" w:rsidP="00F91A46">
      <w:pPr>
        <w:pStyle w:val="ListParagraph"/>
        <w:numPr>
          <w:ilvl w:val="0"/>
          <w:numId w:val="1"/>
        </w:numPr>
        <w:jc w:val="center"/>
        <w:rPr>
          <w:rFonts w:ascii="Lato" w:hAnsi="Lato"/>
          <w:b/>
          <w:bCs/>
          <w:color w:val="202122"/>
          <w:spacing w:val="3"/>
          <w:sz w:val="28"/>
          <w:szCs w:val="28"/>
          <w:u w:val="single"/>
          <w:shd w:val="clear" w:color="auto" w:fill="F9FBFF"/>
        </w:rPr>
      </w:pPr>
      <w:r w:rsidRPr="00F91A46">
        <w:rPr>
          <w:rFonts w:ascii="Lato" w:hAnsi="Lato"/>
          <w:b/>
          <w:bCs/>
          <w:color w:val="202122"/>
          <w:spacing w:val="3"/>
          <w:sz w:val="28"/>
          <w:szCs w:val="28"/>
          <w:u w:val="single"/>
          <w:shd w:val="clear" w:color="auto" w:fill="F9FBFF"/>
        </w:rPr>
        <w:t>Implement a partitioned query against one type of document.</w:t>
      </w:r>
    </w:p>
    <w:p w14:paraId="47DC29B8" w14:textId="06572880" w:rsidR="002854CA" w:rsidRDefault="002854CA" w:rsidP="002854CA">
      <w:pPr>
        <w:jc w:val="center"/>
        <w:rPr>
          <w:rFonts w:ascii="Lato" w:hAnsi="Lato"/>
          <w:b/>
          <w:bCs/>
          <w:color w:val="202122"/>
          <w:spacing w:val="3"/>
          <w:sz w:val="28"/>
          <w:szCs w:val="28"/>
          <w:u w:val="single"/>
          <w:shd w:val="clear" w:color="auto" w:fill="F9FBFF"/>
        </w:rPr>
      </w:pPr>
    </w:p>
    <w:p w14:paraId="05DA19EE" w14:textId="04A1AC7E" w:rsidR="002854CA" w:rsidRDefault="002854CA" w:rsidP="002854CA">
      <w:pPr>
        <w:rPr>
          <w:rFonts w:ascii="Lato" w:hAnsi="Lato"/>
          <w:color w:val="202122"/>
          <w:spacing w:val="3"/>
          <w:shd w:val="clear" w:color="auto" w:fill="F9FBFF"/>
        </w:rPr>
      </w:pPr>
      <w:r>
        <w:rPr>
          <w:rFonts w:ascii="Lato" w:hAnsi="Lato"/>
          <w:color w:val="202122"/>
          <w:spacing w:val="3"/>
          <w:shd w:val="clear" w:color="auto" w:fill="F9FBFF"/>
        </w:rPr>
        <w:t xml:space="preserve">My partition query is designed to output documents of type  ‘fact’ </w:t>
      </w:r>
      <w:proofErr w:type="spellStart"/>
      <w:r>
        <w:rPr>
          <w:rFonts w:ascii="Lato" w:hAnsi="Lato"/>
          <w:color w:val="202122"/>
          <w:spacing w:val="3"/>
          <w:shd w:val="clear" w:color="auto" w:fill="F9FBFF"/>
        </w:rPr>
        <w:t>fromn</w:t>
      </w:r>
      <w:proofErr w:type="spellEnd"/>
      <w:r>
        <w:rPr>
          <w:rFonts w:ascii="Lato" w:hAnsi="Lato"/>
          <w:color w:val="202122"/>
          <w:spacing w:val="3"/>
          <w:shd w:val="clear" w:color="auto" w:fill="F9FBFF"/>
        </w:rPr>
        <w:t xml:space="preserve"> a specified partition. It returns the ID of the document and </w:t>
      </w:r>
      <w:proofErr w:type="spellStart"/>
      <w:r>
        <w:rPr>
          <w:rFonts w:ascii="Lato" w:hAnsi="Lato"/>
          <w:color w:val="202122"/>
          <w:spacing w:val="3"/>
          <w:shd w:val="clear" w:color="auto" w:fill="F9FBFF"/>
        </w:rPr>
        <w:t>viewerID</w:t>
      </w:r>
      <w:proofErr w:type="spellEnd"/>
      <w:r>
        <w:rPr>
          <w:rFonts w:ascii="Lato" w:hAnsi="Lato"/>
          <w:color w:val="202122"/>
          <w:spacing w:val="3"/>
          <w:shd w:val="clear" w:color="auto" w:fill="F9FBFF"/>
        </w:rPr>
        <w:t xml:space="preserve">, </w:t>
      </w:r>
      <w:proofErr w:type="spellStart"/>
      <w:r>
        <w:rPr>
          <w:rFonts w:ascii="Lato" w:hAnsi="Lato"/>
          <w:color w:val="202122"/>
          <w:spacing w:val="3"/>
          <w:shd w:val="clear" w:color="auto" w:fill="F9FBFF"/>
        </w:rPr>
        <w:t>Votedate</w:t>
      </w:r>
      <w:proofErr w:type="spellEnd"/>
      <w:r>
        <w:rPr>
          <w:rFonts w:ascii="Lato" w:hAnsi="Lato"/>
          <w:color w:val="202122"/>
          <w:spacing w:val="3"/>
          <w:shd w:val="clear" w:color="auto" w:fill="F9FBFF"/>
        </w:rPr>
        <w:t xml:space="preserve"> and </w:t>
      </w:r>
      <w:proofErr w:type="spellStart"/>
      <w:r>
        <w:rPr>
          <w:rFonts w:ascii="Lato" w:hAnsi="Lato"/>
          <w:color w:val="202122"/>
          <w:spacing w:val="3"/>
          <w:shd w:val="clear" w:color="auto" w:fill="F9FBFF"/>
        </w:rPr>
        <w:t>Votemode</w:t>
      </w:r>
      <w:proofErr w:type="spellEnd"/>
      <w:r>
        <w:rPr>
          <w:rFonts w:ascii="Lato" w:hAnsi="Lato"/>
          <w:color w:val="202122"/>
          <w:spacing w:val="3"/>
          <w:shd w:val="clear" w:color="auto" w:fill="F9FBFF"/>
        </w:rPr>
        <w:t xml:space="preserve">. </w:t>
      </w:r>
    </w:p>
    <w:p w14:paraId="42C18B34" w14:textId="0B60B7A8" w:rsidR="002854CA" w:rsidRDefault="002854CA" w:rsidP="002854CA">
      <w:pPr>
        <w:rPr>
          <w:rFonts w:ascii="Lato" w:hAnsi="Lato"/>
          <w:color w:val="202122"/>
          <w:spacing w:val="3"/>
          <w:shd w:val="clear" w:color="auto" w:fill="F9FBFF"/>
        </w:rPr>
      </w:pPr>
      <w:r>
        <w:rPr>
          <w:rFonts w:ascii="Lato" w:hAnsi="Lato"/>
          <w:color w:val="202122"/>
          <w:spacing w:val="3"/>
          <w:shd w:val="clear" w:color="auto" w:fill="F9FBFF"/>
        </w:rPr>
        <w:t>This query was implemented to create an index of the fact documents. The query allows for quicker access to the viewer’s ID, the date they. Voted and the mode which they voted by. Could be used to analyse the votes that have come in and what method of vote was more frequent on what date.</w:t>
      </w:r>
    </w:p>
    <w:p w14:paraId="446679A4" w14:textId="36DA59C9" w:rsidR="000A523F" w:rsidRPr="002854CA" w:rsidRDefault="0003799B" w:rsidP="002854CA">
      <w:pPr>
        <w:rPr>
          <w:rFonts w:ascii="Lato" w:hAnsi="Lato"/>
          <w:color w:val="202122"/>
          <w:spacing w:val="3"/>
          <w:shd w:val="clear" w:color="auto" w:fill="F9FBFF"/>
        </w:rPr>
      </w:pPr>
      <w:r>
        <w:rPr>
          <w:noProof/>
        </w:rPr>
        <w:drawing>
          <wp:anchor distT="0" distB="0" distL="114300" distR="114300" simplePos="0" relativeHeight="251658240" behindDoc="0" locked="0" layoutInCell="1" allowOverlap="1" wp14:anchorId="7F3D2291" wp14:editId="5BBA70FE">
            <wp:simplePos x="0" y="0"/>
            <wp:positionH relativeFrom="margin">
              <wp:posOffset>-867352</wp:posOffset>
            </wp:positionH>
            <wp:positionV relativeFrom="margin">
              <wp:posOffset>7043131</wp:posOffset>
            </wp:positionV>
            <wp:extent cx="7622540" cy="2317115"/>
            <wp:effectExtent l="0" t="0" r="0" b="0"/>
            <wp:wrapSquare wrapText="bothSides"/>
            <wp:docPr id="36853288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32888"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2540" cy="2317115"/>
                    </a:xfrm>
                    <a:prstGeom prst="rect">
                      <a:avLst/>
                    </a:prstGeom>
                  </pic:spPr>
                </pic:pic>
              </a:graphicData>
            </a:graphic>
            <wp14:sizeRelH relativeFrom="margin">
              <wp14:pctWidth>0</wp14:pctWidth>
            </wp14:sizeRelH>
            <wp14:sizeRelV relativeFrom="margin">
              <wp14:pctHeight>0</wp14:pctHeight>
            </wp14:sizeRelV>
          </wp:anchor>
        </w:drawing>
      </w:r>
    </w:p>
    <w:p w14:paraId="4D27EEC4" w14:textId="39BF0FEE" w:rsidR="008C7CBA" w:rsidRDefault="0003799B">
      <w:r>
        <w:rPr>
          <w:noProof/>
        </w:rPr>
        <w:lastRenderedPageBreak/>
        <w:drawing>
          <wp:anchor distT="0" distB="0" distL="114300" distR="114300" simplePos="0" relativeHeight="251659264" behindDoc="0" locked="0" layoutInCell="1" allowOverlap="1" wp14:anchorId="66A91DB0" wp14:editId="0C82C7AF">
            <wp:simplePos x="0" y="0"/>
            <wp:positionH relativeFrom="margin">
              <wp:posOffset>-871855</wp:posOffset>
            </wp:positionH>
            <wp:positionV relativeFrom="margin">
              <wp:posOffset>321771</wp:posOffset>
            </wp:positionV>
            <wp:extent cx="7480935" cy="2825750"/>
            <wp:effectExtent l="0" t="0" r="0" b="6350"/>
            <wp:wrapSquare wrapText="bothSides"/>
            <wp:docPr id="5542922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9224"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80935" cy="2825750"/>
                    </a:xfrm>
                    <a:prstGeom prst="rect">
                      <a:avLst/>
                    </a:prstGeom>
                  </pic:spPr>
                </pic:pic>
              </a:graphicData>
            </a:graphic>
            <wp14:sizeRelH relativeFrom="margin">
              <wp14:pctWidth>0</wp14:pctWidth>
            </wp14:sizeRelH>
            <wp14:sizeRelV relativeFrom="margin">
              <wp14:pctHeight>0</wp14:pctHeight>
            </wp14:sizeRelV>
          </wp:anchor>
        </w:drawing>
      </w:r>
      <w:r w:rsidR="002854CA">
        <w:t>The image shows the query and the second image shows the output for the cork partition.</w:t>
      </w:r>
    </w:p>
    <w:p w14:paraId="093C703C" w14:textId="613B447B" w:rsidR="002854CA" w:rsidRDefault="002854CA"/>
    <w:p w14:paraId="1A4EC05B" w14:textId="6B3BCF54" w:rsidR="00F02CE0" w:rsidRDefault="00F02CE0" w:rsidP="002854CA"/>
    <w:p w14:paraId="69F40174" w14:textId="337C5FFD" w:rsidR="00F02CE0" w:rsidRDefault="00F02CE0"/>
    <w:p w14:paraId="1131F147" w14:textId="4DBF3790" w:rsidR="00F02CE0" w:rsidRDefault="00F02CE0"/>
    <w:p w14:paraId="52C2C82A" w14:textId="55797B43" w:rsidR="00F02CE0" w:rsidRDefault="00F02CE0"/>
    <w:p w14:paraId="4C3EE58B" w14:textId="5DA72C82" w:rsidR="00F02CE0" w:rsidRDefault="00F02CE0"/>
    <w:sectPr w:rsidR="00F02C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726B84"/>
    <w:multiLevelType w:val="hybridMultilevel"/>
    <w:tmpl w:val="6A5A6F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2846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91A"/>
    <w:rsid w:val="0003799B"/>
    <w:rsid w:val="000A523F"/>
    <w:rsid w:val="002854CA"/>
    <w:rsid w:val="0030191A"/>
    <w:rsid w:val="006430C6"/>
    <w:rsid w:val="008C7CBA"/>
    <w:rsid w:val="00AB69B8"/>
    <w:rsid w:val="00B6715D"/>
    <w:rsid w:val="00CB21F3"/>
    <w:rsid w:val="00E1464A"/>
    <w:rsid w:val="00F02CE0"/>
    <w:rsid w:val="00F4348C"/>
    <w:rsid w:val="00F91A4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F47E8"/>
  <w15:chartTrackingRefBased/>
  <w15:docId w15:val="{CD1933CB-9D1F-994D-B6BC-D031E5C8A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71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715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A46"/>
    <w:pPr>
      <w:ind w:left="720"/>
      <w:contextualSpacing/>
    </w:pPr>
  </w:style>
  <w:style w:type="character" w:customStyle="1" w:styleId="Heading1Char">
    <w:name w:val="Heading 1 Char"/>
    <w:basedOn w:val="DefaultParagraphFont"/>
    <w:link w:val="Heading1"/>
    <w:uiPriority w:val="9"/>
    <w:rsid w:val="00B6715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715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369</Words>
  <Characters>2106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C20379081 Harry O Donnell</dc:creator>
  <cp:keywords/>
  <dc:description/>
  <cp:lastModifiedBy>C20379081 Harry O Donnell</cp:lastModifiedBy>
  <cp:revision>8</cp:revision>
  <dcterms:created xsi:type="dcterms:W3CDTF">2023-12-12T22:31:00Z</dcterms:created>
  <dcterms:modified xsi:type="dcterms:W3CDTF">2023-12-13T20:26:00Z</dcterms:modified>
</cp:coreProperties>
</file>