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jc w:val="center"/>
        <w:rPr>
          <w:rFonts w:ascii="Arial Black" w:cs="Arial Black" w:hAnsi="Arial Black" w:eastAsia="Arial Black"/>
          <w:b w:val="0"/>
          <w:bCs w:val="0"/>
          <w:u w:val="single"/>
        </w:rPr>
      </w:pPr>
      <w:r>
        <w:rPr>
          <w:rFonts w:ascii="Arial Black" w:hAnsi="Arial Black"/>
          <w:b w:val="0"/>
          <w:bCs w:val="0"/>
          <w:u w:val="single"/>
          <w:rtl w:val="0"/>
          <w:lang w:val="en-US"/>
        </w:rPr>
        <w:t>Lab 6</w:t>
      </w:r>
    </w:p>
    <w:p>
      <w:pPr>
        <w:pStyle w:val="Heading"/>
        <w:jc w:val="center"/>
        <w:rPr>
          <w:u w:val="single"/>
        </w:rPr>
      </w:pPr>
      <w:r>
        <w:rPr>
          <w:u w:val="single"/>
          <w:rtl w:val="0"/>
          <w:lang w:val="en-US"/>
        </w:rPr>
        <w:t>C20379081</w:t>
      </w:r>
    </w:p>
    <w:p>
      <w:pPr>
        <w:pStyle w:val="Heading 2"/>
        <w:jc w:val="center"/>
        <w:rPr>
          <w:u w:val="single"/>
        </w:rPr>
      </w:pPr>
      <w:r>
        <w:rPr>
          <w:u w:val="single"/>
          <w:rtl w:val="0"/>
          <w:lang w:val="en-US"/>
        </w:rPr>
        <w:t>Harry O</w:t>
      </w:r>
      <w:r>
        <w:rPr>
          <w:u w:val="single"/>
          <w:rtl w:val="0"/>
          <w:lang w:val="en-US"/>
        </w:rPr>
        <w:t>’</w:t>
      </w:r>
      <w:r>
        <w:rPr>
          <w:u w:val="single"/>
          <w:rtl w:val="0"/>
          <w:lang w:val="en-US"/>
        </w:rPr>
        <w:t>Donnell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I used azure to deploy the VM using a REST api, I used this as it was easier and I was familiar with azure. </w:t>
      </w:r>
    </w:p>
    <w:p>
      <w:pPr>
        <w:pStyle w:val="Body"/>
        <w:bidi w:val="0"/>
      </w:pPr>
      <w:r>
        <w:rPr>
          <w:rtl w:val="0"/>
        </w:rPr>
        <w:t>The Json body for the azure VM.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81089</wp:posOffset>
            </wp:positionH>
            <wp:positionV relativeFrom="line">
              <wp:posOffset>273441</wp:posOffset>
            </wp:positionV>
            <wp:extent cx="6120057" cy="41298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298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 then used azures equivalent of the cloud secret which is k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1413527</wp:posOffset>
            </wp:positionV>
            <wp:extent cx="6120057" cy="35916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91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ey vault. I did that on the azure power shell.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3990556</wp:posOffset>
            </wp:positionV>
            <wp:extent cx="6120057" cy="15735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8"/>
                <wp:lineTo x="0" y="21658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735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6046205</wp:posOffset>
            </wp:positionV>
            <wp:extent cx="6120057" cy="3886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923"/>
                <wp:lineTo x="0" y="21923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86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5645404</wp:posOffset>
            </wp:positionV>
            <wp:extent cx="6120057" cy="3195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17"/>
                <wp:lineTo x="0" y="21817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95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6527355</wp:posOffset>
            </wp:positionV>
            <wp:extent cx="6120057" cy="1658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93"/>
                <wp:lineTo x="0" y="21793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58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 created a python file which interacts with with the key vault using the virtual machine.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435520</wp:posOffset>
            </wp:positionH>
            <wp:positionV relativeFrom="page">
              <wp:posOffset>1742844</wp:posOffset>
            </wp:positionV>
            <wp:extent cx="6120057" cy="28875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7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1065487</wp:posOffset>
            </wp:positionH>
            <wp:positionV relativeFrom="page">
              <wp:posOffset>6877507</wp:posOffset>
            </wp:positionV>
            <wp:extent cx="5429082" cy="3651937"/>
            <wp:effectExtent l="0" t="0" r="0" b="0"/>
            <wp:wrapTopAndBottom distT="152400" distB="152400"/>
            <wp:docPr id="1073741833" name="officeArt object" descr="Mov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Movie" title="Movie" descr="movie::/Users/harryodonnell/Documents/Cloud Computing/Lab6/Screen Recording 2022-12-15 at 21.38.14.mov"/>
                    <pic:cNvPicPr>
                      <a:picLocks noChangeAspect="0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082" cy="36519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I ran the python file on the virtual machine and accessed the secret vault.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250978</wp:posOffset>
            </wp:positionV>
            <wp:extent cx="6120057" cy="114607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460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Video of it working:</w:t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rial Black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