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E098B" w14:textId="77777777" w:rsidR="00D923FC" w:rsidRDefault="00D923FC" w:rsidP="00D923FC">
      <w:r>
        <w:t xml:space="preserve">Programme Code: TU857, TU856, TU858 </w:t>
      </w:r>
    </w:p>
    <w:p w14:paraId="2690D73D" w14:textId="77777777" w:rsidR="00D923FC" w:rsidRDefault="00D923FC" w:rsidP="00D923FC">
      <w:r>
        <w:t xml:space="preserve">Module Code: CMPU 4007 </w:t>
      </w:r>
    </w:p>
    <w:p w14:paraId="1D9E0C6A" w14:textId="77777777" w:rsidR="00D923FC" w:rsidRDefault="00D923FC" w:rsidP="00D923FC">
      <w:r>
        <w:t xml:space="preserve">TECHNOLOGICAL UNIVERSITY DUBLIN </w:t>
      </w:r>
    </w:p>
    <w:p w14:paraId="534EFC66" w14:textId="77777777" w:rsidR="00D923FC" w:rsidRDefault="00D923FC" w:rsidP="00D923FC">
      <w:r>
        <w:t xml:space="preserve">Grangegorman </w:t>
      </w:r>
    </w:p>
    <w:p w14:paraId="1835B03F" w14:textId="77777777" w:rsidR="00D923FC" w:rsidRDefault="00D923FC" w:rsidP="00D923FC">
      <w:r>
        <w:t xml:space="preserve">_____________ </w:t>
      </w:r>
    </w:p>
    <w:p w14:paraId="5EB71689" w14:textId="77777777" w:rsidR="00D923FC" w:rsidRDefault="00D923FC" w:rsidP="00D923FC">
      <w:r>
        <w:t xml:space="preserve">TU857- BSc. (Honours) Degree in Computer Science </w:t>
      </w:r>
    </w:p>
    <w:p w14:paraId="30E861B5" w14:textId="77777777" w:rsidR="00D923FC" w:rsidRDefault="00D923FC" w:rsidP="00D923FC">
      <w:r>
        <w:t xml:space="preserve">(Infrastructure) </w:t>
      </w:r>
    </w:p>
    <w:p w14:paraId="5DF931B9" w14:textId="77777777" w:rsidR="00D923FC" w:rsidRDefault="00D923FC" w:rsidP="00D923FC">
      <w:r>
        <w:t xml:space="preserve">TU856- BSc. (Honours) Degree in Computer Science  </w:t>
      </w:r>
    </w:p>
    <w:p w14:paraId="3BF55F4C" w14:textId="77777777" w:rsidR="00D923FC" w:rsidRDefault="00D923FC" w:rsidP="00D923FC">
      <w:r>
        <w:t xml:space="preserve">TU858- BSc. (Honours) Degree in Computer Science </w:t>
      </w:r>
    </w:p>
    <w:p w14:paraId="4F55BF53" w14:textId="77777777" w:rsidR="00D923FC" w:rsidRDefault="00D923FC" w:rsidP="00D923FC">
      <w:r>
        <w:t xml:space="preserve">(International) </w:t>
      </w:r>
    </w:p>
    <w:p w14:paraId="2799AF64" w14:textId="77777777" w:rsidR="00D923FC" w:rsidRDefault="00D923FC" w:rsidP="00D923FC">
      <w:r>
        <w:t xml:space="preserve">TU821- BSc. (Honours) Degree in Electrical &amp; </w:t>
      </w:r>
    </w:p>
    <w:p w14:paraId="4DEA59CE" w14:textId="77777777" w:rsidR="00D923FC" w:rsidRDefault="00D923FC" w:rsidP="00D923FC">
      <w:r>
        <w:t xml:space="preserve">Electronic/ Computer &amp; Communications Engineering </w:t>
      </w:r>
    </w:p>
    <w:p w14:paraId="328422CE" w14:textId="77777777" w:rsidR="00D923FC" w:rsidRDefault="00D923FC" w:rsidP="00D923FC">
      <w:r>
        <w:t xml:space="preserve">Year 3 &amp; 4 </w:t>
      </w:r>
    </w:p>
    <w:p w14:paraId="1238130D" w14:textId="77777777" w:rsidR="00D923FC" w:rsidRDefault="00D923FC" w:rsidP="00D923FC">
      <w:r>
        <w:t xml:space="preserve">______________ </w:t>
      </w:r>
    </w:p>
    <w:p w14:paraId="0C3FA7E0" w14:textId="77777777" w:rsidR="00D923FC" w:rsidRDefault="00D923FC" w:rsidP="00D923FC">
      <w:r>
        <w:t xml:space="preserve">SEMESTER 1 EXAMINATIONS 2022/23 </w:t>
      </w:r>
    </w:p>
    <w:p w14:paraId="0118012A" w14:textId="77777777" w:rsidR="00D923FC" w:rsidRDefault="00D923FC" w:rsidP="00D923FC">
      <w:r>
        <w:t xml:space="preserve">______________ </w:t>
      </w:r>
    </w:p>
    <w:p w14:paraId="10F151FF" w14:textId="77777777" w:rsidR="00D923FC" w:rsidRDefault="00D923FC" w:rsidP="00D923FC">
      <w:r>
        <w:t xml:space="preserve">CMPU 4007 Advanced Security 1 </w:t>
      </w:r>
    </w:p>
    <w:p w14:paraId="14E35DC9" w14:textId="77777777" w:rsidR="00D923FC" w:rsidRDefault="00D923FC" w:rsidP="00D923FC">
      <w:r>
        <w:t xml:space="preserve">Internal Examiner(s): Dr. Aneel Rahim,  </w:t>
      </w:r>
    </w:p>
    <w:p w14:paraId="7191A532" w14:textId="77777777" w:rsidR="00D923FC" w:rsidRDefault="00D923FC" w:rsidP="00D923FC">
      <w:r>
        <w:t xml:space="preserve">Dr. Paul Doyle </w:t>
      </w:r>
    </w:p>
    <w:p w14:paraId="7B7B680F" w14:textId="77777777" w:rsidR="00D923FC" w:rsidRDefault="00D923FC" w:rsidP="00D923FC">
      <w:r>
        <w:t xml:space="preserve">External Examiner(s): Sanita Tifentale – TU856, TU858 </w:t>
      </w:r>
    </w:p>
    <w:p w14:paraId="4853F778" w14:textId="77777777" w:rsidR="00D923FC" w:rsidRDefault="00D923FC" w:rsidP="00D923FC">
      <w:r>
        <w:t xml:space="preserve">Dr. Charles Markham – TU857 </w:t>
      </w:r>
    </w:p>
    <w:p w14:paraId="58497F59" w14:textId="77777777" w:rsidR="00D923FC" w:rsidRDefault="00D923FC" w:rsidP="00D923FC">
      <w:r>
        <w:t xml:space="preserve">Instructions To Candidates: ANSWER THREE QUESTIONS OUT OF FOUR. </w:t>
      </w:r>
    </w:p>
    <w:p w14:paraId="16A7617C" w14:textId="77777777" w:rsidR="00D923FC" w:rsidRDefault="00D923FC" w:rsidP="00D923FC">
      <w:r>
        <w:t xml:space="preserve">ALL QUESTIONS CARRY EQUAL MARKS.  </w:t>
      </w:r>
    </w:p>
    <w:p w14:paraId="2E5397F5" w14:textId="77777777" w:rsidR="00D923FC" w:rsidRDefault="00D923FC" w:rsidP="00D923FC">
      <w:r>
        <w:t xml:space="preserve">ONE (1) COMPLIMENTARY MARK WILL BE GIVEN. </w:t>
      </w:r>
    </w:p>
    <w:p w14:paraId="57F95789" w14:textId="77777777" w:rsidR="00D923FC" w:rsidRDefault="00D923FC" w:rsidP="00D923FC">
      <w:r>
        <w:t xml:space="preserve">Exam Duration:  2 hours </w:t>
      </w:r>
    </w:p>
    <w:p w14:paraId="13A01231" w14:textId="77777777" w:rsidR="00D923FC" w:rsidRDefault="00D923FC" w:rsidP="00D923FC">
      <w:r>
        <w:t xml:space="preserve">Special Instructions /Handouts/ Materials Required:  </w:t>
      </w:r>
    </w:p>
    <w:p w14:paraId="7EE69918" w14:textId="77777777" w:rsidR="00D923FC" w:rsidRDefault="00D923FC" w:rsidP="00D923FC">
      <w:r>
        <w:t xml:space="preserve">Page 1 of 4 </w:t>
      </w:r>
    </w:p>
    <w:p w14:paraId="6F8C2FDE" w14:textId="77777777" w:rsidR="00D923FC" w:rsidRDefault="00D923FC" w:rsidP="00D923FC">
      <w:r>
        <w:t xml:space="preserve">   </w:t>
      </w:r>
    </w:p>
    <w:p w14:paraId="7015451E" w14:textId="77777777" w:rsidR="00D923FC" w:rsidRDefault="00D923FC" w:rsidP="00D923FC">
      <w:r>
        <w:t xml:space="preserve">   </w:t>
      </w:r>
    </w:p>
    <w:p w14:paraId="7B097845" w14:textId="77777777" w:rsidR="00D923FC" w:rsidRDefault="00D923FC" w:rsidP="00D923FC">
      <w:r>
        <w:t xml:space="preserve">Page 2 of 4 </w:t>
      </w:r>
    </w:p>
    <w:p w14:paraId="3557F052" w14:textId="77777777" w:rsidR="00D923FC" w:rsidRDefault="00D923FC" w:rsidP="00D923FC">
      <w:r>
        <w:t xml:space="preserve">1. (a) Explain the following       </w:t>
      </w:r>
    </w:p>
    <w:p w14:paraId="09AB3A02" w14:textId="77777777" w:rsidR="00D923FC" w:rsidRDefault="00D923FC" w:rsidP="00D923FC">
      <w:r>
        <w:lastRenderedPageBreak/>
        <w:t xml:space="preserve">                                                                 </w:t>
      </w:r>
    </w:p>
    <w:p w14:paraId="08DD0565" w14:textId="77777777" w:rsidR="00D923FC" w:rsidRDefault="00D923FC" w:rsidP="00D923FC">
      <w:r>
        <w:t xml:space="preserve">  (i) </w:t>
      </w:r>
    </w:p>
    <w:p w14:paraId="22249CAE" w14:textId="77777777" w:rsidR="00D923FC" w:rsidRDefault="00D923FC" w:rsidP="00D923FC">
      <w:r>
        <w:t xml:space="preserve"> </w:t>
      </w:r>
    </w:p>
    <w:p w14:paraId="719B8065" w14:textId="77777777" w:rsidR="00D923FC" w:rsidRDefault="00D923FC" w:rsidP="00D923FC">
      <w:r>
        <w:t xml:space="preserve">(ii) </w:t>
      </w:r>
    </w:p>
    <w:p w14:paraId="7599A3F1" w14:textId="77777777" w:rsidR="00D923FC" w:rsidRDefault="00D923FC" w:rsidP="00D923FC">
      <w:r>
        <w:t xml:space="preserve"> </w:t>
      </w:r>
    </w:p>
    <w:p w14:paraId="22333B21" w14:textId="77777777" w:rsidR="00D923FC" w:rsidRDefault="00D923FC" w:rsidP="00D923FC">
      <w:r>
        <w:t xml:space="preserve">Categories of passive and active security attacks                                      (6 marks) </w:t>
      </w:r>
    </w:p>
    <w:p w14:paraId="22702E17" w14:textId="77777777" w:rsidR="00D923FC" w:rsidRDefault="00D923FC" w:rsidP="00D923FC">
      <w:r>
        <w:t xml:space="preserve"> </w:t>
      </w:r>
    </w:p>
    <w:p w14:paraId="44A4FEAC" w14:textId="77777777" w:rsidR="00D923FC" w:rsidRDefault="00D923FC" w:rsidP="00D923FC">
      <w:r>
        <w:t xml:space="preserve">Categories of security services                                                                  (5 marks) </w:t>
      </w:r>
    </w:p>
    <w:p w14:paraId="08CAEFEB" w14:textId="77777777" w:rsidR="00D923FC" w:rsidRDefault="00D923FC" w:rsidP="00D923FC">
      <w:r>
        <w:t xml:space="preserve"> </w:t>
      </w:r>
    </w:p>
    <w:p w14:paraId="6C62BF45" w14:textId="77777777" w:rsidR="00D923FC" w:rsidRDefault="00D923FC" w:rsidP="00D923FC">
      <w:r>
        <w:t xml:space="preserve"> (b) What are the five essential ingredients of a symmetric cipher?                       (10 marks) </w:t>
      </w:r>
    </w:p>
    <w:p w14:paraId="23509D0C" w14:textId="77777777" w:rsidR="00D923FC" w:rsidRDefault="00D923FC" w:rsidP="00D923FC">
      <w:r>
        <w:t xml:space="preserve"> </w:t>
      </w:r>
    </w:p>
    <w:p w14:paraId="66A5AD40" w14:textId="77777777" w:rsidR="00D923FC" w:rsidRDefault="00D923FC" w:rsidP="00D923FC">
      <w:r>
        <w:t xml:space="preserve"> (c) In relation to classical encryption techniques, explain the following       </w:t>
      </w:r>
    </w:p>
    <w:p w14:paraId="7CF44C8F" w14:textId="77777777" w:rsidR="00D923FC" w:rsidRDefault="00D923FC" w:rsidP="00D923FC">
      <w:r>
        <w:t xml:space="preserve">                                                                 </w:t>
      </w:r>
    </w:p>
    <w:p w14:paraId="432A01C2" w14:textId="77777777" w:rsidR="00D923FC" w:rsidRDefault="00D923FC" w:rsidP="00D923FC">
      <w:r>
        <w:t xml:space="preserve">  (i) </w:t>
      </w:r>
    </w:p>
    <w:p w14:paraId="3D925A66" w14:textId="77777777" w:rsidR="00D923FC" w:rsidRDefault="00D923FC" w:rsidP="00D923FC">
      <w:r>
        <w:t xml:space="preserve"> </w:t>
      </w:r>
    </w:p>
    <w:p w14:paraId="32A2DC9D" w14:textId="77777777" w:rsidR="00D923FC" w:rsidRDefault="00D923FC" w:rsidP="00D923FC">
      <w:r>
        <w:t xml:space="preserve">(ii) </w:t>
      </w:r>
    </w:p>
    <w:p w14:paraId="2CF6398B" w14:textId="77777777" w:rsidR="00D923FC" w:rsidRDefault="00D923FC" w:rsidP="00D923FC">
      <w:r>
        <w:t xml:space="preserve"> </w:t>
      </w:r>
    </w:p>
    <w:p w14:paraId="7D0A6069" w14:textId="77777777" w:rsidR="00D923FC" w:rsidRDefault="00D923FC" w:rsidP="00D923FC">
      <w:r>
        <w:t xml:space="preserve">(iii) </w:t>
      </w:r>
    </w:p>
    <w:p w14:paraId="122190F6" w14:textId="77777777" w:rsidR="00D923FC" w:rsidRDefault="00D923FC" w:rsidP="00D923FC">
      <w:r>
        <w:t xml:space="preserve"> </w:t>
      </w:r>
    </w:p>
    <w:p w14:paraId="2CC2E7BD" w14:textId="77777777" w:rsidR="00D923FC" w:rsidRDefault="00D923FC" w:rsidP="00D923FC">
      <w:r>
        <w:t xml:space="preserve">Steganography                                                                                           (4 marks) </w:t>
      </w:r>
    </w:p>
    <w:p w14:paraId="4C41043E" w14:textId="77777777" w:rsidR="00D923FC" w:rsidRDefault="00D923FC" w:rsidP="00D923FC">
      <w:r>
        <w:t xml:space="preserve"> </w:t>
      </w:r>
    </w:p>
    <w:p w14:paraId="754C9C68" w14:textId="77777777" w:rsidR="00D923FC" w:rsidRDefault="00D923FC" w:rsidP="00D923FC">
      <w:r>
        <w:t xml:space="preserve">Hill Cipher                                                                                                 (4 marks) </w:t>
      </w:r>
    </w:p>
    <w:p w14:paraId="1719327A" w14:textId="77777777" w:rsidR="00D923FC" w:rsidRDefault="00D923FC" w:rsidP="00D923FC">
      <w:r>
        <w:t xml:space="preserve"> </w:t>
      </w:r>
    </w:p>
    <w:p w14:paraId="3CB22CFD" w14:textId="77777777" w:rsidR="00D923FC" w:rsidRDefault="00D923FC" w:rsidP="00D923FC">
      <w:r>
        <w:t xml:space="preserve">Playfair Cipher                                                                                           (4 marks) </w:t>
      </w:r>
    </w:p>
    <w:p w14:paraId="1A74C85E" w14:textId="77777777" w:rsidR="00D923FC" w:rsidRDefault="00D923FC" w:rsidP="00D923FC">
      <w:r>
        <w:t xml:space="preserve"> </w:t>
      </w:r>
    </w:p>
    <w:p w14:paraId="0D378B8E" w14:textId="77777777" w:rsidR="00D923FC" w:rsidRDefault="00D923FC" w:rsidP="00D923FC">
      <w:r>
        <w:t xml:space="preserve">2. (a)  Bob wants to send a message to Alice, as shown in the image.  In relation to Public key </w:t>
      </w:r>
    </w:p>
    <w:p w14:paraId="26F16C0D" w14:textId="77777777" w:rsidR="00D923FC" w:rsidRDefault="00D923FC" w:rsidP="00D923FC">
      <w:r>
        <w:t xml:space="preserve">cryptography, does the communication shown below provide confidentiality and </w:t>
      </w:r>
    </w:p>
    <w:p w14:paraId="16CB01AC" w14:textId="77777777" w:rsidR="00D923FC" w:rsidRDefault="00D923FC" w:rsidP="00D923FC">
      <w:r>
        <w:t xml:space="preserve">authentication? If not, then describe the changes required to achieve this. Explain your </w:t>
      </w:r>
    </w:p>
    <w:p w14:paraId="050BD9E3" w14:textId="77777777" w:rsidR="00D923FC" w:rsidRDefault="00D923FC" w:rsidP="00D923FC">
      <w:r>
        <w:t xml:space="preserve">reasoning.                                                                                                         (10 marks) </w:t>
      </w:r>
    </w:p>
    <w:p w14:paraId="32B287FF" w14:textId="77777777" w:rsidR="00D923FC" w:rsidRDefault="00D923FC" w:rsidP="00D923FC">
      <w:r>
        <w:t xml:space="preserve">                                                                                                                     </w:t>
      </w:r>
    </w:p>
    <w:p w14:paraId="061813C3" w14:textId="77777777" w:rsidR="00D923FC" w:rsidRDefault="00D923FC" w:rsidP="00D923FC">
      <w:r>
        <w:t xml:space="preserve"> </w:t>
      </w:r>
    </w:p>
    <w:p w14:paraId="64BAD650" w14:textId="77777777" w:rsidR="00D923FC" w:rsidRDefault="00D923FC" w:rsidP="00D923FC">
      <w:r>
        <w:lastRenderedPageBreak/>
        <w:t xml:space="preserve">Figure 1: Public-Key Cryptosystem: Authentication and Confidentiality </w:t>
      </w:r>
    </w:p>
    <w:p w14:paraId="6EBC96EC" w14:textId="77777777" w:rsidR="00D923FC" w:rsidRDefault="00D923FC" w:rsidP="00D923FC">
      <w:r>
        <w:t xml:space="preserve"> </w:t>
      </w:r>
    </w:p>
    <w:p w14:paraId="53F6D019" w14:textId="77777777" w:rsidR="00D923FC" w:rsidRDefault="00D923FC" w:rsidP="00D923FC">
      <w:r>
        <w:t xml:space="preserve"> (b)  Write a brief summary of what you have learned in relation to Feistel Cipher with no </w:t>
      </w:r>
    </w:p>
    <w:p w14:paraId="3E9A2C5E" w14:textId="77777777" w:rsidR="00D923FC" w:rsidRDefault="00D923FC" w:rsidP="00D923FC">
      <w:r>
        <w:t xml:space="preserve">more than 400 words.                                                       </w:t>
      </w:r>
    </w:p>
    <w:p w14:paraId="3BA4F175" w14:textId="77777777" w:rsidR="00D923FC" w:rsidRDefault="00D923FC" w:rsidP="00D923FC">
      <w:r>
        <w:t xml:space="preserve">(12marks)                                                                                                                    </w:t>
      </w:r>
    </w:p>
    <w:p w14:paraId="41CFF124" w14:textId="77777777" w:rsidR="00D923FC" w:rsidRDefault="00D923FC" w:rsidP="00D923FC">
      <w:r>
        <w:t xml:space="preserve"> </w:t>
      </w:r>
    </w:p>
    <w:p w14:paraId="6162D189" w14:textId="77777777" w:rsidR="00D923FC" w:rsidRDefault="00D923FC" w:rsidP="00D923FC">
      <w:r>
        <w:t xml:space="preserve"> (c) In relation to public key cryptography, explain the following:      </w:t>
      </w:r>
    </w:p>
    <w:p w14:paraId="270D5E58" w14:textId="77777777" w:rsidR="00D923FC" w:rsidRDefault="00D923FC" w:rsidP="00D923FC">
      <w:r>
        <w:t xml:space="preserve">                                                                                                                                                                 </w:t>
      </w:r>
    </w:p>
    <w:p w14:paraId="46E92D2F" w14:textId="77777777" w:rsidR="00D923FC" w:rsidRDefault="00D923FC" w:rsidP="00D923FC">
      <w:r>
        <w:t xml:space="preserve">  (i) </w:t>
      </w:r>
    </w:p>
    <w:p w14:paraId="7A774E65" w14:textId="77777777" w:rsidR="00D923FC" w:rsidRDefault="00D923FC" w:rsidP="00D923FC">
      <w:r>
        <w:t xml:space="preserve"> </w:t>
      </w:r>
    </w:p>
    <w:p w14:paraId="4E076F3A" w14:textId="77777777" w:rsidR="00D923FC" w:rsidRDefault="00D923FC" w:rsidP="00D923FC">
      <w:r>
        <w:t xml:space="preserve">(ii) </w:t>
      </w:r>
    </w:p>
    <w:p w14:paraId="0E42EBB3" w14:textId="77777777" w:rsidR="00D923FC" w:rsidRDefault="00D923FC" w:rsidP="00D923FC">
      <w:r>
        <w:t xml:space="preserve"> </w:t>
      </w:r>
    </w:p>
    <w:p w14:paraId="3858ED85" w14:textId="77777777" w:rsidR="00D923FC" w:rsidRDefault="00D923FC" w:rsidP="00D923FC">
      <w:r>
        <w:t xml:space="preserve">Public-Key Requirements                                                                         (6 marks) </w:t>
      </w:r>
    </w:p>
    <w:p w14:paraId="469CE9B2" w14:textId="77777777" w:rsidR="00D923FC" w:rsidRDefault="00D923FC" w:rsidP="00D923FC">
      <w:r>
        <w:t xml:space="preserve">Attacks on RSA algorithms                                                                      (5 marks) </w:t>
      </w:r>
    </w:p>
    <w:p w14:paraId="0CBE3E77" w14:textId="77777777" w:rsidR="00D923FC" w:rsidRDefault="00D923FC" w:rsidP="00D923FC">
      <w:r>
        <w:t xml:space="preserve">                               </w:t>
      </w:r>
    </w:p>
    <w:p w14:paraId="796F04D0" w14:textId="77777777" w:rsidR="00D923FC" w:rsidRDefault="00D923FC" w:rsidP="00D923FC">
      <w:r>
        <w:t xml:space="preserve">   </w:t>
      </w:r>
    </w:p>
    <w:p w14:paraId="3318987F" w14:textId="77777777" w:rsidR="00D923FC" w:rsidRDefault="00D923FC" w:rsidP="00D923FC">
      <w:r>
        <w:t xml:space="preserve">   </w:t>
      </w:r>
    </w:p>
    <w:p w14:paraId="519F2092" w14:textId="77777777" w:rsidR="00D923FC" w:rsidRDefault="00D923FC" w:rsidP="00D923FC">
      <w:r>
        <w:t xml:space="preserve">Page 3 of 4 </w:t>
      </w:r>
    </w:p>
    <w:p w14:paraId="60B1521C" w14:textId="77777777" w:rsidR="00D923FC" w:rsidRDefault="00D923FC" w:rsidP="00D923FC">
      <w:r>
        <w:t xml:space="preserve">3. (a) In relation to number theory, explain the following:                                                                              </w:t>
      </w:r>
    </w:p>
    <w:p w14:paraId="0DA7EA8B" w14:textId="77777777" w:rsidR="00D923FC" w:rsidRDefault="00D923FC" w:rsidP="00D923FC">
      <w:r>
        <w:t xml:space="preserve">  (i) </w:t>
      </w:r>
    </w:p>
    <w:p w14:paraId="7DDD9F53" w14:textId="77777777" w:rsidR="00D923FC" w:rsidRDefault="00D923FC" w:rsidP="00D923FC">
      <w:r>
        <w:t xml:space="preserve"> </w:t>
      </w:r>
    </w:p>
    <w:p w14:paraId="3A362246" w14:textId="77777777" w:rsidR="00D923FC" w:rsidRDefault="00D923FC" w:rsidP="00D923FC">
      <w:r>
        <w:t xml:space="preserve">(ii) </w:t>
      </w:r>
    </w:p>
    <w:p w14:paraId="49CD994B" w14:textId="77777777" w:rsidR="00D923FC" w:rsidRDefault="00D923FC" w:rsidP="00D923FC">
      <w:r>
        <w:t xml:space="preserve"> </w:t>
      </w:r>
    </w:p>
    <w:p w14:paraId="6F7E9F1F" w14:textId="77777777" w:rsidR="00D923FC" w:rsidRDefault="00D923FC" w:rsidP="00D923FC">
      <w:r>
        <w:t xml:space="preserve">(iii) </w:t>
      </w:r>
    </w:p>
    <w:p w14:paraId="67AB5009" w14:textId="77777777" w:rsidR="00D923FC" w:rsidRDefault="00D923FC" w:rsidP="00D923FC">
      <w:r>
        <w:t xml:space="preserve">Fermat’s Theorem                                                                                    (5marks) </w:t>
      </w:r>
    </w:p>
    <w:p w14:paraId="322A5923" w14:textId="77777777" w:rsidR="00D923FC" w:rsidRDefault="00D923FC" w:rsidP="00D923FC">
      <w:r>
        <w:t xml:space="preserve">Euclidean algorithm                                                                                (5 marks) </w:t>
      </w:r>
    </w:p>
    <w:p w14:paraId="1DAA74D3" w14:textId="77777777" w:rsidR="00D923FC" w:rsidRDefault="00D923FC" w:rsidP="00D923FC">
      <w:r>
        <w:t xml:space="preserve">Euler’s Theorem                                                                                     (5 marks)                                             </w:t>
      </w:r>
    </w:p>
    <w:p w14:paraId="2F5085B7" w14:textId="77777777" w:rsidR="00D923FC" w:rsidRDefault="00D923FC" w:rsidP="00D923FC">
      <w:r>
        <w:t xml:space="preserve"> </w:t>
      </w:r>
    </w:p>
    <w:p w14:paraId="3F2686C3" w14:textId="77777777" w:rsidR="00D923FC" w:rsidRDefault="00D923FC" w:rsidP="00D923FC">
      <w:r>
        <w:t xml:space="preserve"> (b)  Explain the Vigenère Cipher.  Include an example to support your answer.  (10 marks) </w:t>
      </w:r>
    </w:p>
    <w:p w14:paraId="440CB30B" w14:textId="77777777" w:rsidR="00D923FC" w:rsidRDefault="00D923FC" w:rsidP="00D923FC">
      <w:r>
        <w:t xml:space="preserve">                                                                                                                                                                         </w:t>
      </w:r>
    </w:p>
    <w:p w14:paraId="363D7C6C" w14:textId="77777777" w:rsidR="00D923FC" w:rsidRDefault="00D923FC" w:rsidP="00D923FC">
      <w:r>
        <w:t xml:space="preserve"> (c) Explain the Double DES and Triple-DES.                                                         (8 marks) </w:t>
      </w:r>
    </w:p>
    <w:p w14:paraId="6FDB0363" w14:textId="77777777" w:rsidR="00D923FC" w:rsidRDefault="00D923FC" w:rsidP="00D923FC">
      <w:r>
        <w:lastRenderedPageBreak/>
        <w:t xml:space="preserve"> </w:t>
      </w:r>
    </w:p>
    <w:p w14:paraId="401DEA18" w14:textId="77777777" w:rsidR="00D923FC" w:rsidRDefault="00D923FC" w:rsidP="00D923FC">
      <w:r>
        <w:t xml:space="preserve"> </w:t>
      </w:r>
    </w:p>
    <w:p w14:paraId="56AA81BE" w14:textId="77777777" w:rsidR="00D923FC" w:rsidRDefault="00D923FC" w:rsidP="00D923FC">
      <w:r>
        <w:t xml:space="preserve">4. (a) Explain the True Random Number Generator (TRNG) and Pseudorandom Number </w:t>
      </w:r>
    </w:p>
    <w:p w14:paraId="66404CDC" w14:textId="77777777" w:rsidR="00D923FC" w:rsidRDefault="00D923FC" w:rsidP="00D923FC">
      <w:r>
        <w:t xml:space="preserve">Generator (PRNG).                                                                                         (10 marks)   </w:t>
      </w:r>
    </w:p>
    <w:p w14:paraId="4BD170E8" w14:textId="77777777" w:rsidR="00D923FC" w:rsidRDefault="00D923FC" w:rsidP="00D923FC">
      <w:r>
        <w:t xml:space="preserve">                          </w:t>
      </w:r>
    </w:p>
    <w:p w14:paraId="3CE55E15" w14:textId="77777777" w:rsidR="00D923FC" w:rsidRDefault="00D923FC" w:rsidP="00D923FC">
      <w:r>
        <w:t xml:space="preserve"> (b) Explain the block Cipher Operation of output feedback mode (OFB). Use a diagram to </w:t>
      </w:r>
    </w:p>
    <w:p w14:paraId="46571163" w14:textId="77777777" w:rsidR="00D923FC" w:rsidRDefault="00D923FC" w:rsidP="00D923FC">
      <w:r>
        <w:t xml:space="preserve">illustrate your answer                                                                                      (11 marks) </w:t>
      </w:r>
    </w:p>
    <w:p w14:paraId="1542E0EE" w14:textId="77777777" w:rsidR="00D923FC" w:rsidRDefault="00D923FC" w:rsidP="00D923FC">
      <w:r>
        <w:t xml:space="preserve">                              </w:t>
      </w:r>
    </w:p>
    <w:p w14:paraId="41BBB565" w14:textId="77777777" w:rsidR="00D923FC" w:rsidRDefault="00D923FC" w:rsidP="00D923FC">
      <w:r>
        <w:t xml:space="preserve"> (c) (i)      Perform AES SubByte Transformation on the matrix using S box (See next page) </w:t>
      </w:r>
    </w:p>
    <w:p w14:paraId="592AC09A" w14:textId="77777777" w:rsidR="00D923FC" w:rsidRDefault="00D923FC" w:rsidP="00D923FC">
      <w:r>
        <w:t xml:space="preserve">                </w:t>
      </w:r>
    </w:p>
    <w:p w14:paraId="582BB6C6" w14:textId="77777777" w:rsidR="00D923FC" w:rsidRDefault="00D923FC" w:rsidP="00D923FC">
      <w:r>
        <w:t xml:space="preserve">                                                                                                                       (6 marks) </w:t>
      </w:r>
    </w:p>
    <w:p w14:paraId="200FBA2D" w14:textId="77777777" w:rsidR="00D923FC" w:rsidRDefault="00D923FC" w:rsidP="00D923FC">
      <w:r>
        <w:t xml:space="preserve"> </w:t>
      </w:r>
    </w:p>
    <w:p w14:paraId="16660793" w14:textId="77777777" w:rsidR="00D923FC" w:rsidRDefault="00D923FC" w:rsidP="00D923FC">
      <w:r>
        <w:t xml:space="preserve"> </w:t>
      </w:r>
    </w:p>
    <w:p w14:paraId="633D40DB" w14:textId="77777777" w:rsidR="00D923FC" w:rsidRDefault="00D923FC" w:rsidP="00D923FC">
      <w:r>
        <w:t xml:space="preserve">                                 </w:t>
      </w:r>
    </w:p>
    <w:p w14:paraId="3FEE0313" w14:textId="77777777" w:rsidR="00D923FC" w:rsidRDefault="00D923FC" w:rsidP="00D923FC">
      <w:r>
        <w:t xml:space="preserve"> </w:t>
      </w:r>
    </w:p>
    <w:p w14:paraId="28F8D0DC" w14:textId="77777777" w:rsidR="00D923FC" w:rsidRDefault="00D923FC" w:rsidP="00D923FC">
      <w:r>
        <w:t xml:space="preserve"> </w:t>
      </w:r>
    </w:p>
    <w:p w14:paraId="6C716368" w14:textId="77777777" w:rsidR="00D923FC" w:rsidRDefault="00D923FC" w:rsidP="00D923FC">
      <w:r>
        <w:t xml:space="preserve"> </w:t>
      </w:r>
    </w:p>
    <w:p w14:paraId="54FF84AA" w14:textId="77777777" w:rsidR="00D923FC" w:rsidRDefault="00D923FC" w:rsidP="00D923FC">
      <w:r>
        <w:t xml:space="preserve">                                                                                                            </w:t>
      </w:r>
    </w:p>
    <w:p w14:paraId="69915F92" w14:textId="77777777" w:rsidR="00D923FC" w:rsidRDefault="00D923FC" w:rsidP="00D923FC">
      <w:r>
        <w:t xml:space="preserve">(ii)      Perform AES Shift Row Transformation on the matrix.               </w:t>
      </w:r>
    </w:p>
    <w:p w14:paraId="090C60E0" w14:textId="77777777" w:rsidR="00D923FC" w:rsidRDefault="00D923FC" w:rsidP="00D923FC">
      <w:r>
        <w:t xml:space="preserve">                                                                                                                       (6 marks) </w:t>
      </w:r>
    </w:p>
    <w:p w14:paraId="3AED1604" w14:textId="77777777" w:rsidR="00D923FC" w:rsidRDefault="00D923FC" w:rsidP="00D923FC">
      <w:r>
        <w:t xml:space="preserve"> </w:t>
      </w:r>
    </w:p>
    <w:p w14:paraId="34726A7A" w14:textId="77777777" w:rsidR="00D923FC" w:rsidRDefault="00D923FC" w:rsidP="00D923FC">
      <w:r>
        <w:t xml:space="preserve"> </w:t>
      </w:r>
    </w:p>
    <w:p w14:paraId="246B87B0" w14:textId="77777777" w:rsidR="00D923FC" w:rsidRDefault="00D923FC" w:rsidP="00D923FC">
      <w:r>
        <w:t xml:space="preserve">                                 </w:t>
      </w:r>
    </w:p>
    <w:p w14:paraId="4C413BB6" w14:textId="77777777" w:rsidR="00D923FC" w:rsidRDefault="00D923FC" w:rsidP="00D923FC">
      <w:r>
        <w:t xml:space="preserve"> </w:t>
      </w:r>
    </w:p>
    <w:p w14:paraId="7D9C879C" w14:textId="77777777" w:rsidR="00D923FC" w:rsidRDefault="00D923FC" w:rsidP="00D923FC">
      <w:r>
        <w:t xml:space="preserve"> </w:t>
      </w:r>
    </w:p>
    <w:p w14:paraId="790B6B59" w14:textId="77777777" w:rsidR="00D923FC" w:rsidRDefault="00D923FC" w:rsidP="00D923FC">
      <w:r>
        <w:t xml:space="preserve"> </w:t>
      </w:r>
    </w:p>
    <w:p w14:paraId="462222F4" w14:textId="77777777" w:rsidR="00D923FC" w:rsidRDefault="00D923FC" w:rsidP="00D923FC">
      <w:r>
        <w:t xml:space="preserve">                                                                                                                      </w:t>
      </w:r>
    </w:p>
    <w:p w14:paraId="26A3BA97" w14:textId="77777777" w:rsidR="00D923FC" w:rsidRDefault="00D923FC" w:rsidP="00D923FC">
      <w:r>
        <w:t xml:space="preserve">                                                                           </w:t>
      </w:r>
    </w:p>
    <w:p w14:paraId="723A056C" w14:textId="77777777" w:rsidR="00D923FC" w:rsidRDefault="00D923FC" w:rsidP="00D923FC">
      <w:r>
        <w:t xml:space="preserve">DB A1 F8 77 </w:t>
      </w:r>
    </w:p>
    <w:p w14:paraId="36EF06E2" w14:textId="77777777" w:rsidR="00D923FC" w:rsidRDefault="00D923FC" w:rsidP="00D923FC">
      <w:r>
        <w:t xml:space="preserve">18 6D 8B BA </w:t>
      </w:r>
    </w:p>
    <w:p w14:paraId="0AE7CF51" w14:textId="77777777" w:rsidR="00D923FC" w:rsidRDefault="00D923FC" w:rsidP="00D923FC">
      <w:r>
        <w:t xml:space="preserve">A8 30 08 4E </w:t>
      </w:r>
    </w:p>
    <w:p w14:paraId="7A090747" w14:textId="77777777" w:rsidR="00D923FC" w:rsidRDefault="00D923FC" w:rsidP="00D923FC">
      <w:r>
        <w:lastRenderedPageBreak/>
        <w:t xml:space="preserve">FF D5 D7 AA </w:t>
      </w:r>
    </w:p>
    <w:p w14:paraId="4769191E" w14:textId="77777777" w:rsidR="00D923FC" w:rsidRDefault="00D923FC" w:rsidP="00D923FC">
      <w:r>
        <w:t xml:space="preserve">    </w:t>
      </w:r>
    </w:p>
    <w:p w14:paraId="25F56426" w14:textId="77777777" w:rsidR="00D923FC" w:rsidRDefault="00D923FC" w:rsidP="00D923FC">
      <w:r>
        <w:t xml:space="preserve">    </w:t>
      </w:r>
    </w:p>
    <w:p w14:paraId="520FCDE3" w14:textId="77777777" w:rsidR="00D923FC" w:rsidRDefault="00D923FC" w:rsidP="00D923FC">
      <w:r>
        <w:t xml:space="preserve">    </w:t>
      </w:r>
    </w:p>
    <w:p w14:paraId="435A4D43" w14:textId="77777777" w:rsidR="00D923FC" w:rsidRDefault="00D923FC" w:rsidP="00D923FC">
      <w:r>
        <w:t xml:space="preserve">    </w:t>
      </w:r>
    </w:p>
    <w:p w14:paraId="7A52EE56" w14:textId="77777777" w:rsidR="00D923FC" w:rsidRDefault="00D923FC" w:rsidP="00D923FC">
      <w:r>
        <w:t xml:space="preserve">99 1E 73 F1 </w:t>
      </w:r>
    </w:p>
    <w:p w14:paraId="5A8E41C4" w14:textId="77777777" w:rsidR="00D923FC" w:rsidRDefault="00D923FC" w:rsidP="00D923FC">
      <w:r>
        <w:t xml:space="preserve">AF 18 15 30 </w:t>
      </w:r>
    </w:p>
    <w:p w14:paraId="1E7DE508" w14:textId="77777777" w:rsidR="00D923FC" w:rsidRDefault="00D923FC" w:rsidP="00D923FC">
      <w:r>
        <w:t xml:space="preserve">84 DD 97 3B </w:t>
      </w:r>
    </w:p>
    <w:p w14:paraId="5EC81BCD" w14:textId="77777777" w:rsidR="00D923FC" w:rsidRDefault="00D923FC" w:rsidP="00D923FC">
      <w:r>
        <w:t xml:space="preserve">08 08 0C A7 </w:t>
      </w:r>
    </w:p>
    <w:p w14:paraId="3DDF74A5" w14:textId="77777777" w:rsidR="00D923FC" w:rsidRDefault="00D923FC" w:rsidP="00D923FC">
      <w:r>
        <w:t xml:space="preserve">    </w:t>
      </w:r>
    </w:p>
    <w:p w14:paraId="408AAA5E" w14:textId="77777777" w:rsidR="00D923FC" w:rsidRDefault="00D923FC" w:rsidP="00D923FC">
      <w:r>
        <w:t xml:space="preserve">    </w:t>
      </w:r>
    </w:p>
    <w:p w14:paraId="22B6BC7B" w14:textId="77777777" w:rsidR="00D923FC" w:rsidRDefault="00D923FC" w:rsidP="00D923FC">
      <w:r>
        <w:t xml:space="preserve">    </w:t>
      </w:r>
    </w:p>
    <w:p w14:paraId="5769767A" w14:textId="77777777" w:rsidR="00D923FC" w:rsidRDefault="00D923FC" w:rsidP="00D923FC">
      <w:r>
        <w:t xml:space="preserve">    </w:t>
      </w:r>
    </w:p>
    <w:p w14:paraId="7169D28E" w14:textId="03F2FE37" w:rsidR="00BF61AB" w:rsidRDefault="00D923FC" w:rsidP="00D923FC">
      <w:r>
        <w:t>Page 4 of 4</w:t>
      </w:r>
    </w:p>
    <w:sectPr w:rsidR="00BF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0B"/>
    <w:rsid w:val="002450F1"/>
    <w:rsid w:val="00BF61AB"/>
    <w:rsid w:val="00BF650B"/>
    <w:rsid w:val="00C241B2"/>
    <w:rsid w:val="00D9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94A83-C3D8-46FB-8BC5-730AAEB2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Egan</dc:creator>
  <cp:keywords/>
  <dc:description/>
  <cp:lastModifiedBy> </cp:lastModifiedBy>
  <cp:revision>2</cp:revision>
  <dcterms:created xsi:type="dcterms:W3CDTF">2025-04-02T09:54:00Z</dcterms:created>
  <dcterms:modified xsi:type="dcterms:W3CDTF">2025-04-02T09:54:00Z</dcterms:modified>
</cp:coreProperties>
</file>