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694" w:rsidRDefault="00E34943" w:rsidP="00DD13AC">
      <w:r>
        <w:rPr>
          <w:b/>
        </w:rPr>
        <w:t>Use case</w:t>
      </w:r>
      <w:r w:rsidRPr="00E34943">
        <w:rPr>
          <w:b/>
        </w:rPr>
        <w:t xml:space="preserve"> 1: </w:t>
      </w:r>
      <w:r w:rsidR="00DD13AC">
        <w:rPr>
          <w:b/>
        </w:rPr>
        <w:t>Identify potentially lost packages</w:t>
      </w:r>
    </w:p>
    <w:p w:rsidR="00E34943" w:rsidRPr="00E34943" w:rsidRDefault="00E34943">
      <w:r>
        <w:br w:type="page"/>
      </w:r>
    </w:p>
    <w:p w:rsidR="00E34943" w:rsidRDefault="00E34943">
      <w:pPr>
        <w:rPr>
          <w:b/>
        </w:rPr>
      </w:pPr>
      <w:r>
        <w:rPr>
          <w:b/>
        </w:rPr>
        <w:lastRenderedPageBreak/>
        <w:t xml:space="preserve">Function 2: </w:t>
      </w:r>
      <w:r w:rsidR="00DD13AC">
        <w:rPr>
          <w:b/>
        </w:rPr>
        <w:t>Notify Transport manager of potentially lost packages</w:t>
      </w:r>
    </w:p>
    <w:p w:rsidR="00787694" w:rsidRDefault="00787694" w:rsidP="00787694">
      <w:r w:rsidRPr="00E34943">
        <w:t xml:space="preserve">The </w:t>
      </w:r>
      <w:r>
        <w:t>user (t</w:t>
      </w:r>
      <w:r w:rsidRPr="00E34943">
        <w:t>rans</w:t>
      </w:r>
      <w:r>
        <w:t xml:space="preserve">port manager) provides a time and </w:t>
      </w:r>
      <w:r w:rsidR="00461BDC">
        <w:t>issues</w:t>
      </w:r>
      <w:r>
        <w:t xml:space="preserve"> their request to the system. The system checks the time provided is valid. If valid, the system identifies and collects all undelivered packages that have not been scanned since the time provided that meet these criteria and returns them to the user.</w:t>
      </w:r>
      <w:r w:rsidR="00461BDC">
        <w:t xml:space="preserve"> The user is now able to inspect the yield data or issue more requests.</w:t>
      </w:r>
    </w:p>
    <w:p w:rsidR="00E34943" w:rsidRDefault="00E34943">
      <w:pPr>
        <w:rPr>
          <w:b/>
        </w:rPr>
      </w:pPr>
      <w:r>
        <w:rPr>
          <w:b/>
        </w:rPr>
        <w:br w:type="page"/>
      </w:r>
    </w:p>
    <w:p w:rsidR="00BC5489" w:rsidRDefault="00E34943">
      <w:pPr>
        <w:rPr>
          <w:b/>
        </w:rPr>
      </w:pPr>
      <w:r>
        <w:rPr>
          <w:b/>
        </w:rPr>
        <w:lastRenderedPageBreak/>
        <w:t xml:space="preserve">Function 3: </w:t>
      </w:r>
      <w:r w:rsidR="00DD13AC">
        <w:rPr>
          <w:b/>
        </w:rPr>
        <w:t>Allow transport managers to modify</w:t>
      </w:r>
      <w:bookmarkStart w:id="0" w:name="_GoBack"/>
      <w:bookmarkEnd w:id="0"/>
      <w:r w:rsidR="00DD13AC">
        <w:rPr>
          <w:b/>
        </w:rPr>
        <w:t xml:space="preserve"> the status of lost packages</w:t>
      </w:r>
    </w:p>
    <w:sectPr w:rsidR="00BC5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0D99"/>
    <w:multiLevelType w:val="hybridMultilevel"/>
    <w:tmpl w:val="7940F768"/>
    <w:lvl w:ilvl="0" w:tplc="1E8C41F4">
      <w:start w:val="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EB7"/>
    <w:rsid w:val="00057EB7"/>
    <w:rsid w:val="00461BDC"/>
    <w:rsid w:val="00787694"/>
    <w:rsid w:val="00BC5489"/>
    <w:rsid w:val="00DD13AC"/>
    <w:rsid w:val="00E349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3</cp:revision>
  <dcterms:created xsi:type="dcterms:W3CDTF">2012-09-03T03:14:00Z</dcterms:created>
  <dcterms:modified xsi:type="dcterms:W3CDTF">2012-09-04T09:37:00Z</dcterms:modified>
</cp:coreProperties>
</file>