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br/>
        <w:t>Re-inventamos los servicios financieros en Centroamérica</w:t>
        <w:br/>
        <w:t xml:space="preserve">Convierte tus cuentas por cobrar en liquidez de manera ágil y sencilla. </w:t>
        <w:br/>
        <w:t>Alianza estratégica que facilita pagos de contado a tus proveedores y asegura la continuidad de tu cadena de suministro.</w:t>
        <w:br/>
        <w:t xml:space="preserve">Realiza pagos de contado a tus proveedores sin afectar tu flujo de caja. </w:t>
        <w:br/>
        <w:t xml:space="preserve"> </w:t>
        <w:br/>
        <w:t>Re-inventamos los servicios financieros en Centroamérica</w:t>
        <w:br/>
        <w:t xml:space="preserve">Financiamiento diseñado para Micro, Pequeñas y Medianas Empresas. </w:t>
        <w:br/>
        <w:t>Financiamiento estratégico para crecer y cubrir las necesidades financieras de tu empresa.</w:t>
        <w:br/>
        <w:t xml:space="preserve"> </w:t>
        <w:br/>
        <w:t xml:space="preserve"> </w:t>
        <w:br/>
        <w:t xml:space="preserve"> </w:t>
        <w:br/>
        <w:t xml:space="preserve">Información para empresas sobre finanzas y factoring, fintech. </w:t>
        <w:br/>
        <w:t>Descubre cómo las PYMEs han transformado su futuro con nuestras soluciones financieras.</w:t>
        <w:br/>
        <w:t xml:space="preserve"> </w:t>
        <w:br/>
        <w:t xml:space="preserve"> </w:t>
        <w:br/>
        <w:t xml:space="preserve"> </w:t>
        <w:br/>
        <w:t>Re-inventamos los servicios financieros en Centroamérica.</w:t>
        <w:br/>
        <w:t>Descubre el impacto que tiene Ábaco en el mundo Fintech.</w:t>
        <w:br/>
        <w:t>Revoluciona tu negocio con pagos digitales a proveedores. Optimiza operaciones y mejora relaciones comerciales.</w:t>
        <w:br/>
        <w:t>En la era digital actual, los pagos electrónicos se han convertido en una herramienta esencial para las empresas que buscan optimizar sus operaciones y mejorar sus relaciones comerciales. En este blog, explicaremos qué son los pagos digitales, el auge de las plataformas fintech en este ámbito, y por qué optar por pagos digitales a proveedores es una decisión estratégica inteligente.</w:t>
        <w:br/>
        <w:t>¿Qué es un pago digital?</w:t>
        <w:br/>
        <w:t>Un pago digital es una transacción que se realiza electrónicamente, sin necesidad de efectivo ni cheques físicos. Estos pagos pueden realizarse a través de diversas plataformas, incluyendo transferencias bancarias en línea, aplicaciones móviles, tarjetas de crédito y débito, y billeteras electrónicas. La principal ventaja de los pagos digitales es la rapidez y la eficiencia con la que se pueden completar las transacciones, lo que facilita la gestión de las finanzas tanto para las empresas como para los consumidores.</w:t>
        <w:br/>
        <w:t>Los pagos digitales también permiten un registro detallado de cada transacción, lo cual es invaluable para la contabilidad y la auditoría. Esto reduce la posibilidad de errores humanos y proporciona un nivel de transparencia y control que simplemente no es posible con los métodos tradicionales.</w:t>
        <w:br/>
        <w:t>El auge de las plataformas fintech en pagos digitales</w:t>
        <w:br/>
        <w:t>Las fintech, o empresas de tecnología financiera, han revolucionado la forma en que realizamos transacciones financieras. Estas plataformas han introducido soluciones innovadoras que hacen que los pagos digitales sean más accesibles, seguros y eficientes. En particular, las fintech han desarrollado aplicaciones y servicios que permiten a las empresas gestionar sus pagos a proveedores de manera más efectiva.</w:t>
        <w:br/>
        <w:t>El auge de las fintech en pagos digitales se debe a varios factores:</w:t>
        <w:br/>
        <w:t>El valor de los pagos digitales a proveedores</w:t>
        <w:br/>
        <w:t>Optar por pagos digitales a proveedores ofrece múltiples beneficios:</w:t>
        <w:br/>
        <w:t>Ábaco, tu aliado financiero</w:t>
        <w:br/>
        <w:t>Los pagos digitales a proveedores representan una evolución significativa en la gestión financiera de las empresas, impulsada por la innovación de las plataformas fintech. La adopción de estos métodos no solo optimiza las operaciones, sino que también fortalece las relaciones comerciales y proporciona mayor seguridad y control.</w:t>
        <w:br/>
        <w:t>En Ábaco, ofrecemos servicios financieros en Centroamérica diseñados para simplificar tu proceso de gestión de proveedores. Con nuestro servicio de Pago a proveedores, puedes dar de alta a tus proveedores directamente en nuestra plataforma, manteniendo un registro centralizado y organizado de todas tus relaciones comerciales. ¡Simplifica tu proceso de gestión de proveedores hoy mismo, visitando abacocapital.co y descubre cómo podemos llevar al siguiente nivel tu relación con proveedores!</w:t>
        <w:br/>
        <w:t xml:space="preserve"> </w:t>
        <w:br/>
        <w:t>Protege los datos financieros de tu empresa. Descubre las mejores prácticas para garantizar la seguridad de tu información más valiosa.</w:t>
        <w:br/>
        <w:t>Apoyamos a las PYMES de Centroamérica, facilitando la gestión financiera, optimizando el flujo de efectivo y contribuyendo al crecimiento empresarial.</w:t>
        <w:br/>
        <w:t>Valor superior, cambio financiero. Descubre la revolución de las fintech en servicios para empresas centroamericanas.</w:t>
        <w:br/>
        <w:t>© 2024 Ábaco Capital</w:t>
        <w:br/>
        <w:t xml:space="preserve"> Todos los derechos reservados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