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br/>
        <w:t xml:space="preserve"> </w:t>
        <w:br/>
        <w:t>Ábaco, la fintech salvadoreña especializada en financiamiento para pequeñas y medianas empresas (pymes), está lista para expandir sus operaciones en Guatemala.El CEO de Ábaco, Alejandro McCormack, compartió que este paso forma parte de una estrategia de crecimiento regional respaldada por una reciente ronda de inversión pre semilla, que recaudó $4 millones. De estos fondos, un 70 % se destinará a continuar financiando a las pymes, mientras que el resto impulsará la expansión a nuevos mercados.Desde su inicio en El Salvador, Ábaco ha proporcionado soluciones de financiamiento ágiles y menos burocráticas, habiendo desembolsado cerca de $13 millones a 200 empresas en poco más de un año. La empresa se enfoca en ofrecer créditos con plazos flexibles y aprobación rápida, utilizando innovadoras herramientas como el factoraje para aliviar las presiones de flujo de caja que enfrentan muchas pymes.Con su expansión a Guatemala, Ábaco proyecta otorgar más de $100 millones en créditos entre El Salvador y Guatemala para 2025, consolidando su posición como una opción financiera clave para las pymes en la región.</w:t>
        <w:br/>
        <w:t>Lee la noticia completa aquí</w:t>
        <w:br/>
        <w:t>¿Cómo se pueden crear startups exitosas en un ecosistemas en desarrollo?</w:t>
        <w:br/>
        <w:t>La vida y la época de un emprendedor fintech en serie: una conversación con Alejandro McCormack</w:t>
        <w:br/>
        <w:t xml:space="preserve">Ábaco como patrocinado del primer evento de Elaniin de 2024: Elaniin AI - Inspirar. Conectar. Innovar. </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