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DEFF3" w14:textId="77777777" w:rsidR="00F47111" w:rsidRDefault="00000000">
      <w:pPr>
        <w:jc w:val="center"/>
        <w:rPr>
          <w:lang w:eastAsia="zh-CN"/>
        </w:rPr>
      </w:pPr>
      <w:r>
        <w:rPr>
          <w:b/>
          <w:color w:val="1F4D78"/>
          <w:sz w:val="40"/>
          <w:lang w:eastAsia="zh-CN"/>
        </w:rPr>
        <w:t xml:space="preserve">USN Lab Hub IoT </w:t>
      </w:r>
      <w:r>
        <w:rPr>
          <w:b/>
          <w:color w:val="1F4D78"/>
          <w:sz w:val="40"/>
          <w:lang w:eastAsia="zh-CN"/>
        </w:rPr>
        <w:t>项目启动会议议程与协作指南</w:t>
      </w:r>
    </w:p>
    <w:p w14:paraId="57DB08E1" w14:textId="77777777" w:rsidR="00F47111" w:rsidRDefault="00000000">
      <w:pPr>
        <w:spacing w:after="280"/>
        <w:jc w:val="center"/>
        <w:rPr>
          <w:lang w:eastAsia="zh-CN"/>
        </w:rPr>
      </w:pPr>
      <w:r>
        <w:rPr>
          <w:color w:val="595959"/>
          <w:sz w:val="21"/>
          <w:lang w:eastAsia="zh-CN"/>
        </w:rPr>
        <w:t xml:space="preserve">USN Lab Hub IoT | </w:t>
      </w:r>
      <w:r>
        <w:rPr>
          <w:color w:val="595959"/>
          <w:sz w:val="21"/>
          <w:lang w:eastAsia="zh-CN"/>
        </w:rPr>
        <w:t>启动会议议程与线上协作手册</w:t>
      </w:r>
    </w:p>
    <w:p w14:paraId="08F08FA6" w14:textId="77777777" w:rsidR="00F47111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文档用途</w:t>
      </w:r>
    </w:p>
    <w:p w14:paraId="0FC37E51" w14:textId="77777777" w:rsidR="00F47111" w:rsidRDefault="00000000">
      <w:pPr>
        <w:rPr>
          <w:lang w:eastAsia="zh-CN"/>
        </w:rPr>
      </w:pPr>
      <w:r>
        <w:rPr>
          <w:lang w:eastAsia="zh-CN"/>
        </w:rPr>
        <w:t>本文用于第一次线上启动会议。目标是让产品、前端、后端三位负责人在同一次会议中完成项目共识、代码拉取、</w:t>
      </w:r>
      <w:r>
        <w:rPr>
          <w:lang w:eastAsia="zh-CN"/>
        </w:rPr>
        <w:t xml:space="preserve">Git </w:t>
      </w:r>
      <w:r>
        <w:rPr>
          <w:lang w:eastAsia="zh-CN"/>
        </w:rPr>
        <w:t>分支建立、</w:t>
      </w:r>
      <w:r>
        <w:rPr>
          <w:lang w:eastAsia="zh-CN"/>
        </w:rPr>
        <w:t xml:space="preserve">GitLab/GitHub </w:t>
      </w:r>
      <w:r>
        <w:rPr>
          <w:lang w:eastAsia="zh-CN"/>
        </w:rPr>
        <w:t>同步策略确认、第一周任务分配和后续交接规则确认。</w:t>
      </w:r>
    </w:p>
    <w:p w14:paraId="59D1A6F1" w14:textId="77777777" w:rsidR="00F47111" w:rsidRDefault="00000000">
      <w:pPr>
        <w:rPr>
          <w:lang w:eastAsia="zh-CN"/>
        </w:rPr>
      </w:pPr>
      <w:r>
        <w:rPr>
          <w:lang w:eastAsia="zh-CN"/>
        </w:rPr>
        <w:t>会议结束后，每个人都应清楚自己接下来做什么、产物交给谁、在哪里更新进度、代码如何合并、线上协作如何不断线。</w:t>
      </w:r>
    </w:p>
    <w:p w14:paraId="5AFE4A42" w14:textId="77777777" w:rsidR="00F47111" w:rsidRDefault="00000000">
      <w:pPr>
        <w:pStyle w:val="1"/>
      </w:pPr>
      <w:r>
        <w:t xml:space="preserve">2. </w:t>
      </w:r>
      <w:proofErr w:type="spellStart"/>
      <w:r>
        <w:t>会前准备清单</w:t>
      </w:r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28"/>
        <w:gridCol w:w="4608"/>
        <w:gridCol w:w="3024"/>
      </w:tblGrid>
      <w:tr w:rsidR="00F47111" w14:paraId="252CE053" w14:textId="77777777">
        <w:tc>
          <w:tcPr>
            <w:tcW w:w="1728" w:type="dxa"/>
            <w:shd w:val="clear" w:color="auto" w:fill="F2F4F7"/>
          </w:tcPr>
          <w:p w14:paraId="6873B697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w="4608" w:type="dxa"/>
            <w:shd w:val="clear" w:color="auto" w:fill="F2F4F7"/>
          </w:tcPr>
          <w:p w14:paraId="3A30BF49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必须准备</w:t>
            </w:r>
          </w:p>
        </w:tc>
        <w:tc>
          <w:tcPr>
            <w:tcW w:w="3024" w:type="dxa"/>
            <w:shd w:val="clear" w:color="auto" w:fill="F2F4F7"/>
          </w:tcPr>
          <w:p w14:paraId="7B2713BB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备注</w:t>
            </w:r>
          </w:p>
        </w:tc>
      </w:tr>
      <w:tr w:rsidR="00F47111" w14:paraId="1DDB212D" w14:textId="77777777">
        <w:tc>
          <w:tcPr>
            <w:tcW w:w="1728" w:type="dxa"/>
            <w:vAlign w:val="center"/>
          </w:tcPr>
          <w:p w14:paraId="45A69F80" w14:textId="77777777" w:rsidR="00F47111" w:rsidRDefault="00000000">
            <w:pPr>
              <w:spacing w:after="0"/>
            </w:pPr>
            <w:r>
              <w:rPr>
                <w:sz w:val="20"/>
              </w:rPr>
              <w:t>所有人</w:t>
            </w:r>
          </w:p>
        </w:tc>
        <w:tc>
          <w:tcPr>
            <w:tcW w:w="4608" w:type="dxa"/>
            <w:vAlign w:val="center"/>
          </w:tcPr>
          <w:p w14:paraId="2441D90E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Git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IDE</w:t>
            </w:r>
            <w:r>
              <w:rPr>
                <w:sz w:val="20"/>
                <w:lang w:eastAsia="zh-CN"/>
              </w:rPr>
              <w:t>、实验室</w:t>
            </w:r>
            <w:r>
              <w:rPr>
                <w:sz w:val="20"/>
                <w:lang w:eastAsia="zh-CN"/>
              </w:rPr>
              <w:t xml:space="preserve"> GitLab </w:t>
            </w:r>
            <w:r>
              <w:rPr>
                <w:sz w:val="20"/>
                <w:lang w:eastAsia="zh-CN"/>
              </w:rPr>
              <w:t>账号、项目仓库访问权限</w:t>
            </w:r>
          </w:p>
        </w:tc>
        <w:tc>
          <w:tcPr>
            <w:tcW w:w="3024" w:type="dxa"/>
            <w:vAlign w:val="center"/>
          </w:tcPr>
          <w:p w14:paraId="0D30A29D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会议中要现场</w:t>
            </w:r>
            <w:r>
              <w:rPr>
                <w:sz w:val="20"/>
                <w:lang w:eastAsia="zh-CN"/>
              </w:rPr>
              <w:t xml:space="preserve"> clone</w:t>
            </w:r>
            <w:r>
              <w:rPr>
                <w:sz w:val="20"/>
                <w:lang w:eastAsia="zh-CN"/>
              </w:rPr>
              <w:t>、建分支、推送测试提交</w:t>
            </w:r>
          </w:p>
        </w:tc>
      </w:tr>
      <w:tr w:rsidR="00F47111" w14:paraId="1F84AFC0" w14:textId="77777777">
        <w:tc>
          <w:tcPr>
            <w:tcW w:w="1728" w:type="dxa"/>
            <w:vAlign w:val="center"/>
          </w:tcPr>
          <w:p w14:paraId="7A948167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产品经理</w:t>
            </w:r>
            <w:proofErr w:type="spellEnd"/>
          </w:p>
        </w:tc>
        <w:tc>
          <w:tcPr>
            <w:tcW w:w="4608" w:type="dxa"/>
            <w:vAlign w:val="center"/>
          </w:tcPr>
          <w:p w14:paraId="2E354641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总规划文档、产品经理任务文档、硬件资料截图或表格</w:t>
            </w:r>
          </w:p>
        </w:tc>
        <w:tc>
          <w:tcPr>
            <w:tcW w:w="3024" w:type="dxa"/>
            <w:vAlign w:val="center"/>
          </w:tcPr>
          <w:p w14:paraId="4CD4EC93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用于确认第一批硬件和演示故事线</w:t>
            </w:r>
          </w:p>
        </w:tc>
      </w:tr>
      <w:tr w:rsidR="00F47111" w14:paraId="32CC6C75" w14:textId="77777777">
        <w:tc>
          <w:tcPr>
            <w:tcW w:w="1728" w:type="dxa"/>
            <w:vAlign w:val="center"/>
          </w:tcPr>
          <w:p w14:paraId="40572541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前端负责人</w:t>
            </w:r>
            <w:proofErr w:type="spellEnd"/>
          </w:p>
        </w:tc>
        <w:tc>
          <w:tcPr>
            <w:tcW w:w="4608" w:type="dxa"/>
            <w:vAlign w:val="center"/>
          </w:tcPr>
          <w:p w14:paraId="6A3CF38C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Node.js</w:t>
            </w:r>
            <w:r>
              <w:rPr>
                <w:sz w:val="20"/>
                <w:lang w:eastAsia="zh-CN"/>
              </w:rPr>
              <w:t>、</w:t>
            </w:r>
            <w:proofErr w:type="spellStart"/>
            <w:r>
              <w:rPr>
                <w:sz w:val="20"/>
                <w:lang w:eastAsia="zh-CN"/>
              </w:rPr>
              <w:t>npm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或</w:t>
            </w:r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pnpm</w:t>
            </w:r>
            <w:proofErr w:type="spellEnd"/>
            <w:r>
              <w:rPr>
                <w:sz w:val="20"/>
                <w:lang w:eastAsia="zh-CN"/>
              </w:rPr>
              <w:t>、浏览器调试环境</w:t>
            </w:r>
          </w:p>
        </w:tc>
        <w:tc>
          <w:tcPr>
            <w:tcW w:w="3024" w:type="dxa"/>
            <w:vAlign w:val="center"/>
          </w:tcPr>
          <w:p w14:paraId="3F581FE5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会议中至少确认</w:t>
            </w:r>
            <w:proofErr w:type="spellEnd"/>
            <w:r>
              <w:rPr>
                <w:sz w:val="20"/>
              </w:rPr>
              <w:t xml:space="preserve"> frontend </w:t>
            </w:r>
            <w:proofErr w:type="spellStart"/>
            <w:r>
              <w:rPr>
                <w:sz w:val="20"/>
              </w:rPr>
              <w:t>可安装依赖和启动</w:t>
            </w:r>
            <w:proofErr w:type="spellEnd"/>
          </w:p>
        </w:tc>
      </w:tr>
      <w:tr w:rsidR="00F47111" w14:paraId="534DB07B" w14:textId="77777777">
        <w:tc>
          <w:tcPr>
            <w:tcW w:w="1728" w:type="dxa"/>
            <w:vAlign w:val="center"/>
          </w:tcPr>
          <w:p w14:paraId="67699D4B" w14:textId="77777777" w:rsidR="00F47111" w:rsidRDefault="00000000">
            <w:pPr>
              <w:spacing w:after="0"/>
            </w:pPr>
            <w:r>
              <w:rPr>
                <w:sz w:val="20"/>
              </w:rPr>
              <w:t>后端负责人</w:t>
            </w:r>
          </w:p>
        </w:tc>
        <w:tc>
          <w:tcPr>
            <w:tcW w:w="4608" w:type="dxa"/>
            <w:vAlign w:val="center"/>
          </w:tcPr>
          <w:p w14:paraId="59C42973" w14:textId="77777777" w:rsidR="00F47111" w:rsidRDefault="00000000">
            <w:pPr>
              <w:spacing w:after="0"/>
            </w:pPr>
            <w:r>
              <w:rPr>
                <w:sz w:val="20"/>
              </w:rPr>
              <w:t>JDK 17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Maven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MySQL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Redis</w:t>
            </w:r>
            <w:r>
              <w:rPr>
                <w:sz w:val="20"/>
              </w:rPr>
              <w:t>、接口测试工具</w:t>
            </w:r>
          </w:p>
        </w:tc>
        <w:tc>
          <w:tcPr>
            <w:tcW w:w="3024" w:type="dxa"/>
            <w:vAlign w:val="center"/>
          </w:tcPr>
          <w:p w14:paraId="55770D7F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会议中至少确认</w:t>
            </w:r>
            <w:r>
              <w:rPr>
                <w:sz w:val="20"/>
                <w:lang w:eastAsia="zh-CN"/>
              </w:rPr>
              <w:t xml:space="preserve"> backend </w:t>
            </w:r>
            <w:r>
              <w:rPr>
                <w:sz w:val="20"/>
                <w:lang w:eastAsia="zh-CN"/>
              </w:rPr>
              <w:t>运行条件</w:t>
            </w:r>
          </w:p>
        </w:tc>
      </w:tr>
      <w:tr w:rsidR="00F47111" w14:paraId="169BDDB4" w14:textId="77777777">
        <w:tc>
          <w:tcPr>
            <w:tcW w:w="1728" w:type="dxa"/>
            <w:vAlign w:val="center"/>
          </w:tcPr>
          <w:p w14:paraId="66783560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硬件组对接人</w:t>
            </w:r>
            <w:proofErr w:type="spellEnd"/>
          </w:p>
        </w:tc>
        <w:tc>
          <w:tcPr>
            <w:tcW w:w="4608" w:type="dxa"/>
            <w:vAlign w:val="center"/>
          </w:tcPr>
          <w:p w14:paraId="2CA483C9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首批设备名单、数据指标、上报方式、可控动作</w:t>
            </w:r>
          </w:p>
        </w:tc>
        <w:tc>
          <w:tcPr>
            <w:tcW w:w="3024" w:type="dxa"/>
            <w:vAlign w:val="center"/>
          </w:tcPr>
          <w:p w14:paraId="3E607CAD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如果不能参会，需提前提供表格</w:t>
            </w:r>
          </w:p>
        </w:tc>
      </w:tr>
    </w:tbl>
    <w:p w14:paraId="74950898" w14:textId="77777777" w:rsidR="00F47111" w:rsidRDefault="00F47111">
      <w:pPr>
        <w:rPr>
          <w:lang w:eastAsia="zh-CN"/>
        </w:rPr>
      </w:pPr>
    </w:p>
    <w:p w14:paraId="1477B6FE" w14:textId="77777777" w:rsidR="00F47111" w:rsidRDefault="00000000">
      <w:pPr>
        <w:pStyle w:val="1"/>
      </w:pPr>
      <w:r>
        <w:t xml:space="preserve">3. </w:t>
      </w:r>
      <w:proofErr w:type="spellStart"/>
      <w:r>
        <w:t>会议议程</w:t>
      </w:r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088"/>
        <w:gridCol w:w="1296"/>
        <w:gridCol w:w="1944"/>
        <w:gridCol w:w="4032"/>
      </w:tblGrid>
      <w:tr w:rsidR="00F47111" w14:paraId="6CBD118A" w14:textId="77777777">
        <w:tc>
          <w:tcPr>
            <w:tcW w:w="2088" w:type="dxa"/>
            <w:shd w:val="clear" w:color="auto" w:fill="F2F4F7"/>
          </w:tcPr>
          <w:p w14:paraId="4FB3E6D8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w="1296" w:type="dxa"/>
            <w:shd w:val="clear" w:color="auto" w:fill="F2F4F7"/>
          </w:tcPr>
          <w:p w14:paraId="43ABCBA1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1944" w:type="dxa"/>
            <w:shd w:val="clear" w:color="auto" w:fill="F2F4F7"/>
          </w:tcPr>
          <w:p w14:paraId="30AFAD31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主持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负责人</w:t>
            </w:r>
          </w:p>
        </w:tc>
        <w:tc>
          <w:tcPr>
            <w:tcW w:w="4032" w:type="dxa"/>
            <w:shd w:val="clear" w:color="auto" w:fill="F2F4F7"/>
          </w:tcPr>
          <w:p w14:paraId="5E93F223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输出结果</w:t>
            </w:r>
          </w:p>
        </w:tc>
      </w:tr>
      <w:tr w:rsidR="00F47111" w14:paraId="3738803C" w14:textId="77777777">
        <w:tc>
          <w:tcPr>
            <w:tcW w:w="2088" w:type="dxa"/>
            <w:vAlign w:val="center"/>
          </w:tcPr>
          <w:p w14:paraId="2C56B965" w14:textId="77777777" w:rsidR="00F47111" w:rsidRDefault="00000000">
            <w:pPr>
              <w:spacing w:after="0"/>
            </w:pPr>
            <w:r>
              <w:rPr>
                <w:sz w:val="20"/>
              </w:rPr>
              <w:t>项目共识展示</w:t>
            </w:r>
          </w:p>
        </w:tc>
        <w:tc>
          <w:tcPr>
            <w:tcW w:w="1296" w:type="dxa"/>
            <w:vAlign w:val="center"/>
          </w:tcPr>
          <w:p w14:paraId="16131EA7" w14:textId="15312F32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1944" w:type="dxa"/>
            <w:vAlign w:val="center"/>
          </w:tcPr>
          <w:p w14:paraId="768BA0AA" w14:textId="0A912DAC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4032" w:type="dxa"/>
            <w:vAlign w:val="center"/>
          </w:tcPr>
          <w:p w14:paraId="659F9C35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确认平台定位和业务闭环</w:t>
            </w:r>
          </w:p>
        </w:tc>
      </w:tr>
      <w:tr w:rsidR="00F47111" w14:paraId="7F23B8CE" w14:textId="77777777">
        <w:tc>
          <w:tcPr>
            <w:tcW w:w="2088" w:type="dxa"/>
            <w:vAlign w:val="center"/>
          </w:tcPr>
          <w:p w14:paraId="0D9C559E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总体规划文档展示</w:t>
            </w:r>
            <w:proofErr w:type="spellEnd"/>
          </w:p>
        </w:tc>
        <w:tc>
          <w:tcPr>
            <w:tcW w:w="1296" w:type="dxa"/>
            <w:vAlign w:val="center"/>
          </w:tcPr>
          <w:p w14:paraId="418D3D61" w14:textId="2A0F2BFD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1944" w:type="dxa"/>
            <w:vAlign w:val="center"/>
          </w:tcPr>
          <w:p w14:paraId="627887CE" w14:textId="533CCC5C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4032" w:type="dxa"/>
            <w:vAlign w:val="center"/>
          </w:tcPr>
          <w:p w14:paraId="44FED44F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</w:t>
            </w:r>
            <w:r>
              <w:rPr>
                <w:sz w:val="20"/>
                <w:lang w:eastAsia="zh-CN"/>
              </w:rPr>
              <w:t xml:space="preserve"> 6 </w:t>
            </w:r>
            <w:r>
              <w:rPr>
                <w:sz w:val="20"/>
                <w:lang w:eastAsia="zh-CN"/>
              </w:rPr>
              <w:t>周路线和长期路线</w:t>
            </w:r>
          </w:p>
        </w:tc>
      </w:tr>
      <w:tr w:rsidR="00F47111" w14:paraId="2BE26660" w14:textId="77777777">
        <w:tc>
          <w:tcPr>
            <w:tcW w:w="2088" w:type="dxa"/>
            <w:vAlign w:val="center"/>
          </w:tcPr>
          <w:p w14:paraId="1875BC70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三人任务文档展示</w:t>
            </w:r>
            <w:proofErr w:type="spellEnd"/>
          </w:p>
        </w:tc>
        <w:tc>
          <w:tcPr>
            <w:tcW w:w="1296" w:type="dxa"/>
            <w:vAlign w:val="center"/>
          </w:tcPr>
          <w:p w14:paraId="77CAC311" w14:textId="35CFAF13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1944" w:type="dxa"/>
            <w:vAlign w:val="center"/>
          </w:tcPr>
          <w:p w14:paraId="38AA4DB9" w14:textId="2FFC795B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4032" w:type="dxa"/>
            <w:vAlign w:val="center"/>
          </w:tcPr>
          <w:p w14:paraId="7874976F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确认每人职责和第一周产物</w:t>
            </w:r>
          </w:p>
        </w:tc>
      </w:tr>
      <w:tr w:rsidR="00F47111" w14:paraId="14CE3BA3" w14:textId="77777777">
        <w:tc>
          <w:tcPr>
            <w:tcW w:w="2088" w:type="dxa"/>
            <w:vAlign w:val="center"/>
          </w:tcPr>
          <w:p w14:paraId="277E3DD4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现有代码结构介绍</w:t>
            </w:r>
            <w:proofErr w:type="spellEnd"/>
          </w:p>
        </w:tc>
        <w:tc>
          <w:tcPr>
            <w:tcW w:w="1296" w:type="dxa"/>
            <w:vAlign w:val="center"/>
          </w:tcPr>
          <w:p w14:paraId="3116B666" w14:textId="1E66E4E0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1944" w:type="dxa"/>
            <w:vAlign w:val="center"/>
          </w:tcPr>
          <w:p w14:paraId="4F602C5D" w14:textId="7083CC55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4032" w:type="dxa"/>
            <w:vAlign w:val="center"/>
          </w:tcPr>
          <w:p w14:paraId="3792C64D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明确</w:t>
            </w:r>
            <w:proofErr w:type="spellEnd"/>
            <w:r>
              <w:rPr>
                <w:sz w:val="20"/>
              </w:rPr>
              <w:t xml:space="preserve"> backend/frontend </w:t>
            </w:r>
            <w:proofErr w:type="spellStart"/>
            <w:r>
              <w:rPr>
                <w:sz w:val="20"/>
              </w:rPr>
              <w:t>目录和运行方式</w:t>
            </w:r>
            <w:proofErr w:type="spellEnd"/>
          </w:p>
        </w:tc>
      </w:tr>
      <w:tr w:rsidR="00F47111" w14:paraId="59951642" w14:textId="77777777">
        <w:tc>
          <w:tcPr>
            <w:tcW w:w="2088" w:type="dxa"/>
            <w:vAlign w:val="center"/>
          </w:tcPr>
          <w:p w14:paraId="46D29084" w14:textId="77777777" w:rsidR="00F47111" w:rsidRDefault="00000000">
            <w:pPr>
              <w:spacing w:after="0"/>
            </w:pPr>
            <w:r>
              <w:rPr>
                <w:sz w:val="20"/>
              </w:rPr>
              <w:lastRenderedPageBreak/>
              <w:t>现场拉取项目</w:t>
            </w:r>
          </w:p>
        </w:tc>
        <w:tc>
          <w:tcPr>
            <w:tcW w:w="1296" w:type="dxa"/>
            <w:vAlign w:val="center"/>
          </w:tcPr>
          <w:p w14:paraId="16FEE98E" w14:textId="188D0316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1944" w:type="dxa"/>
            <w:vAlign w:val="center"/>
          </w:tcPr>
          <w:p w14:paraId="4C5298A5" w14:textId="18E37385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4032" w:type="dxa"/>
            <w:vAlign w:val="center"/>
          </w:tcPr>
          <w:p w14:paraId="17B6C44A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每个人完成</w:t>
            </w:r>
            <w:proofErr w:type="spellEnd"/>
            <w:r>
              <w:rPr>
                <w:sz w:val="20"/>
              </w:rPr>
              <w:t xml:space="preserve"> clone </w:t>
            </w:r>
            <w:proofErr w:type="spellStart"/>
            <w:r>
              <w:rPr>
                <w:sz w:val="20"/>
              </w:rPr>
              <w:t>和本地分支创建</w:t>
            </w:r>
            <w:proofErr w:type="spellEnd"/>
          </w:p>
        </w:tc>
      </w:tr>
      <w:tr w:rsidR="00F47111" w14:paraId="2D0C5F55" w14:textId="77777777">
        <w:tc>
          <w:tcPr>
            <w:tcW w:w="2088" w:type="dxa"/>
            <w:vAlign w:val="center"/>
          </w:tcPr>
          <w:p w14:paraId="4783D7D7" w14:textId="77777777" w:rsidR="00F47111" w:rsidRDefault="00000000">
            <w:pPr>
              <w:spacing w:after="0"/>
            </w:pPr>
            <w:r>
              <w:rPr>
                <w:sz w:val="20"/>
              </w:rPr>
              <w:t xml:space="preserve">GitLab/GitHub </w:t>
            </w:r>
            <w:r>
              <w:rPr>
                <w:sz w:val="20"/>
              </w:rPr>
              <w:t>策略确认</w:t>
            </w:r>
          </w:p>
        </w:tc>
        <w:tc>
          <w:tcPr>
            <w:tcW w:w="1296" w:type="dxa"/>
            <w:vAlign w:val="center"/>
          </w:tcPr>
          <w:p w14:paraId="27FC223B" w14:textId="75CB38AC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1944" w:type="dxa"/>
            <w:vAlign w:val="center"/>
          </w:tcPr>
          <w:p w14:paraId="0EBA0415" w14:textId="29857E34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4032" w:type="dxa"/>
            <w:vAlign w:val="center"/>
          </w:tcPr>
          <w:p w14:paraId="113B5A85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</w:t>
            </w:r>
            <w:r>
              <w:rPr>
                <w:sz w:val="20"/>
                <w:lang w:eastAsia="zh-CN"/>
              </w:rPr>
              <w:t xml:space="preserve"> GitLab </w:t>
            </w:r>
            <w:proofErr w:type="gramStart"/>
            <w:r>
              <w:rPr>
                <w:sz w:val="20"/>
                <w:lang w:eastAsia="zh-CN"/>
              </w:rPr>
              <w:t>主仓</w:t>
            </w:r>
            <w:proofErr w:type="gramEnd"/>
            <w:r>
              <w:rPr>
                <w:sz w:val="20"/>
                <w:lang w:eastAsia="zh-CN"/>
              </w:rPr>
              <w:t>库、</w:t>
            </w:r>
            <w:r>
              <w:rPr>
                <w:sz w:val="20"/>
                <w:lang w:eastAsia="zh-CN"/>
              </w:rPr>
              <w:t xml:space="preserve">GitHub </w:t>
            </w:r>
            <w:r>
              <w:rPr>
                <w:sz w:val="20"/>
                <w:lang w:eastAsia="zh-CN"/>
              </w:rPr>
              <w:t>镜像仓库</w:t>
            </w:r>
          </w:p>
        </w:tc>
      </w:tr>
      <w:tr w:rsidR="00F47111" w14:paraId="2BCCDB88" w14:textId="77777777">
        <w:tc>
          <w:tcPr>
            <w:tcW w:w="2088" w:type="dxa"/>
            <w:vAlign w:val="center"/>
          </w:tcPr>
          <w:p w14:paraId="4EB21080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任务看板建立</w:t>
            </w:r>
            <w:proofErr w:type="spellEnd"/>
          </w:p>
        </w:tc>
        <w:tc>
          <w:tcPr>
            <w:tcW w:w="1296" w:type="dxa"/>
            <w:vAlign w:val="center"/>
          </w:tcPr>
          <w:p w14:paraId="202FE96D" w14:textId="00FC9C81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1944" w:type="dxa"/>
            <w:vAlign w:val="center"/>
          </w:tcPr>
          <w:p w14:paraId="691AB5CA" w14:textId="2842D1DD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4032" w:type="dxa"/>
            <w:vAlign w:val="center"/>
          </w:tcPr>
          <w:p w14:paraId="40BCF341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建立第一周任务清单和状态字段</w:t>
            </w:r>
          </w:p>
        </w:tc>
      </w:tr>
      <w:tr w:rsidR="00F47111" w14:paraId="5933B8D3" w14:textId="77777777">
        <w:tc>
          <w:tcPr>
            <w:tcW w:w="2088" w:type="dxa"/>
            <w:vAlign w:val="center"/>
          </w:tcPr>
          <w:p w14:paraId="6D0EBEDB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接口与</w:t>
            </w:r>
            <w:proofErr w:type="spellEnd"/>
            <w:r>
              <w:rPr>
                <w:sz w:val="20"/>
              </w:rPr>
              <w:t xml:space="preserve"> MQTT </w:t>
            </w:r>
            <w:proofErr w:type="spellStart"/>
            <w:r>
              <w:rPr>
                <w:sz w:val="20"/>
              </w:rPr>
              <w:t>表格建立</w:t>
            </w:r>
            <w:proofErr w:type="spellEnd"/>
          </w:p>
        </w:tc>
        <w:tc>
          <w:tcPr>
            <w:tcW w:w="1296" w:type="dxa"/>
            <w:vAlign w:val="center"/>
          </w:tcPr>
          <w:p w14:paraId="69BCB837" w14:textId="4E4F0150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1944" w:type="dxa"/>
            <w:vAlign w:val="center"/>
          </w:tcPr>
          <w:p w14:paraId="07F3FC1D" w14:textId="4791E699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4032" w:type="dxa"/>
            <w:vAlign w:val="center"/>
          </w:tcPr>
          <w:p w14:paraId="361B87C1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建立</w:t>
            </w:r>
            <w:r>
              <w:rPr>
                <w:sz w:val="20"/>
                <w:lang w:eastAsia="zh-CN"/>
              </w:rPr>
              <w:t xml:space="preserve"> API </w:t>
            </w:r>
            <w:r>
              <w:rPr>
                <w:sz w:val="20"/>
                <w:lang w:eastAsia="zh-CN"/>
              </w:rPr>
              <w:t>表、</w:t>
            </w:r>
            <w:r>
              <w:rPr>
                <w:sz w:val="20"/>
                <w:lang w:eastAsia="zh-CN"/>
              </w:rPr>
              <w:t xml:space="preserve">MQTT </w:t>
            </w:r>
            <w:r>
              <w:rPr>
                <w:sz w:val="20"/>
                <w:lang w:eastAsia="zh-CN"/>
              </w:rPr>
              <w:t>协议表、设备</w:t>
            </w:r>
            <w:proofErr w:type="gramStart"/>
            <w:r>
              <w:rPr>
                <w:sz w:val="20"/>
                <w:lang w:eastAsia="zh-CN"/>
              </w:rPr>
              <w:t>接入表</w:t>
            </w:r>
            <w:proofErr w:type="gramEnd"/>
          </w:p>
        </w:tc>
      </w:tr>
      <w:tr w:rsidR="00F47111" w14:paraId="68FF6F05" w14:textId="77777777">
        <w:tc>
          <w:tcPr>
            <w:tcW w:w="2088" w:type="dxa"/>
            <w:vAlign w:val="center"/>
          </w:tcPr>
          <w:p w14:paraId="30465BF5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第一周任务确认</w:t>
            </w:r>
            <w:proofErr w:type="spellEnd"/>
          </w:p>
        </w:tc>
        <w:tc>
          <w:tcPr>
            <w:tcW w:w="1296" w:type="dxa"/>
            <w:vAlign w:val="center"/>
          </w:tcPr>
          <w:p w14:paraId="16428FA9" w14:textId="0F08B9FF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1944" w:type="dxa"/>
            <w:vAlign w:val="center"/>
          </w:tcPr>
          <w:p w14:paraId="128E0F14" w14:textId="3111972C" w:rsidR="00F47111" w:rsidRDefault="00F47111">
            <w:pPr>
              <w:spacing w:after="0"/>
              <w:rPr>
                <w:rFonts w:hint="eastAsia"/>
                <w:lang w:eastAsia="zh-CN"/>
              </w:rPr>
            </w:pPr>
          </w:p>
        </w:tc>
        <w:tc>
          <w:tcPr>
            <w:tcW w:w="4032" w:type="dxa"/>
            <w:vAlign w:val="center"/>
          </w:tcPr>
          <w:p w14:paraId="6EE52D15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明确负责人、交付物、对接时间</w:t>
            </w:r>
          </w:p>
        </w:tc>
      </w:tr>
    </w:tbl>
    <w:p w14:paraId="2A52FE57" w14:textId="77777777" w:rsidR="00F47111" w:rsidRDefault="00F47111">
      <w:pPr>
        <w:rPr>
          <w:lang w:eastAsia="zh-CN"/>
        </w:rPr>
      </w:pPr>
    </w:p>
    <w:p w14:paraId="4CF41C2F" w14:textId="77777777" w:rsidR="00F47111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推荐仓库策略</w:t>
      </w:r>
    </w:p>
    <w:p w14:paraId="4BEA02FA" w14:textId="77777777" w:rsidR="00F47111" w:rsidRDefault="00000000">
      <w:pPr>
        <w:rPr>
          <w:lang w:eastAsia="zh-CN"/>
        </w:rPr>
      </w:pPr>
      <w:r>
        <w:rPr>
          <w:lang w:eastAsia="zh-CN"/>
        </w:rPr>
        <w:t>建议以实验室</w:t>
      </w:r>
      <w:r>
        <w:rPr>
          <w:lang w:eastAsia="zh-CN"/>
        </w:rPr>
        <w:t xml:space="preserve"> GitLab </w:t>
      </w:r>
      <w:r>
        <w:rPr>
          <w:lang w:eastAsia="zh-CN"/>
        </w:rPr>
        <w:t>作为主仓库，</w:t>
      </w:r>
      <w:r>
        <w:rPr>
          <w:lang w:eastAsia="zh-CN"/>
        </w:rPr>
        <w:t xml:space="preserve">GitHub </w:t>
      </w:r>
      <w:r>
        <w:rPr>
          <w:lang w:eastAsia="zh-CN"/>
        </w:rPr>
        <w:t>作为镜像、备份和作品展示仓库。日常开发、合并、</w:t>
      </w:r>
      <w:r>
        <w:rPr>
          <w:lang w:eastAsia="zh-CN"/>
        </w:rPr>
        <w:t>Issue</w:t>
      </w:r>
      <w:r>
        <w:rPr>
          <w:lang w:eastAsia="zh-CN"/>
        </w:rPr>
        <w:t>、</w:t>
      </w:r>
      <w:r>
        <w:rPr>
          <w:lang w:eastAsia="zh-CN"/>
        </w:rPr>
        <w:t xml:space="preserve">MR </w:t>
      </w:r>
      <w:r>
        <w:rPr>
          <w:lang w:eastAsia="zh-CN"/>
        </w:rPr>
        <w:t>都在</w:t>
      </w:r>
      <w:r>
        <w:rPr>
          <w:lang w:eastAsia="zh-CN"/>
        </w:rPr>
        <w:t xml:space="preserve"> GitLab </w:t>
      </w:r>
      <w:r>
        <w:rPr>
          <w:lang w:eastAsia="zh-CN"/>
        </w:rPr>
        <w:t>完成；</w:t>
      </w:r>
      <w:r>
        <w:rPr>
          <w:lang w:eastAsia="zh-CN"/>
        </w:rPr>
        <w:t xml:space="preserve">GitHub </w:t>
      </w:r>
      <w:r>
        <w:rPr>
          <w:lang w:eastAsia="zh-CN"/>
        </w:rPr>
        <w:t>只同步稳定结果，避免两边同时</w:t>
      </w:r>
      <w:proofErr w:type="gramStart"/>
      <w:r>
        <w:rPr>
          <w:lang w:eastAsia="zh-CN"/>
        </w:rPr>
        <w:t>改导致</w:t>
      </w:r>
      <w:proofErr w:type="gramEnd"/>
      <w:r>
        <w:rPr>
          <w:lang w:eastAsia="zh-CN"/>
        </w:rPr>
        <w:t>历史混乱。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944"/>
        <w:gridCol w:w="2232"/>
        <w:gridCol w:w="5184"/>
      </w:tblGrid>
      <w:tr w:rsidR="00F47111" w14:paraId="78A0A8F9" w14:textId="77777777">
        <w:tc>
          <w:tcPr>
            <w:tcW w:w="1944" w:type="dxa"/>
            <w:shd w:val="clear" w:color="auto" w:fill="F2F4F7"/>
          </w:tcPr>
          <w:p w14:paraId="6B810ABB" w14:textId="77777777" w:rsidR="00F47111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仓库</w:t>
            </w:r>
            <w:proofErr w:type="spellEnd"/>
          </w:p>
        </w:tc>
        <w:tc>
          <w:tcPr>
            <w:tcW w:w="2232" w:type="dxa"/>
            <w:shd w:val="clear" w:color="auto" w:fill="F2F4F7"/>
          </w:tcPr>
          <w:p w14:paraId="5085A6F0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定位</w:t>
            </w:r>
          </w:p>
        </w:tc>
        <w:tc>
          <w:tcPr>
            <w:tcW w:w="5184" w:type="dxa"/>
            <w:shd w:val="clear" w:color="auto" w:fill="F2F4F7"/>
          </w:tcPr>
          <w:p w14:paraId="32621A88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使用规则</w:t>
            </w:r>
          </w:p>
        </w:tc>
      </w:tr>
      <w:tr w:rsidR="00F47111" w14:paraId="650C8DFD" w14:textId="77777777">
        <w:tc>
          <w:tcPr>
            <w:tcW w:w="1944" w:type="dxa"/>
            <w:vAlign w:val="center"/>
          </w:tcPr>
          <w:p w14:paraId="467F42EE" w14:textId="77777777" w:rsidR="00F47111" w:rsidRDefault="00000000">
            <w:pPr>
              <w:spacing w:after="0"/>
            </w:pPr>
            <w:r>
              <w:rPr>
                <w:sz w:val="20"/>
              </w:rPr>
              <w:t>实验室</w:t>
            </w:r>
            <w:r>
              <w:rPr>
                <w:sz w:val="20"/>
              </w:rPr>
              <w:t xml:space="preserve"> GitLab</w:t>
            </w:r>
          </w:p>
        </w:tc>
        <w:tc>
          <w:tcPr>
            <w:tcW w:w="2232" w:type="dxa"/>
            <w:vAlign w:val="center"/>
          </w:tcPr>
          <w:p w14:paraId="1B3782A6" w14:textId="77777777" w:rsidR="00F47111" w:rsidRDefault="00000000">
            <w:pPr>
              <w:spacing w:after="0"/>
            </w:pPr>
            <w:r>
              <w:rPr>
                <w:sz w:val="20"/>
              </w:rPr>
              <w:t>主仓库</w:t>
            </w:r>
          </w:p>
        </w:tc>
        <w:tc>
          <w:tcPr>
            <w:tcW w:w="5184" w:type="dxa"/>
            <w:vAlign w:val="center"/>
          </w:tcPr>
          <w:p w14:paraId="3B9BDA25" w14:textId="77777777" w:rsidR="00F47111" w:rsidRDefault="00000000">
            <w:pPr>
              <w:spacing w:after="0"/>
            </w:pPr>
            <w:r>
              <w:rPr>
                <w:sz w:val="20"/>
              </w:rPr>
              <w:t>所有人日常开发、分支、</w:t>
            </w:r>
            <w:r>
              <w:rPr>
                <w:sz w:val="20"/>
              </w:rPr>
              <w:t>Merge Request</w:t>
            </w:r>
            <w:r>
              <w:rPr>
                <w:sz w:val="20"/>
              </w:rPr>
              <w:t>、任务管理均以</w:t>
            </w:r>
            <w:r>
              <w:rPr>
                <w:sz w:val="20"/>
              </w:rPr>
              <w:t xml:space="preserve"> GitLab </w:t>
            </w:r>
            <w:r>
              <w:rPr>
                <w:sz w:val="20"/>
              </w:rPr>
              <w:t>为准</w:t>
            </w:r>
          </w:p>
        </w:tc>
      </w:tr>
      <w:tr w:rsidR="00F47111" w14:paraId="479176B9" w14:textId="77777777">
        <w:tc>
          <w:tcPr>
            <w:tcW w:w="1944" w:type="dxa"/>
            <w:vAlign w:val="center"/>
          </w:tcPr>
          <w:p w14:paraId="2DB006DE" w14:textId="77777777" w:rsidR="00F47111" w:rsidRDefault="00000000">
            <w:pPr>
              <w:spacing w:after="0"/>
            </w:pPr>
            <w:r>
              <w:rPr>
                <w:sz w:val="20"/>
              </w:rPr>
              <w:t>GitHub</w:t>
            </w:r>
          </w:p>
        </w:tc>
        <w:tc>
          <w:tcPr>
            <w:tcW w:w="2232" w:type="dxa"/>
            <w:vAlign w:val="center"/>
          </w:tcPr>
          <w:p w14:paraId="550431F6" w14:textId="77777777" w:rsidR="00F47111" w:rsidRDefault="00000000">
            <w:pPr>
              <w:spacing w:after="0"/>
            </w:pPr>
            <w:r>
              <w:rPr>
                <w:sz w:val="20"/>
              </w:rPr>
              <w:t>镜像仓库</w:t>
            </w:r>
          </w:p>
        </w:tc>
        <w:tc>
          <w:tcPr>
            <w:tcW w:w="5184" w:type="dxa"/>
            <w:vAlign w:val="center"/>
          </w:tcPr>
          <w:p w14:paraId="1CFD96DE" w14:textId="77777777" w:rsidR="00F47111" w:rsidRDefault="00000000">
            <w:pPr>
              <w:spacing w:after="0"/>
            </w:pPr>
            <w:r>
              <w:rPr>
                <w:sz w:val="20"/>
              </w:rPr>
              <w:t>由指定负责人阶段性同步</w:t>
            </w:r>
            <w:r>
              <w:rPr>
                <w:sz w:val="20"/>
              </w:rPr>
              <w:t xml:space="preserve"> main/dev</w:t>
            </w:r>
            <w:r>
              <w:rPr>
                <w:sz w:val="20"/>
              </w:rPr>
              <w:t>，用于展示和备份，不在</w:t>
            </w:r>
            <w:r>
              <w:rPr>
                <w:sz w:val="20"/>
              </w:rPr>
              <w:t xml:space="preserve"> GitHub </w:t>
            </w:r>
            <w:r>
              <w:rPr>
                <w:sz w:val="20"/>
              </w:rPr>
              <w:t>直接改代码</w:t>
            </w:r>
          </w:p>
        </w:tc>
      </w:tr>
    </w:tbl>
    <w:p w14:paraId="32847A43" w14:textId="77777777" w:rsidR="00F47111" w:rsidRDefault="00F47111"/>
    <w:p w14:paraId="1F533B20" w14:textId="77777777" w:rsidR="00F47111" w:rsidRDefault="00000000">
      <w:pPr>
        <w:pStyle w:val="1"/>
      </w:pPr>
      <w:r>
        <w:t xml:space="preserve">5. </w:t>
      </w:r>
      <w:r>
        <w:t>分支规则</w:t>
      </w:r>
    </w:p>
    <w:p w14:paraId="57100BD9" w14:textId="77777777" w:rsidR="00F4711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main</w:t>
      </w:r>
      <w:r>
        <w:rPr>
          <w:lang w:eastAsia="zh-CN"/>
        </w:rPr>
        <w:t>：稳定演示版，只</w:t>
      </w:r>
      <w:proofErr w:type="gramStart"/>
      <w:r>
        <w:rPr>
          <w:lang w:eastAsia="zh-CN"/>
        </w:rPr>
        <w:t>放可以</w:t>
      </w:r>
      <w:proofErr w:type="gramEnd"/>
      <w:r>
        <w:rPr>
          <w:lang w:eastAsia="zh-CN"/>
        </w:rPr>
        <w:t>给老师看的版本。</w:t>
      </w:r>
    </w:p>
    <w:p w14:paraId="1DA359C7" w14:textId="77777777" w:rsidR="00F4711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dev</w:t>
      </w:r>
      <w:r>
        <w:rPr>
          <w:lang w:eastAsia="zh-CN"/>
        </w:rPr>
        <w:t>：日常集成版，前端、后端、文档功能合并到这里联调。</w:t>
      </w:r>
    </w:p>
    <w:p w14:paraId="1EB7E7E2" w14:textId="77777777" w:rsidR="00F47111" w:rsidRDefault="00000000">
      <w:pPr>
        <w:pStyle w:val="a0"/>
        <w:spacing w:after="80"/>
      </w:pPr>
      <w:r>
        <w:t>feature/</w:t>
      </w:r>
      <w:proofErr w:type="spellStart"/>
      <w:r>
        <w:t>iot-product</w:t>
      </w:r>
      <w:r>
        <w:t>：产品经理维护需求、原型、会议纪要和文档</w:t>
      </w:r>
      <w:proofErr w:type="spellEnd"/>
      <w:r>
        <w:t>。</w:t>
      </w:r>
    </w:p>
    <w:p w14:paraId="1047929C" w14:textId="77777777" w:rsidR="00F47111" w:rsidRDefault="00000000">
      <w:pPr>
        <w:pStyle w:val="a0"/>
        <w:spacing w:after="80"/>
      </w:pPr>
      <w:r>
        <w:t>feature/iot-frontend</w:t>
      </w:r>
      <w:r>
        <w:t>：前端负责人维护</w:t>
      </w:r>
      <w:r>
        <w:t xml:space="preserve"> IoT </w:t>
      </w:r>
      <w:r>
        <w:t>页面。</w:t>
      </w:r>
    </w:p>
    <w:p w14:paraId="24D0256B" w14:textId="77777777" w:rsidR="00F47111" w:rsidRDefault="00000000">
      <w:pPr>
        <w:pStyle w:val="a0"/>
        <w:spacing w:after="80"/>
      </w:pPr>
      <w:r>
        <w:t>feature/iot-backend</w:t>
      </w:r>
      <w:r>
        <w:t>：后端负责人维护</w:t>
      </w:r>
      <w:r>
        <w:t xml:space="preserve"> IoT </w:t>
      </w:r>
      <w:r>
        <w:t>后端、</w:t>
      </w:r>
      <w:r>
        <w:t>MQTT</w:t>
      </w:r>
      <w:r>
        <w:t>、数据库和接口。</w:t>
      </w:r>
    </w:p>
    <w:p w14:paraId="60383CEE" w14:textId="77777777" w:rsidR="00F47111" w:rsidRDefault="00000000">
      <w:pPr>
        <w:pStyle w:val="a0"/>
        <w:spacing w:after="80"/>
      </w:pPr>
      <w:r>
        <w:t>feature/iot-mqtt-demo</w:t>
      </w:r>
      <w:r>
        <w:t>：</w:t>
      </w:r>
      <w:r>
        <w:t xml:space="preserve">MQTT </w:t>
      </w:r>
      <w:r>
        <w:t>模拟器和硬件联调脚本，可由后端或硬件组维护。</w:t>
      </w:r>
    </w:p>
    <w:p w14:paraId="6886661A" w14:textId="77777777" w:rsidR="00F47111" w:rsidRDefault="00000000">
      <w:r>
        <w:t xml:space="preserve">feature </w:t>
      </w:r>
      <w:r>
        <w:t>分支可以个人自由提交；</w:t>
      </w:r>
      <w:r>
        <w:t xml:space="preserve">dev </w:t>
      </w:r>
      <w:r>
        <w:t>只能通过</w:t>
      </w:r>
      <w:r>
        <w:t xml:space="preserve"> Merge Request </w:t>
      </w:r>
      <w:r>
        <w:t>合并；</w:t>
      </w:r>
      <w:r>
        <w:t xml:space="preserve">main </w:t>
      </w:r>
      <w:r>
        <w:t>只能从</w:t>
      </w:r>
      <w:r>
        <w:t xml:space="preserve"> dev </w:t>
      </w:r>
      <w:r>
        <w:t>合并稳定版本。每周最后一个工作日从</w:t>
      </w:r>
      <w:r>
        <w:t xml:space="preserve"> dev </w:t>
      </w:r>
      <w:r>
        <w:t>选一次可演示版本合并到</w:t>
      </w:r>
      <w:r>
        <w:t xml:space="preserve"> main</w:t>
      </w:r>
      <w:r>
        <w:t>。</w:t>
      </w:r>
    </w:p>
    <w:p w14:paraId="0707E604" w14:textId="77777777" w:rsidR="00F47111" w:rsidRDefault="00000000">
      <w:pPr>
        <w:pStyle w:val="1"/>
      </w:pPr>
      <w:r>
        <w:lastRenderedPageBreak/>
        <w:t xml:space="preserve">6. </w:t>
      </w:r>
      <w:r>
        <w:t>首次拉取代码步骤</w:t>
      </w:r>
    </w:p>
    <w:p w14:paraId="550FD083" w14:textId="77777777" w:rsidR="00F47111" w:rsidRDefault="00000000">
      <w:pPr>
        <w:rPr>
          <w:lang w:eastAsia="zh-CN"/>
        </w:rPr>
      </w:pPr>
      <w:r>
        <w:rPr>
          <w:lang w:eastAsia="zh-CN"/>
        </w:rPr>
        <w:t>以下命令中的仓库地址需要替换为实验室</w:t>
      </w:r>
      <w:r>
        <w:rPr>
          <w:lang w:eastAsia="zh-CN"/>
        </w:rPr>
        <w:t xml:space="preserve"> GitLab </w:t>
      </w:r>
      <w:r>
        <w:rPr>
          <w:lang w:eastAsia="zh-CN"/>
        </w:rPr>
        <w:t>的真实地址。第一次会议中每个人都</w:t>
      </w:r>
      <w:proofErr w:type="gramStart"/>
      <w:r>
        <w:rPr>
          <w:lang w:eastAsia="zh-CN"/>
        </w:rPr>
        <w:t>应现场</w:t>
      </w:r>
      <w:proofErr w:type="gramEnd"/>
      <w:r>
        <w:rPr>
          <w:lang w:eastAsia="zh-CN"/>
        </w:rPr>
        <w:t>完成。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47111" w14:paraId="713FA8F0" w14:textId="77777777">
        <w:tc>
          <w:tcPr>
            <w:tcW w:w="9360" w:type="dxa"/>
            <w:shd w:val="clear" w:color="auto" w:fill="F7F7F7"/>
          </w:tcPr>
          <w:p w14:paraId="5ABF201C" w14:textId="77777777" w:rsidR="00F4711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git config --global user.name "</w:t>
            </w:r>
            <w:proofErr w:type="spellStart"/>
            <w:r>
              <w:rPr>
                <w:rFonts w:ascii="Consolas" w:hAnsi="Consolas"/>
                <w:sz w:val="19"/>
              </w:rPr>
              <w:t>你的姓名或英文名</w:t>
            </w:r>
            <w:proofErr w:type="spellEnd"/>
            <w:r>
              <w:rPr>
                <w:rFonts w:ascii="Consolas" w:hAnsi="Consolas"/>
                <w:sz w:val="19"/>
              </w:rPr>
              <w:t>"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git config --global </w:t>
            </w:r>
            <w:proofErr w:type="gramStart"/>
            <w:r>
              <w:rPr>
                <w:rFonts w:ascii="Consolas" w:hAnsi="Consolas"/>
                <w:sz w:val="19"/>
              </w:rPr>
              <w:t>user.email</w:t>
            </w:r>
            <w:proofErr w:type="gramEnd"/>
            <w:r>
              <w:rPr>
                <w:rFonts w:ascii="Consolas" w:hAnsi="Consolas"/>
                <w:sz w:val="19"/>
              </w:rPr>
              <w:t xml:space="preserve"> "</w:t>
            </w:r>
            <w:r>
              <w:rPr>
                <w:rFonts w:ascii="Consolas" w:hAnsi="Consolas"/>
                <w:sz w:val="19"/>
              </w:rPr>
              <w:t>你的邮箱</w:t>
            </w:r>
            <w:r>
              <w:rPr>
                <w:rFonts w:ascii="Consolas" w:hAnsi="Consolas"/>
                <w:sz w:val="19"/>
              </w:rPr>
              <w:t>"</w:t>
            </w:r>
            <w:r>
              <w:br/>
            </w:r>
            <w:r>
              <w:rPr>
                <w:rFonts w:ascii="Consolas" w:hAnsi="Consolas"/>
                <w:sz w:val="19"/>
              </w:rPr>
              <w:t>git clone &lt;</w:t>
            </w:r>
            <w:r>
              <w:rPr>
                <w:rFonts w:ascii="Consolas" w:hAnsi="Consolas"/>
                <w:sz w:val="19"/>
              </w:rPr>
              <w:t>实验室</w:t>
            </w:r>
            <w:r>
              <w:rPr>
                <w:rFonts w:ascii="Consolas" w:hAnsi="Consolas"/>
                <w:sz w:val="19"/>
              </w:rPr>
              <w:t>GitLab</w:t>
            </w:r>
            <w:r>
              <w:rPr>
                <w:rFonts w:ascii="Consolas" w:hAnsi="Consolas"/>
                <w:sz w:val="19"/>
              </w:rPr>
              <w:t>仓库地址</w:t>
            </w:r>
            <w:r>
              <w:rPr>
                <w:rFonts w:ascii="Consolas" w:hAnsi="Consolas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sz w:val="19"/>
              </w:rPr>
              <w:t>cd USN-lab-hub</w:t>
            </w:r>
            <w:r>
              <w:br/>
            </w:r>
            <w:r>
              <w:rPr>
                <w:rFonts w:ascii="Consolas" w:hAnsi="Consolas"/>
                <w:sz w:val="19"/>
              </w:rPr>
              <w:t>git status</w:t>
            </w:r>
          </w:p>
        </w:tc>
      </w:tr>
    </w:tbl>
    <w:p w14:paraId="3240E611" w14:textId="77777777" w:rsidR="00F47111" w:rsidRDefault="00F47111"/>
    <w:p w14:paraId="7EC6DCC9" w14:textId="77777777" w:rsidR="00F47111" w:rsidRDefault="00000000">
      <w:pPr>
        <w:rPr>
          <w:lang w:eastAsia="zh-CN"/>
        </w:rPr>
      </w:pPr>
      <w:r>
        <w:rPr>
          <w:lang w:eastAsia="zh-CN"/>
        </w:rPr>
        <w:t>根据角色创建自己的功能分支：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47111" w14:paraId="5BE8DDE8" w14:textId="77777777">
        <w:tc>
          <w:tcPr>
            <w:tcW w:w="9360" w:type="dxa"/>
            <w:shd w:val="clear" w:color="auto" w:fill="F7F7F7"/>
          </w:tcPr>
          <w:p w14:paraId="2E10F738" w14:textId="77777777" w:rsidR="00F4711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git checkout -b feature/</w:t>
            </w:r>
            <w:proofErr w:type="spellStart"/>
            <w:r>
              <w:rPr>
                <w:rFonts w:ascii="Consolas" w:hAnsi="Consolas"/>
                <w:sz w:val="19"/>
              </w:rPr>
              <w:t>iot</w:t>
            </w:r>
            <w:proofErr w:type="spellEnd"/>
            <w:r>
              <w:rPr>
                <w:rFonts w:ascii="Consolas" w:hAnsi="Consolas"/>
                <w:sz w:val="19"/>
              </w:rPr>
              <w:t>-backend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# </w:t>
            </w:r>
            <w:proofErr w:type="spellStart"/>
            <w:r>
              <w:rPr>
                <w:rFonts w:ascii="Consolas" w:hAnsi="Consolas"/>
                <w:sz w:val="19"/>
              </w:rPr>
              <w:t>或者：</w:t>
            </w:r>
            <w:r>
              <w:rPr>
                <w:rFonts w:ascii="Consolas" w:hAnsi="Consolas"/>
                <w:sz w:val="19"/>
              </w:rPr>
              <w:t>git</w:t>
            </w:r>
            <w:proofErr w:type="spellEnd"/>
            <w:r>
              <w:rPr>
                <w:rFonts w:ascii="Consolas" w:hAnsi="Consolas"/>
                <w:sz w:val="19"/>
              </w:rPr>
              <w:t xml:space="preserve"> checkout -b feature/iot-frontend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# </w:t>
            </w:r>
            <w:r>
              <w:rPr>
                <w:rFonts w:ascii="Consolas" w:hAnsi="Consolas"/>
                <w:sz w:val="19"/>
              </w:rPr>
              <w:t>或者：</w:t>
            </w:r>
            <w:r>
              <w:rPr>
                <w:rFonts w:ascii="Consolas" w:hAnsi="Consolas"/>
                <w:sz w:val="19"/>
              </w:rPr>
              <w:t>git checkout -b feature/iot-product</w:t>
            </w:r>
          </w:p>
        </w:tc>
      </w:tr>
    </w:tbl>
    <w:p w14:paraId="0F9600D3" w14:textId="77777777" w:rsidR="00F47111" w:rsidRDefault="00F47111"/>
    <w:p w14:paraId="08AA5594" w14:textId="77777777" w:rsidR="00F47111" w:rsidRDefault="00000000">
      <w:pPr>
        <w:rPr>
          <w:lang w:eastAsia="zh-CN"/>
        </w:rPr>
      </w:pPr>
      <w:r>
        <w:rPr>
          <w:lang w:eastAsia="zh-CN"/>
        </w:rPr>
        <w:t>完成一次测试提交，确认自己拥有推送权限：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47111" w14:paraId="1E776CC2" w14:textId="77777777">
        <w:tc>
          <w:tcPr>
            <w:tcW w:w="9360" w:type="dxa"/>
            <w:shd w:val="clear" w:color="auto" w:fill="F7F7F7"/>
          </w:tcPr>
          <w:p w14:paraId="09A1C7B7" w14:textId="77777777" w:rsidR="00F4711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git status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git </w:t>
            </w:r>
            <w:proofErr w:type="gramStart"/>
            <w:r>
              <w:rPr>
                <w:rFonts w:ascii="Consolas" w:hAnsi="Consolas"/>
                <w:sz w:val="19"/>
              </w:rPr>
              <w:t>add .</w:t>
            </w:r>
            <w:proofErr w:type="gramEnd"/>
            <w:r>
              <w:br/>
            </w:r>
            <w:r>
              <w:rPr>
                <w:rFonts w:ascii="Consolas" w:hAnsi="Consolas"/>
                <w:sz w:val="19"/>
              </w:rPr>
              <w:t>git commit -m "docs: add initial collaboration note"</w:t>
            </w:r>
            <w:r>
              <w:br/>
            </w:r>
            <w:r>
              <w:rPr>
                <w:rFonts w:ascii="Consolas" w:hAnsi="Consolas"/>
                <w:sz w:val="19"/>
              </w:rPr>
              <w:t>git push origin feature/iot-backend</w:t>
            </w:r>
          </w:p>
        </w:tc>
      </w:tr>
    </w:tbl>
    <w:p w14:paraId="66940792" w14:textId="77777777" w:rsidR="00F47111" w:rsidRDefault="00F47111"/>
    <w:p w14:paraId="57F3559D" w14:textId="77777777" w:rsidR="00F47111" w:rsidRDefault="00000000">
      <w:r>
        <w:t>推送成功后，到</w:t>
      </w:r>
      <w:r>
        <w:t xml:space="preserve"> GitLab </w:t>
      </w:r>
      <w:r>
        <w:t>页面创建</w:t>
      </w:r>
      <w:r>
        <w:t xml:space="preserve"> Merge Request</w:t>
      </w:r>
      <w:r>
        <w:t>，目标分支选择</w:t>
      </w:r>
      <w:r>
        <w:t xml:space="preserve"> dev</w:t>
      </w:r>
      <w:r>
        <w:t>。第一次</w:t>
      </w:r>
      <w:r>
        <w:t xml:space="preserve"> MR </w:t>
      </w:r>
      <w:r>
        <w:t>可以只用于验证流程，不急着合并。</w:t>
      </w:r>
    </w:p>
    <w:p w14:paraId="2D283F41" w14:textId="77777777" w:rsidR="00F47111" w:rsidRDefault="00000000">
      <w:pPr>
        <w:pStyle w:val="1"/>
      </w:pPr>
      <w:r>
        <w:t xml:space="preserve">7. GitHub </w:t>
      </w:r>
      <w:r>
        <w:t>同步方式</w:t>
      </w:r>
    </w:p>
    <w:p w14:paraId="7C0F6492" w14:textId="77777777" w:rsidR="00F47111" w:rsidRDefault="00000000">
      <w:pPr>
        <w:rPr>
          <w:lang w:eastAsia="zh-CN"/>
        </w:rPr>
      </w:pPr>
      <w:proofErr w:type="spellStart"/>
      <w:r>
        <w:t>建议由后端负责人或项目统筹者统一负责</w:t>
      </w:r>
      <w:proofErr w:type="spellEnd"/>
      <w:r>
        <w:t xml:space="preserve"> GitHub </w:t>
      </w:r>
      <w:proofErr w:type="spellStart"/>
      <w:r>
        <w:t>同步</w:t>
      </w:r>
      <w:proofErr w:type="spellEnd"/>
      <w:r>
        <w:t>。</w:t>
      </w:r>
      <w:r>
        <w:rPr>
          <w:lang w:eastAsia="zh-CN"/>
        </w:rPr>
        <w:t>其他同学只需要对</w:t>
      </w:r>
      <w:r>
        <w:rPr>
          <w:lang w:eastAsia="zh-CN"/>
        </w:rPr>
        <w:t xml:space="preserve"> GitLab </w:t>
      </w:r>
      <w:r>
        <w:rPr>
          <w:lang w:eastAsia="zh-CN"/>
        </w:rPr>
        <w:t>负责，减少误操作。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47111" w14:paraId="039E8E08" w14:textId="77777777">
        <w:tc>
          <w:tcPr>
            <w:tcW w:w="9360" w:type="dxa"/>
            <w:shd w:val="clear" w:color="auto" w:fill="F7F7F7"/>
          </w:tcPr>
          <w:p w14:paraId="75922B93" w14:textId="77777777" w:rsidR="00F47111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git remote -v</w:t>
            </w:r>
            <w:r>
              <w:br/>
            </w:r>
            <w:r>
              <w:rPr>
                <w:rFonts w:ascii="Consolas" w:hAnsi="Consolas"/>
                <w:sz w:val="19"/>
              </w:rPr>
              <w:t>git remote add github &lt;GitHub</w:t>
            </w:r>
            <w:r>
              <w:rPr>
                <w:rFonts w:ascii="Consolas" w:hAnsi="Consolas"/>
                <w:sz w:val="19"/>
              </w:rPr>
              <w:t>仓库地址</w:t>
            </w:r>
            <w:r>
              <w:rPr>
                <w:rFonts w:ascii="Consolas" w:hAnsi="Consolas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sz w:val="19"/>
              </w:rPr>
              <w:t>git push github main</w:t>
            </w:r>
            <w:r>
              <w:br/>
            </w:r>
            <w:r>
              <w:rPr>
                <w:rFonts w:ascii="Consolas" w:hAnsi="Consolas"/>
                <w:sz w:val="19"/>
              </w:rPr>
              <w:t>git push github dev</w:t>
            </w:r>
          </w:p>
        </w:tc>
      </w:tr>
    </w:tbl>
    <w:p w14:paraId="74BB8479" w14:textId="77777777" w:rsidR="00F47111" w:rsidRDefault="00F47111"/>
    <w:p w14:paraId="58D5FF4E" w14:textId="77777777" w:rsidR="00F47111" w:rsidRDefault="00000000">
      <w:r>
        <w:t>每周阶段验收后，同步一次</w:t>
      </w:r>
      <w:r>
        <w:t xml:space="preserve"> GitHub</w:t>
      </w:r>
      <w:r>
        <w:t>。不要在</w:t>
      </w:r>
      <w:r>
        <w:t xml:space="preserve"> GitHub </w:t>
      </w:r>
      <w:r>
        <w:t>页面直接修改代码；如果发生</w:t>
      </w:r>
      <w:r>
        <w:t xml:space="preserve"> GitHub </w:t>
      </w:r>
      <w:r>
        <w:t>和</w:t>
      </w:r>
      <w:r>
        <w:t xml:space="preserve"> GitLab </w:t>
      </w:r>
      <w:r>
        <w:t>不一致，以</w:t>
      </w:r>
      <w:r>
        <w:t xml:space="preserve"> GitLab </w:t>
      </w:r>
      <w:r>
        <w:t>为准。</w:t>
      </w:r>
    </w:p>
    <w:p w14:paraId="24B03C2A" w14:textId="77777777" w:rsidR="00F47111" w:rsidRDefault="00000000">
      <w:pPr>
        <w:pStyle w:val="1"/>
      </w:pPr>
      <w:r>
        <w:lastRenderedPageBreak/>
        <w:t xml:space="preserve">8. </w:t>
      </w:r>
      <w:r>
        <w:t>本地运行检查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440"/>
        <w:gridCol w:w="5040"/>
        <w:gridCol w:w="2880"/>
      </w:tblGrid>
      <w:tr w:rsidR="00F47111" w14:paraId="181E8D3D" w14:textId="77777777">
        <w:tc>
          <w:tcPr>
            <w:tcW w:w="1440" w:type="dxa"/>
            <w:shd w:val="clear" w:color="auto" w:fill="F2F4F7"/>
          </w:tcPr>
          <w:p w14:paraId="1800CF28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5040" w:type="dxa"/>
            <w:shd w:val="clear" w:color="auto" w:fill="F2F4F7"/>
          </w:tcPr>
          <w:p w14:paraId="7217F856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检查步骤</w:t>
            </w:r>
          </w:p>
        </w:tc>
        <w:tc>
          <w:tcPr>
            <w:tcW w:w="2880" w:type="dxa"/>
            <w:shd w:val="clear" w:color="auto" w:fill="F2F4F7"/>
          </w:tcPr>
          <w:p w14:paraId="1C9EEE09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通过标准</w:t>
            </w:r>
          </w:p>
        </w:tc>
      </w:tr>
      <w:tr w:rsidR="00F47111" w14:paraId="572DAD4A" w14:textId="77777777">
        <w:tc>
          <w:tcPr>
            <w:tcW w:w="1440" w:type="dxa"/>
            <w:vAlign w:val="center"/>
          </w:tcPr>
          <w:p w14:paraId="671D18F3" w14:textId="77777777" w:rsidR="00F47111" w:rsidRDefault="00000000">
            <w:pPr>
              <w:spacing w:after="0"/>
            </w:pPr>
            <w:r>
              <w:rPr>
                <w:sz w:val="20"/>
              </w:rPr>
              <w:t>后端</w:t>
            </w:r>
          </w:p>
        </w:tc>
        <w:tc>
          <w:tcPr>
            <w:tcW w:w="5040" w:type="dxa"/>
            <w:vAlign w:val="center"/>
          </w:tcPr>
          <w:p w14:paraId="62532088" w14:textId="77777777" w:rsidR="00F47111" w:rsidRDefault="00000000">
            <w:pPr>
              <w:spacing w:after="0"/>
            </w:pPr>
            <w:r>
              <w:rPr>
                <w:sz w:val="20"/>
              </w:rPr>
              <w:t>进入</w:t>
            </w:r>
            <w:r>
              <w:rPr>
                <w:sz w:val="20"/>
              </w:rPr>
              <w:t xml:space="preserve"> backend</w:t>
            </w:r>
            <w:r>
              <w:rPr>
                <w:sz w:val="20"/>
              </w:rPr>
              <w:t>，确认</w:t>
            </w:r>
            <w:r>
              <w:rPr>
                <w:sz w:val="20"/>
              </w:rPr>
              <w:t xml:space="preserve"> JDK 17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Maven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MySQL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Redis </w:t>
            </w:r>
            <w:r>
              <w:rPr>
                <w:sz w:val="20"/>
              </w:rPr>
              <w:t>配置；启动</w:t>
            </w:r>
            <w:r>
              <w:rPr>
                <w:sz w:val="20"/>
              </w:rPr>
              <w:t xml:space="preserve"> Spring Boot</w:t>
            </w:r>
          </w:p>
        </w:tc>
        <w:tc>
          <w:tcPr>
            <w:tcW w:w="2880" w:type="dxa"/>
            <w:vAlign w:val="center"/>
          </w:tcPr>
          <w:p w14:paraId="2A13DDB8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服务能启动，</w:t>
            </w:r>
            <w:r>
              <w:rPr>
                <w:sz w:val="20"/>
                <w:lang w:eastAsia="zh-CN"/>
              </w:rPr>
              <w:t xml:space="preserve">Swagger </w:t>
            </w:r>
            <w:r>
              <w:rPr>
                <w:sz w:val="20"/>
                <w:lang w:eastAsia="zh-CN"/>
              </w:rPr>
              <w:t>或接口能访问</w:t>
            </w:r>
          </w:p>
        </w:tc>
      </w:tr>
      <w:tr w:rsidR="00F47111" w14:paraId="3FC0D23E" w14:textId="77777777">
        <w:tc>
          <w:tcPr>
            <w:tcW w:w="1440" w:type="dxa"/>
            <w:vAlign w:val="center"/>
          </w:tcPr>
          <w:p w14:paraId="0E5DDABC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前端</w:t>
            </w:r>
            <w:proofErr w:type="spellEnd"/>
          </w:p>
        </w:tc>
        <w:tc>
          <w:tcPr>
            <w:tcW w:w="5040" w:type="dxa"/>
            <w:vAlign w:val="center"/>
          </w:tcPr>
          <w:p w14:paraId="419D1286" w14:textId="77777777" w:rsidR="00F47111" w:rsidRDefault="00000000">
            <w:pPr>
              <w:spacing w:after="0"/>
            </w:pPr>
            <w:r>
              <w:rPr>
                <w:sz w:val="20"/>
              </w:rPr>
              <w:t>进入</w:t>
            </w:r>
            <w:r>
              <w:rPr>
                <w:sz w:val="20"/>
              </w:rPr>
              <w:t xml:space="preserve"> frontend</w:t>
            </w:r>
            <w:r>
              <w:rPr>
                <w:sz w:val="20"/>
              </w:rPr>
              <w:t>，安装依赖并启动</w:t>
            </w:r>
            <w:r>
              <w:rPr>
                <w:sz w:val="20"/>
              </w:rPr>
              <w:t xml:space="preserve"> Vite</w:t>
            </w:r>
          </w:p>
        </w:tc>
        <w:tc>
          <w:tcPr>
            <w:tcW w:w="2880" w:type="dxa"/>
            <w:vAlign w:val="center"/>
          </w:tcPr>
          <w:p w14:paraId="41DC694F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登录页或现有页面能打开</w:t>
            </w:r>
          </w:p>
        </w:tc>
      </w:tr>
      <w:tr w:rsidR="00F47111" w14:paraId="05482621" w14:textId="77777777">
        <w:tc>
          <w:tcPr>
            <w:tcW w:w="1440" w:type="dxa"/>
            <w:vAlign w:val="center"/>
          </w:tcPr>
          <w:p w14:paraId="634E667E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数据库</w:t>
            </w:r>
            <w:proofErr w:type="spellEnd"/>
          </w:p>
        </w:tc>
        <w:tc>
          <w:tcPr>
            <w:tcW w:w="5040" w:type="dxa"/>
            <w:vAlign w:val="center"/>
          </w:tcPr>
          <w:p w14:paraId="51BEE509" w14:textId="77777777" w:rsidR="00F47111" w:rsidRDefault="00000000">
            <w:pPr>
              <w:spacing w:after="0"/>
            </w:pPr>
            <w:r>
              <w:rPr>
                <w:sz w:val="20"/>
              </w:rPr>
              <w:t>确认</w:t>
            </w:r>
            <w:r>
              <w:rPr>
                <w:sz w:val="20"/>
              </w:rPr>
              <w:t xml:space="preserve"> MySQL </w:t>
            </w:r>
            <w:r>
              <w:rPr>
                <w:sz w:val="20"/>
              </w:rPr>
              <w:t>库存在，</w:t>
            </w:r>
            <w:r>
              <w:rPr>
                <w:sz w:val="20"/>
              </w:rPr>
              <w:t xml:space="preserve">Flyway </w:t>
            </w:r>
            <w:r>
              <w:rPr>
                <w:sz w:val="20"/>
              </w:rPr>
              <w:t>可执行</w:t>
            </w:r>
          </w:p>
        </w:tc>
        <w:tc>
          <w:tcPr>
            <w:tcW w:w="2880" w:type="dxa"/>
            <w:vAlign w:val="center"/>
          </w:tcPr>
          <w:p w14:paraId="23656E60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现有表能创建或迁移成功</w:t>
            </w:r>
          </w:p>
        </w:tc>
      </w:tr>
      <w:tr w:rsidR="00F47111" w14:paraId="7D80011B" w14:textId="77777777">
        <w:tc>
          <w:tcPr>
            <w:tcW w:w="1440" w:type="dxa"/>
            <w:vAlign w:val="center"/>
          </w:tcPr>
          <w:p w14:paraId="3BEB7DE1" w14:textId="77777777" w:rsidR="00F47111" w:rsidRDefault="00000000">
            <w:pPr>
              <w:spacing w:after="0"/>
            </w:pPr>
            <w:r>
              <w:rPr>
                <w:sz w:val="20"/>
              </w:rPr>
              <w:t>Redis</w:t>
            </w:r>
          </w:p>
        </w:tc>
        <w:tc>
          <w:tcPr>
            <w:tcW w:w="5040" w:type="dxa"/>
            <w:vAlign w:val="center"/>
          </w:tcPr>
          <w:p w14:paraId="5448FBED" w14:textId="77777777" w:rsidR="00F47111" w:rsidRDefault="00000000">
            <w:pPr>
              <w:spacing w:after="0"/>
            </w:pPr>
            <w:r>
              <w:rPr>
                <w:sz w:val="20"/>
              </w:rPr>
              <w:t>确认</w:t>
            </w:r>
            <w:r>
              <w:rPr>
                <w:sz w:val="20"/>
              </w:rPr>
              <w:t xml:space="preserve"> Redis </w:t>
            </w:r>
            <w:r>
              <w:rPr>
                <w:sz w:val="20"/>
              </w:rPr>
              <w:t>服务可连接</w:t>
            </w:r>
          </w:p>
        </w:tc>
        <w:tc>
          <w:tcPr>
            <w:tcW w:w="2880" w:type="dxa"/>
            <w:vAlign w:val="center"/>
          </w:tcPr>
          <w:p w14:paraId="0EF58F1D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登录态或缓存功能不报错</w:t>
            </w:r>
          </w:p>
        </w:tc>
      </w:tr>
      <w:tr w:rsidR="00F47111" w14:paraId="55721742" w14:textId="77777777">
        <w:tc>
          <w:tcPr>
            <w:tcW w:w="1440" w:type="dxa"/>
            <w:vAlign w:val="center"/>
          </w:tcPr>
          <w:p w14:paraId="32B76424" w14:textId="77777777" w:rsidR="00F47111" w:rsidRDefault="00000000">
            <w:pPr>
              <w:spacing w:after="0"/>
            </w:pPr>
            <w:r>
              <w:rPr>
                <w:sz w:val="20"/>
              </w:rPr>
              <w:t>MQTT</w:t>
            </w:r>
          </w:p>
        </w:tc>
        <w:tc>
          <w:tcPr>
            <w:tcW w:w="5040" w:type="dxa"/>
            <w:vAlign w:val="center"/>
          </w:tcPr>
          <w:p w14:paraId="40899251" w14:textId="77777777" w:rsidR="00F47111" w:rsidRDefault="00000000">
            <w:pPr>
              <w:spacing w:after="0"/>
            </w:pPr>
            <w:r>
              <w:rPr>
                <w:sz w:val="20"/>
              </w:rPr>
              <w:t>第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周前搭建</w:t>
            </w:r>
            <w:r>
              <w:rPr>
                <w:sz w:val="20"/>
              </w:rPr>
              <w:t xml:space="preserve"> EMQX/Mosquitto</w:t>
            </w:r>
          </w:p>
        </w:tc>
        <w:tc>
          <w:tcPr>
            <w:tcW w:w="2880" w:type="dxa"/>
            <w:vAlign w:val="center"/>
          </w:tcPr>
          <w:p w14:paraId="78BF1413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能发布和订阅测试消息</w:t>
            </w:r>
          </w:p>
        </w:tc>
      </w:tr>
    </w:tbl>
    <w:p w14:paraId="14F330A5" w14:textId="77777777" w:rsidR="00F47111" w:rsidRDefault="00F47111">
      <w:pPr>
        <w:rPr>
          <w:lang w:eastAsia="zh-CN"/>
        </w:rPr>
      </w:pPr>
    </w:p>
    <w:p w14:paraId="509DF279" w14:textId="77777777" w:rsidR="00F47111" w:rsidRDefault="00000000">
      <w:pPr>
        <w:pStyle w:val="1"/>
      </w:pPr>
      <w:r>
        <w:t xml:space="preserve">9. </w:t>
      </w:r>
      <w:proofErr w:type="spellStart"/>
      <w:r>
        <w:t>线上协作规则</w:t>
      </w:r>
      <w:proofErr w:type="spellEnd"/>
    </w:p>
    <w:p w14:paraId="566BDF34" w14:textId="77777777" w:rsidR="00F4711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每周</w:t>
      </w:r>
      <w:r>
        <w:rPr>
          <w:lang w:eastAsia="zh-CN"/>
        </w:rPr>
        <w:t xml:space="preserve"> 4-5 </w:t>
      </w:r>
      <w:proofErr w:type="gramStart"/>
      <w:r>
        <w:rPr>
          <w:lang w:eastAsia="zh-CN"/>
        </w:rPr>
        <w:t>天用于</w:t>
      </w:r>
      <w:proofErr w:type="gramEnd"/>
      <w:r>
        <w:rPr>
          <w:lang w:eastAsia="zh-CN"/>
        </w:rPr>
        <w:t>项目构建，单人单日工作时长不超过</w:t>
      </w:r>
      <w:r>
        <w:rPr>
          <w:lang w:eastAsia="zh-CN"/>
        </w:rPr>
        <w:t xml:space="preserve"> 8 </w:t>
      </w:r>
      <w:r>
        <w:rPr>
          <w:lang w:eastAsia="zh-CN"/>
        </w:rPr>
        <w:t>小时。</w:t>
      </w:r>
    </w:p>
    <w:p w14:paraId="035EA02A" w14:textId="77777777" w:rsidR="00F4711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周一晚上</w:t>
      </w:r>
      <w:proofErr w:type="gramStart"/>
      <w:r>
        <w:rPr>
          <w:lang w:eastAsia="zh-CN"/>
        </w:rPr>
        <w:t>开任务</w:t>
      </w:r>
      <w:proofErr w:type="gramEnd"/>
      <w:r>
        <w:rPr>
          <w:lang w:eastAsia="zh-CN"/>
        </w:rPr>
        <w:t>规划会，确认本周任务、依赖、交付物和风险。</w:t>
      </w:r>
    </w:p>
    <w:p w14:paraId="60332FAA" w14:textId="77777777" w:rsidR="00F4711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周三晚上</w:t>
      </w:r>
      <w:proofErr w:type="gramStart"/>
      <w:r>
        <w:rPr>
          <w:lang w:eastAsia="zh-CN"/>
        </w:rPr>
        <w:t>开技术</w:t>
      </w:r>
      <w:proofErr w:type="gramEnd"/>
      <w:r>
        <w:rPr>
          <w:lang w:eastAsia="zh-CN"/>
        </w:rPr>
        <w:t>联调会，确认接口、</w:t>
      </w:r>
      <w:r>
        <w:rPr>
          <w:lang w:eastAsia="zh-CN"/>
        </w:rPr>
        <w:t>MQTT</w:t>
      </w:r>
      <w:r>
        <w:rPr>
          <w:lang w:eastAsia="zh-CN"/>
        </w:rPr>
        <w:t>、硬件和前端展示问题。</w:t>
      </w:r>
    </w:p>
    <w:p w14:paraId="26B886BE" w14:textId="77777777" w:rsidR="00F4711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周五或本周最后一个工作日</w:t>
      </w:r>
      <w:proofErr w:type="gramStart"/>
      <w:r>
        <w:rPr>
          <w:lang w:eastAsia="zh-CN"/>
        </w:rPr>
        <w:t>开阶段</w:t>
      </w:r>
      <w:proofErr w:type="gramEnd"/>
      <w:r>
        <w:rPr>
          <w:lang w:eastAsia="zh-CN"/>
        </w:rPr>
        <w:t>验收会，必须拿出可展示产物。</w:t>
      </w:r>
    </w:p>
    <w:p w14:paraId="1015F5C7" w14:textId="77777777" w:rsidR="00F4711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平时可以异步沟通，但重要结论必须写入会议纪要或任务表。</w:t>
      </w:r>
    </w:p>
    <w:p w14:paraId="35828319" w14:textId="77777777" w:rsidR="00F4711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每天结束前发简短日报，避免线上协作断线。</w:t>
      </w:r>
    </w:p>
    <w:p w14:paraId="6AEC2B93" w14:textId="77777777" w:rsidR="00F47111" w:rsidRDefault="00000000">
      <w:pPr>
        <w:pStyle w:val="1"/>
      </w:pPr>
      <w:r>
        <w:t xml:space="preserve">10. </w:t>
      </w:r>
      <w:proofErr w:type="spellStart"/>
      <w:r>
        <w:t>每日简短日报模板</w:t>
      </w:r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47111" w14:paraId="09C76B84" w14:textId="77777777">
        <w:tc>
          <w:tcPr>
            <w:tcW w:w="9360" w:type="dxa"/>
            <w:shd w:val="clear" w:color="auto" w:fill="F7F7F7"/>
          </w:tcPr>
          <w:p w14:paraId="015089E9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rFonts w:ascii="Consolas" w:hAnsi="Consolas"/>
                <w:sz w:val="19"/>
                <w:lang w:eastAsia="zh-CN"/>
              </w:rPr>
              <w:t>今天完成：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 xml:space="preserve">1. 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 xml:space="preserve">2. 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>遇到问题：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 xml:space="preserve">1. 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>明天计划：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 xml:space="preserve">1. 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>需要谁配合：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 xml:space="preserve">1. </w:t>
            </w:r>
          </w:p>
        </w:tc>
      </w:tr>
    </w:tbl>
    <w:p w14:paraId="42745F73" w14:textId="77777777" w:rsidR="00F47111" w:rsidRDefault="00F47111">
      <w:pPr>
        <w:rPr>
          <w:lang w:eastAsia="zh-CN"/>
        </w:rPr>
      </w:pPr>
    </w:p>
    <w:p w14:paraId="057EA279" w14:textId="77777777" w:rsidR="00F4711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11. </w:t>
      </w:r>
      <w:r>
        <w:rPr>
          <w:lang w:eastAsia="zh-CN"/>
        </w:rPr>
        <w:t>交接产物模板</w:t>
      </w:r>
    </w:p>
    <w:p w14:paraId="662BB619" w14:textId="77777777" w:rsidR="00F47111" w:rsidRDefault="00000000">
      <w:pPr>
        <w:rPr>
          <w:lang w:eastAsia="zh-CN"/>
        </w:rPr>
      </w:pPr>
      <w:r>
        <w:rPr>
          <w:lang w:eastAsia="zh-CN"/>
        </w:rPr>
        <w:t>交接不要只靠聊天记录。建议固定维护三张表：接口交接表、</w:t>
      </w:r>
      <w:r>
        <w:rPr>
          <w:lang w:eastAsia="zh-CN"/>
        </w:rPr>
        <w:t xml:space="preserve">MQTT </w:t>
      </w:r>
      <w:r>
        <w:rPr>
          <w:lang w:eastAsia="zh-CN"/>
        </w:rPr>
        <w:t>协议表、设备接入表。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515"/>
        <w:gridCol w:w="1105"/>
        <w:gridCol w:w="3153"/>
        <w:gridCol w:w="1241"/>
        <w:gridCol w:w="1241"/>
        <w:gridCol w:w="1105"/>
      </w:tblGrid>
      <w:tr w:rsidR="00F47111" w14:paraId="4D9ED08A" w14:textId="77777777">
        <w:tc>
          <w:tcPr>
            <w:tcW w:w="1584" w:type="dxa"/>
            <w:shd w:val="clear" w:color="auto" w:fill="F2F4F7"/>
          </w:tcPr>
          <w:p w14:paraId="35F5DB7D" w14:textId="77777777" w:rsidR="00F47111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接口</w:t>
            </w:r>
            <w:proofErr w:type="spellEnd"/>
          </w:p>
        </w:tc>
        <w:tc>
          <w:tcPr>
            <w:tcW w:w="1152" w:type="dxa"/>
            <w:shd w:val="clear" w:color="auto" w:fill="F2F4F7"/>
          </w:tcPr>
          <w:p w14:paraId="33F20E4C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3312" w:type="dxa"/>
            <w:shd w:val="clear" w:color="auto" w:fill="F2F4F7"/>
          </w:tcPr>
          <w:p w14:paraId="681B42D0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1296" w:type="dxa"/>
            <w:shd w:val="clear" w:color="auto" w:fill="F2F4F7"/>
          </w:tcPr>
          <w:p w14:paraId="78DF1128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负责人</w:t>
            </w:r>
          </w:p>
        </w:tc>
        <w:tc>
          <w:tcPr>
            <w:tcW w:w="1296" w:type="dxa"/>
            <w:shd w:val="clear" w:color="auto" w:fill="F2F4F7"/>
          </w:tcPr>
          <w:p w14:paraId="20A22571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w="1152" w:type="dxa"/>
            <w:shd w:val="clear" w:color="auto" w:fill="F2F4F7"/>
          </w:tcPr>
          <w:p w14:paraId="078327E9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前端联调</w:t>
            </w:r>
          </w:p>
        </w:tc>
      </w:tr>
      <w:tr w:rsidR="00F47111" w14:paraId="45971D56" w14:textId="77777777">
        <w:tc>
          <w:tcPr>
            <w:tcW w:w="1584" w:type="dxa"/>
            <w:vAlign w:val="center"/>
          </w:tcPr>
          <w:p w14:paraId="60B30F21" w14:textId="77777777" w:rsidR="00F47111" w:rsidRDefault="00000000">
            <w:pPr>
              <w:spacing w:after="0"/>
            </w:pPr>
            <w:r>
              <w:rPr>
                <w:sz w:val="20"/>
              </w:rPr>
              <w:t>设备分页</w:t>
            </w:r>
          </w:p>
        </w:tc>
        <w:tc>
          <w:tcPr>
            <w:tcW w:w="1152" w:type="dxa"/>
            <w:vAlign w:val="center"/>
          </w:tcPr>
          <w:p w14:paraId="50584C63" w14:textId="77777777" w:rsidR="00F47111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  <w:vAlign w:val="center"/>
          </w:tcPr>
          <w:p w14:paraId="66776547" w14:textId="77777777" w:rsidR="00F47111" w:rsidRDefault="00000000">
            <w:pPr>
              <w:spacing w:after="0"/>
            </w:pPr>
            <w:r>
              <w:rPr>
                <w:sz w:val="20"/>
              </w:rPr>
              <w:t>/api/iot/devices</w:t>
            </w:r>
          </w:p>
        </w:tc>
        <w:tc>
          <w:tcPr>
            <w:tcW w:w="1296" w:type="dxa"/>
            <w:vAlign w:val="center"/>
          </w:tcPr>
          <w:p w14:paraId="0D75438A" w14:textId="77777777" w:rsidR="00F47111" w:rsidRDefault="00000000">
            <w:pPr>
              <w:spacing w:after="0"/>
            </w:pPr>
            <w:r>
              <w:rPr>
                <w:sz w:val="20"/>
              </w:rPr>
              <w:t>后端</w:t>
            </w:r>
          </w:p>
        </w:tc>
        <w:tc>
          <w:tcPr>
            <w:tcW w:w="1296" w:type="dxa"/>
            <w:vAlign w:val="center"/>
          </w:tcPr>
          <w:p w14:paraId="66ACCA70" w14:textId="77777777" w:rsidR="00F47111" w:rsidRDefault="00000000">
            <w:pPr>
              <w:spacing w:after="0"/>
            </w:pPr>
            <w:r>
              <w:rPr>
                <w:sz w:val="20"/>
              </w:rPr>
              <w:t>待开发</w:t>
            </w:r>
          </w:p>
        </w:tc>
        <w:tc>
          <w:tcPr>
            <w:tcW w:w="1152" w:type="dxa"/>
            <w:vAlign w:val="center"/>
          </w:tcPr>
          <w:p w14:paraId="0DDF2B91" w14:textId="77777777" w:rsidR="00F47111" w:rsidRDefault="00000000">
            <w:pPr>
              <w:spacing w:after="0"/>
            </w:pPr>
            <w:r>
              <w:rPr>
                <w:sz w:val="20"/>
              </w:rPr>
              <w:t>否</w:t>
            </w:r>
          </w:p>
        </w:tc>
      </w:tr>
      <w:tr w:rsidR="00F47111" w14:paraId="541D31FF" w14:textId="77777777">
        <w:tc>
          <w:tcPr>
            <w:tcW w:w="1584" w:type="dxa"/>
            <w:vAlign w:val="center"/>
          </w:tcPr>
          <w:p w14:paraId="514D46E8" w14:textId="77777777" w:rsidR="00F47111" w:rsidRDefault="00000000">
            <w:pPr>
              <w:spacing w:after="0"/>
            </w:pPr>
            <w:r>
              <w:rPr>
                <w:sz w:val="20"/>
              </w:rPr>
              <w:t>最新数据</w:t>
            </w:r>
          </w:p>
        </w:tc>
        <w:tc>
          <w:tcPr>
            <w:tcW w:w="1152" w:type="dxa"/>
            <w:vAlign w:val="center"/>
          </w:tcPr>
          <w:p w14:paraId="1CA603E1" w14:textId="77777777" w:rsidR="00F47111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3312" w:type="dxa"/>
            <w:vAlign w:val="center"/>
          </w:tcPr>
          <w:p w14:paraId="27EFA129" w14:textId="77777777" w:rsidR="00F47111" w:rsidRDefault="00000000">
            <w:pPr>
              <w:spacing w:after="0"/>
            </w:pPr>
            <w:r>
              <w:rPr>
                <w:sz w:val="20"/>
              </w:rPr>
              <w:t>/api/iot/devices/{id}/latest</w:t>
            </w:r>
          </w:p>
        </w:tc>
        <w:tc>
          <w:tcPr>
            <w:tcW w:w="1296" w:type="dxa"/>
            <w:vAlign w:val="center"/>
          </w:tcPr>
          <w:p w14:paraId="2F06743E" w14:textId="77777777" w:rsidR="00F47111" w:rsidRDefault="00000000">
            <w:pPr>
              <w:spacing w:after="0"/>
            </w:pPr>
            <w:r>
              <w:rPr>
                <w:sz w:val="20"/>
              </w:rPr>
              <w:t>后端</w:t>
            </w:r>
          </w:p>
        </w:tc>
        <w:tc>
          <w:tcPr>
            <w:tcW w:w="1296" w:type="dxa"/>
            <w:vAlign w:val="center"/>
          </w:tcPr>
          <w:p w14:paraId="25A639E7" w14:textId="77777777" w:rsidR="00F47111" w:rsidRDefault="00000000">
            <w:pPr>
              <w:spacing w:after="0"/>
            </w:pPr>
            <w:r>
              <w:rPr>
                <w:sz w:val="20"/>
              </w:rPr>
              <w:t>待开发</w:t>
            </w:r>
          </w:p>
        </w:tc>
        <w:tc>
          <w:tcPr>
            <w:tcW w:w="1152" w:type="dxa"/>
            <w:vAlign w:val="center"/>
          </w:tcPr>
          <w:p w14:paraId="7508226A" w14:textId="77777777" w:rsidR="00F47111" w:rsidRDefault="00000000">
            <w:pPr>
              <w:spacing w:after="0"/>
            </w:pPr>
            <w:r>
              <w:rPr>
                <w:sz w:val="20"/>
              </w:rPr>
              <w:t>否</w:t>
            </w:r>
          </w:p>
        </w:tc>
      </w:tr>
    </w:tbl>
    <w:p w14:paraId="7F13D647" w14:textId="77777777" w:rsidR="00F47111" w:rsidRDefault="00F47111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440"/>
        <w:gridCol w:w="3600"/>
        <w:gridCol w:w="1584"/>
        <w:gridCol w:w="1872"/>
        <w:gridCol w:w="864"/>
      </w:tblGrid>
      <w:tr w:rsidR="00F47111" w14:paraId="66926911" w14:textId="77777777">
        <w:tc>
          <w:tcPr>
            <w:tcW w:w="1440" w:type="dxa"/>
            <w:shd w:val="clear" w:color="auto" w:fill="F2F4F7"/>
          </w:tcPr>
          <w:p w14:paraId="37106F69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3600" w:type="dxa"/>
            <w:shd w:val="clear" w:color="auto" w:fill="F2F4F7"/>
          </w:tcPr>
          <w:p w14:paraId="0C8ECE50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Topic</w:t>
            </w:r>
          </w:p>
        </w:tc>
        <w:tc>
          <w:tcPr>
            <w:tcW w:w="1584" w:type="dxa"/>
            <w:shd w:val="clear" w:color="auto" w:fill="F2F4F7"/>
          </w:tcPr>
          <w:p w14:paraId="5D8D8B42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w="1872" w:type="dxa"/>
            <w:shd w:val="clear" w:color="auto" w:fill="F2F4F7"/>
          </w:tcPr>
          <w:p w14:paraId="1A2445A9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 xml:space="preserve">JSON </w:t>
            </w:r>
            <w:r>
              <w:rPr>
                <w:b/>
                <w:sz w:val="20"/>
              </w:rPr>
              <w:t>示例</w:t>
            </w:r>
          </w:p>
        </w:tc>
        <w:tc>
          <w:tcPr>
            <w:tcW w:w="864" w:type="dxa"/>
            <w:shd w:val="clear" w:color="auto" w:fill="F2F4F7"/>
          </w:tcPr>
          <w:p w14:paraId="7C912055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硬件支持</w:t>
            </w:r>
          </w:p>
        </w:tc>
      </w:tr>
      <w:tr w:rsidR="00F47111" w14:paraId="69068AEA" w14:textId="77777777">
        <w:tc>
          <w:tcPr>
            <w:tcW w:w="1440" w:type="dxa"/>
            <w:vAlign w:val="center"/>
          </w:tcPr>
          <w:p w14:paraId="19D5ABB0" w14:textId="77777777" w:rsidR="00F47111" w:rsidRDefault="00000000">
            <w:pPr>
              <w:spacing w:after="0"/>
            </w:pPr>
            <w:r>
              <w:rPr>
                <w:sz w:val="20"/>
              </w:rPr>
              <w:t>telemetry</w:t>
            </w:r>
          </w:p>
        </w:tc>
        <w:tc>
          <w:tcPr>
            <w:tcW w:w="3600" w:type="dxa"/>
            <w:vAlign w:val="center"/>
          </w:tcPr>
          <w:p w14:paraId="352831BD" w14:textId="77777777" w:rsidR="00F47111" w:rsidRDefault="00000000">
            <w:pPr>
              <w:spacing w:after="0"/>
            </w:pPr>
            <w:r>
              <w:rPr>
                <w:sz w:val="20"/>
              </w:rPr>
              <w:t>usn/{projectCode}/{deviceCode}/telemetry</w:t>
            </w:r>
          </w:p>
        </w:tc>
        <w:tc>
          <w:tcPr>
            <w:tcW w:w="1584" w:type="dxa"/>
            <w:vAlign w:val="center"/>
          </w:tcPr>
          <w:p w14:paraId="6208FF58" w14:textId="77777777" w:rsidR="00F47111" w:rsidRDefault="00000000">
            <w:pPr>
              <w:spacing w:after="0"/>
            </w:pPr>
            <w:r>
              <w:rPr>
                <w:sz w:val="20"/>
              </w:rPr>
              <w:t>硬件</w:t>
            </w:r>
            <w:r>
              <w:rPr>
                <w:sz w:val="20"/>
              </w:rPr>
              <w:t xml:space="preserve"> -&gt; </w:t>
            </w:r>
            <w:r>
              <w:rPr>
                <w:sz w:val="20"/>
              </w:rPr>
              <w:t>平台</w:t>
            </w:r>
          </w:p>
        </w:tc>
        <w:tc>
          <w:tcPr>
            <w:tcW w:w="1872" w:type="dxa"/>
            <w:vAlign w:val="center"/>
          </w:tcPr>
          <w:p w14:paraId="0E38AB16" w14:textId="77777777" w:rsidR="00F47111" w:rsidRDefault="00000000">
            <w:pPr>
              <w:spacing w:after="0"/>
            </w:pPr>
            <w:r>
              <w:rPr>
                <w:sz w:val="20"/>
              </w:rPr>
              <w:t>deviceCode/timestamp/metrics/status</w:t>
            </w:r>
          </w:p>
        </w:tc>
        <w:tc>
          <w:tcPr>
            <w:tcW w:w="864" w:type="dxa"/>
            <w:vAlign w:val="center"/>
          </w:tcPr>
          <w:p w14:paraId="2F0835D9" w14:textId="77777777" w:rsidR="00F47111" w:rsidRDefault="00000000">
            <w:pPr>
              <w:spacing w:after="0"/>
            </w:pPr>
            <w:r>
              <w:rPr>
                <w:sz w:val="20"/>
              </w:rPr>
              <w:t>待确认</w:t>
            </w:r>
          </w:p>
        </w:tc>
      </w:tr>
      <w:tr w:rsidR="00F47111" w14:paraId="261C7542" w14:textId="77777777">
        <w:tc>
          <w:tcPr>
            <w:tcW w:w="1440" w:type="dxa"/>
            <w:vAlign w:val="center"/>
          </w:tcPr>
          <w:p w14:paraId="3B0C1EFB" w14:textId="77777777" w:rsidR="00F47111" w:rsidRDefault="00000000">
            <w:pPr>
              <w:spacing w:after="0"/>
            </w:pPr>
            <w:r>
              <w:rPr>
                <w:sz w:val="20"/>
              </w:rPr>
              <w:t>command_ack</w:t>
            </w:r>
          </w:p>
        </w:tc>
        <w:tc>
          <w:tcPr>
            <w:tcW w:w="3600" w:type="dxa"/>
            <w:vAlign w:val="center"/>
          </w:tcPr>
          <w:p w14:paraId="5B0D5335" w14:textId="77777777" w:rsidR="00F47111" w:rsidRDefault="00000000">
            <w:pPr>
              <w:spacing w:after="0"/>
            </w:pPr>
            <w:r>
              <w:rPr>
                <w:sz w:val="20"/>
              </w:rPr>
              <w:t>usn/{projectCode}/{deviceCode}/command_ack</w:t>
            </w:r>
          </w:p>
        </w:tc>
        <w:tc>
          <w:tcPr>
            <w:tcW w:w="1584" w:type="dxa"/>
            <w:vAlign w:val="center"/>
          </w:tcPr>
          <w:p w14:paraId="293DF1CC" w14:textId="77777777" w:rsidR="00F47111" w:rsidRDefault="00000000">
            <w:pPr>
              <w:spacing w:after="0"/>
            </w:pPr>
            <w:r>
              <w:rPr>
                <w:sz w:val="20"/>
              </w:rPr>
              <w:t>硬件</w:t>
            </w:r>
            <w:r>
              <w:rPr>
                <w:sz w:val="20"/>
              </w:rPr>
              <w:t xml:space="preserve"> -&gt; </w:t>
            </w:r>
            <w:r>
              <w:rPr>
                <w:sz w:val="20"/>
              </w:rPr>
              <w:t>平台</w:t>
            </w:r>
          </w:p>
        </w:tc>
        <w:tc>
          <w:tcPr>
            <w:tcW w:w="1872" w:type="dxa"/>
            <w:vAlign w:val="center"/>
          </w:tcPr>
          <w:p w14:paraId="4871D4E8" w14:textId="77777777" w:rsidR="00F47111" w:rsidRDefault="00000000">
            <w:pPr>
              <w:spacing w:after="0"/>
            </w:pPr>
            <w:r>
              <w:rPr>
                <w:sz w:val="20"/>
              </w:rPr>
              <w:t>commandId/status/message</w:t>
            </w:r>
          </w:p>
        </w:tc>
        <w:tc>
          <w:tcPr>
            <w:tcW w:w="864" w:type="dxa"/>
            <w:vAlign w:val="center"/>
          </w:tcPr>
          <w:p w14:paraId="5201B227" w14:textId="77777777" w:rsidR="00F47111" w:rsidRDefault="00000000">
            <w:pPr>
              <w:spacing w:after="0"/>
            </w:pPr>
            <w:r>
              <w:rPr>
                <w:sz w:val="20"/>
              </w:rPr>
              <w:t>待确认</w:t>
            </w:r>
          </w:p>
        </w:tc>
      </w:tr>
    </w:tbl>
    <w:p w14:paraId="2CCB3ED1" w14:textId="77777777" w:rsidR="00F47111" w:rsidRDefault="00F47111"/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534"/>
        <w:gridCol w:w="1158"/>
        <w:gridCol w:w="2160"/>
        <w:gridCol w:w="908"/>
        <w:gridCol w:w="1158"/>
        <w:gridCol w:w="1534"/>
        <w:gridCol w:w="908"/>
      </w:tblGrid>
      <w:tr w:rsidR="00F47111" w14:paraId="310ACC1E" w14:textId="77777777">
        <w:tc>
          <w:tcPr>
            <w:tcW w:w="1728" w:type="dxa"/>
            <w:shd w:val="clear" w:color="auto" w:fill="F2F4F7"/>
          </w:tcPr>
          <w:p w14:paraId="0C35A99A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设备</w:t>
            </w:r>
          </w:p>
        </w:tc>
        <w:tc>
          <w:tcPr>
            <w:tcW w:w="1296" w:type="dxa"/>
            <w:shd w:val="clear" w:color="auto" w:fill="F2F4F7"/>
          </w:tcPr>
          <w:p w14:paraId="01B82BFA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2448" w:type="dxa"/>
            <w:shd w:val="clear" w:color="auto" w:fill="F2F4F7"/>
          </w:tcPr>
          <w:p w14:paraId="117BBDAF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w="1008" w:type="dxa"/>
            <w:shd w:val="clear" w:color="auto" w:fill="F2F4F7"/>
          </w:tcPr>
          <w:p w14:paraId="5328AE54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单位</w:t>
            </w:r>
          </w:p>
        </w:tc>
        <w:tc>
          <w:tcPr>
            <w:tcW w:w="1296" w:type="dxa"/>
            <w:shd w:val="clear" w:color="auto" w:fill="F2F4F7"/>
          </w:tcPr>
          <w:p w14:paraId="5AB4AF7F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上报频率</w:t>
            </w:r>
          </w:p>
        </w:tc>
        <w:tc>
          <w:tcPr>
            <w:tcW w:w="1728" w:type="dxa"/>
            <w:shd w:val="clear" w:color="auto" w:fill="F2F4F7"/>
          </w:tcPr>
          <w:p w14:paraId="60BD72F3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控制动作</w:t>
            </w:r>
          </w:p>
        </w:tc>
        <w:tc>
          <w:tcPr>
            <w:tcW w:w="1008" w:type="dxa"/>
            <w:shd w:val="clear" w:color="auto" w:fill="F2F4F7"/>
          </w:tcPr>
          <w:p w14:paraId="5EEFCFFB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负责人</w:t>
            </w:r>
          </w:p>
        </w:tc>
      </w:tr>
      <w:tr w:rsidR="00F47111" w14:paraId="68673048" w14:textId="77777777">
        <w:tc>
          <w:tcPr>
            <w:tcW w:w="1728" w:type="dxa"/>
            <w:vAlign w:val="center"/>
          </w:tcPr>
          <w:p w14:paraId="06455F03" w14:textId="77777777" w:rsidR="00F47111" w:rsidRDefault="00000000">
            <w:pPr>
              <w:spacing w:after="0"/>
            </w:pPr>
            <w:r>
              <w:rPr>
                <w:sz w:val="20"/>
              </w:rPr>
              <w:t>功耗检测</w:t>
            </w:r>
          </w:p>
        </w:tc>
        <w:tc>
          <w:tcPr>
            <w:tcW w:w="1296" w:type="dxa"/>
            <w:vAlign w:val="center"/>
          </w:tcPr>
          <w:p w14:paraId="2E5AADD7" w14:textId="77777777" w:rsidR="00F47111" w:rsidRDefault="00000000">
            <w:pPr>
              <w:spacing w:after="0"/>
            </w:pPr>
            <w:r>
              <w:rPr>
                <w:sz w:val="20"/>
              </w:rPr>
              <w:t>PM-001</w:t>
            </w:r>
          </w:p>
        </w:tc>
        <w:tc>
          <w:tcPr>
            <w:tcW w:w="2448" w:type="dxa"/>
            <w:vAlign w:val="center"/>
          </w:tcPr>
          <w:p w14:paraId="67CBC9F9" w14:textId="77777777" w:rsidR="00F47111" w:rsidRDefault="00000000">
            <w:pPr>
              <w:spacing w:after="0"/>
            </w:pPr>
            <w:r>
              <w:rPr>
                <w:sz w:val="20"/>
              </w:rPr>
              <w:t>voltage/current/power</w:t>
            </w:r>
          </w:p>
        </w:tc>
        <w:tc>
          <w:tcPr>
            <w:tcW w:w="1008" w:type="dxa"/>
            <w:vAlign w:val="center"/>
          </w:tcPr>
          <w:p w14:paraId="1010507E" w14:textId="77777777" w:rsidR="00F47111" w:rsidRDefault="00000000">
            <w:pPr>
              <w:spacing w:after="0"/>
            </w:pPr>
            <w:r>
              <w:rPr>
                <w:sz w:val="20"/>
              </w:rPr>
              <w:t>V/A/W</w:t>
            </w:r>
          </w:p>
        </w:tc>
        <w:tc>
          <w:tcPr>
            <w:tcW w:w="1296" w:type="dxa"/>
            <w:vAlign w:val="center"/>
          </w:tcPr>
          <w:p w14:paraId="5CECAEFD" w14:textId="77777777" w:rsidR="00F47111" w:rsidRDefault="00000000">
            <w:pPr>
              <w:spacing w:after="0"/>
            </w:pPr>
            <w:r>
              <w:rPr>
                <w:sz w:val="20"/>
              </w:rPr>
              <w:t>待确认</w:t>
            </w:r>
          </w:p>
        </w:tc>
        <w:tc>
          <w:tcPr>
            <w:tcW w:w="1728" w:type="dxa"/>
            <w:vAlign w:val="center"/>
          </w:tcPr>
          <w:p w14:paraId="7F02091B" w14:textId="77777777" w:rsidR="00F47111" w:rsidRDefault="00000000">
            <w:pPr>
              <w:spacing w:after="0"/>
            </w:pPr>
            <w:r>
              <w:rPr>
                <w:sz w:val="20"/>
              </w:rPr>
              <w:t>修改采样周期</w:t>
            </w:r>
          </w:p>
        </w:tc>
        <w:tc>
          <w:tcPr>
            <w:tcW w:w="1008" w:type="dxa"/>
            <w:vAlign w:val="center"/>
          </w:tcPr>
          <w:p w14:paraId="0C2451EA" w14:textId="77777777" w:rsidR="00F47111" w:rsidRDefault="00000000">
            <w:pPr>
              <w:spacing w:after="0"/>
            </w:pPr>
            <w:r>
              <w:rPr>
                <w:sz w:val="20"/>
              </w:rPr>
              <w:t>待确认</w:t>
            </w:r>
          </w:p>
        </w:tc>
      </w:tr>
      <w:tr w:rsidR="00F47111" w14:paraId="5AFF26A4" w14:textId="77777777">
        <w:tc>
          <w:tcPr>
            <w:tcW w:w="1728" w:type="dxa"/>
            <w:vAlign w:val="center"/>
          </w:tcPr>
          <w:p w14:paraId="59B435C9" w14:textId="77777777" w:rsidR="00F47111" w:rsidRDefault="00000000">
            <w:pPr>
              <w:spacing w:after="0"/>
            </w:pPr>
            <w:r>
              <w:rPr>
                <w:sz w:val="20"/>
              </w:rPr>
              <w:t>串行采集数据监测仪</w:t>
            </w:r>
          </w:p>
        </w:tc>
        <w:tc>
          <w:tcPr>
            <w:tcW w:w="1296" w:type="dxa"/>
            <w:vAlign w:val="center"/>
          </w:tcPr>
          <w:p w14:paraId="718054FB" w14:textId="77777777" w:rsidR="00F47111" w:rsidRDefault="00000000">
            <w:pPr>
              <w:spacing w:after="0"/>
            </w:pPr>
            <w:r>
              <w:rPr>
                <w:sz w:val="20"/>
              </w:rPr>
              <w:t>DAQ-001</w:t>
            </w:r>
          </w:p>
        </w:tc>
        <w:tc>
          <w:tcPr>
            <w:tcW w:w="2448" w:type="dxa"/>
            <w:vAlign w:val="center"/>
          </w:tcPr>
          <w:p w14:paraId="63490FC7" w14:textId="77777777" w:rsidR="00F47111" w:rsidRDefault="00000000">
            <w:pPr>
              <w:spacing w:after="0"/>
            </w:pPr>
            <w:r>
              <w:rPr>
                <w:sz w:val="20"/>
              </w:rPr>
              <w:t>analog_value</w:t>
            </w:r>
          </w:p>
        </w:tc>
        <w:tc>
          <w:tcPr>
            <w:tcW w:w="1008" w:type="dxa"/>
            <w:vAlign w:val="center"/>
          </w:tcPr>
          <w:p w14:paraId="04EF2308" w14:textId="77777777" w:rsidR="00F47111" w:rsidRDefault="00000000">
            <w:pPr>
              <w:spacing w:after="0"/>
            </w:pPr>
            <w:r>
              <w:rPr>
                <w:sz w:val="20"/>
              </w:rPr>
              <w:t>待确认</w:t>
            </w:r>
          </w:p>
        </w:tc>
        <w:tc>
          <w:tcPr>
            <w:tcW w:w="1296" w:type="dxa"/>
            <w:vAlign w:val="center"/>
          </w:tcPr>
          <w:p w14:paraId="651FA64C" w14:textId="77777777" w:rsidR="00F47111" w:rsidRDefault="00000000">
            <w:pPr>
              <w:spacing w:after="0"/>
            </w:pPr>
            <w:r>
              <w:rPr>
                <w:sz w:val="20"/>
              </w:rPr>
              <w:t>待确认</w:t>
            </w:r>
          </w:p>
        </w:tc>
        <w:tc>
          <w:tcPr>
            <w:tcW w:w="1728" w:type="dxa"/>
            <w:vAlign w:val="center"/>
          </w:tcPr>
          <w:p w14:paraId="0A3B9AE3" w14:textId="77777777" w:rsidR="00F47111" w:rsidRDefault="00000000">
            <w:pPr>
              <w:spacing w:after="0"/>
            </w:pPr>
            <w:r>
              <w:rPr>
                <w:sz w:val="20"/>
              </w:rPr>
              <w:t>待确认</w:t>
            </w:r>
          </w:p>
        </w:tc>
        <w:tc>
          <w:tcPr>
            <w:tcW w:w="1008" w:type="dxa"/>
            <w:vAlign w:val="center"/>
          </w:tcPr>
          <w:p w14:paraId="2BB1B1CF" w14:textId="77777777" w:rsidR="00F47111" w:rsidRDefault="00000000">
            <w:pPr>
              <w:spacing w:after="0"/>
            </w:pPr>
            <w:r>
              <w:rPr>
                <w:sz w:val="20"/>
              </w:rPr>
              <w:t>待确认</w:t>
            </w:r>
          </w:p>
        </w:tc>
      </w:tr>
    </w:tbl>
    <w:p w14:paraId="097A569F" w14:textId="77777777" w:rsidR="00F47111" w:rsidRDefault="00F47111"/>
    <w:p w14:paraId="3559BA99" w14:textId="77777777" w:rsidR="00F47111" w:rsidRDefault="00000000">
      <w:pPr>
        <w:pStyle w:val="1"/>
      </w:pPr>
      <w:r>
        <w:t xml:space="preserve">12. </w:t>
      </w:r>
      <w:r>
        <w:t>第一周任务清单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28"/>
        <w:gridCol w:w="4608"/>
        <w:gridCol w:w="3024"/>
      </w:tblGrid>
      <w:tr w:rsidR="00F47111" w14:paraId="1DE26A1B" w14:textId="77777777">
        <w:tc>
          <w:tcPr>
            <w:tcW w:w="1728" w:type="dxa"/>
            <w:shd w:val="clear" w:color="auto" w:fill="F2F4F7"/>
          </w:tcPr>
          <w:p w14:paraId="4E585932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负责人</w:t>
            </w:r>
          </w:p>
        </w:tc>
        <w:tc>
          <w:tcPr>
            <w:tcW w:w="4608" w:type="dxa"/>
            <w:shd w:val="clear" w:color="auto" w:fill="F2F4F7"/>
          </w:tcPr>
          <w:p w14:paraId="2E62B64C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第一周任务</w:t>
            </w:r>
          </w:p>
        </w:tc>
        <w:tc>
          <w:tcPr>
            <w:tcW w:w="3024" w:type="dxa"/>
            <w:shd w:val="clear" w:color="auto" w:fill="F2F4F7"/>
          </w:tcPr>
          <w:p w14:paraId="1BF84100" w14:textId="77777777" w:rsidR="00F47111" w:rsidRDefault="00000000">
            <w:pPr>
              <w:spacing w:after="0"/>
            </w:pPr>
            <w:r>
              <w:rPr>
                <w:b/>
                <w:sz w:val="20"/>
              </w:rPr>
              <w:t>交付物</w:t>
            </w:r>
          </w:p>
        </w:tc>
      </w:tr>
      <w:tr w:rsidR="00F47111" w14:paraId="2B98D07F" w14:textId="77777777">
        <w:tc>
          <w:tcPr>
            <w:tcW w:w="1728" w:type="dxa"/>
            <w:vAlign w:val="center"/>
          </w:tcPr>
          <w:p w14:paraId="120D3DC4" w14:textId="77777777" w:rsidR="00F47111" w:rsidRDefault="00000000">
            <w:pPr>
              <w:spacing w:after="0"/>
            </w:pPr>
            <w:r>
              <w:rPr>
                <w:sz w:val="20"/>
              </w:rPr>
              <w:t>产品经理</w:t>
            </w:r>
          </w:p>
        </w:tc>
        <w:tc>
          <w:tcPr>
            <w:tcW w:w="4608" w:type="dxa"/>
            <w:vAlign w:val="center"/>
          </w:tcPr>
          <w:p w14:paraId="21074546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确认首批硬件、用户角色、页面清单、演示故事线</w:t>
            </w:r>
          </w:p>
        </w:tc>
        <w:tc>
          <w:tcPr>
            <w:tcW w:w="3024" w:type="dxa"/>
            <w:vAlign w:val="center"/>
          </w:tcPr>
          <w:p w14:paraId="2EF94355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首批硬件接入清单、页面原型、演示流程草案</w:t>
            </w:r>
          </w:p>
        </w:tc>
      </w:tr>
      <w:tr w:rsidR="00F47111" w14:paraId="79CB5028" w14:textId="77777777">
        <w:tc>
          <w:tcPr>
            <w:tcW w:w="1728" w:type="dxa"/>
            <w:vAlign w:val="center"/>
          </w:tcPr>
          <w:p w14:paraId="20836FF4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前端负责人</w:t>
            </w:r>
            <w:proofErr w:type="spellEnd"/>
          </w:p>
        </w:tc>
        <w:tc>
          <w:tcPr>
            <w:tcW w:w="4608" w:type="dxa"/>
            <w:vAlign w:val="center"/>
          </w:tcPr>
          <w:p w14:paraId="6D6AB8FB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跑通前端、建立</w:t>
            </w:r>
            <w:r>
              <w:rPr>
                <w:sz w:val="20"/>
                <w:lang w:eastAsia="zh-CN"/>
              </w:rPr>
              <w:t xml:space="preserve"> IoT </w:t>
            </w:r>
            <w:r>
              <w:rPr>
                <w:sz w:val="20"/>
                <w:lang w:eastAsia="zh-CN"/>
              </w:rPr>
              <w:t>菜单和页面骨架、用</w:t>
            </w:r>
            <w:r>
              <w:rPr>
                <w:sz w:val="20"/>
                <w:lang w:eastAsia="zh-CN"/>
              </w:rPr>
              <w:t xml:space="preserve"> mock </w:t>
            </w:r>
            <w:r>
              <w:rPr>
                <w:sz w:val="20"/>
                <w:lang w:eastAsia="zh-CN"/>
              </w:rPr>
              <w:t>数据搭页面</w:t>
            </w:r>
          </w:p>
        </w:tc>
        <w:tc>
          <w:tcPr>
            <w:tcW w:w="3024" w:type="dxa"/>
            <w:vAlign w:val="center"/>
          </w:tcPr>
          <w:p w14:paraId="3247711E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菜单路由、页面骨架、静态截图</w:t>
            </w:r>
          </w:p>
        </w:tc>
      </w:tr>
      <w:tr w:rsidR="00F47111" w14:paraId="1B0BF283" w14:textId="77777777">
        <w:tc>
          <w:tcPr>
            <w:tcW w:w="1728" w:type="dxa"/>
            <w:vAlign w:val="center"/>
          </w:tcPr>
          <w:p w14:paraId="07CEFA95" w14:textId="77777777" w:rsidR="00F47111" w:rsidRDefault="00000000">
            <w:pPr>
              <w:spacing w:after="0"/>
            </w:pPr>
            <w:proofErr w:type="spellStart"/>
            <w:r>
              <w:rPr>
                <w:sz w:val="20"/>
              </w:rPr>
              <w:t>后端负责人</w:t>
            </w:r>
            <w:proofErr w:type="spellEnd"/>
          </w:p>
        </w:tc>
        <w:tc>
          <w:tcPr>
            <w:tcW w:w="4608" w:type="dxa"/>
            <w:vAlign w:val="center"/>
          </w:tcPr>
          <w:p w14:paraId="2A6FD6E9" w14:textId="77777777" w:rsidR="00F47111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跑通后端、设计表结构、制定</w:t>
            </w:r>
            <w:r>
              <w:rPr>
                <w:sz w:val="20"/>
                <w:lang w:eastAsia="zh-CN"/>
              </w:rPr>
              <w:t xml:space="preserve"> MQTT </w:t>
            </w:r>
            <w:r>
              <w:rPr>
                <w:sz w:val="20"/>
                <w:lang w:eastAsia="zh-CN"/>
              </w:rPr>
              <w:t>协议和</w:t>
            </w:r>
            <w:r>
              <w:rPr>
                <w:sz w:val="20"/>
                <w:lang w:eastAsia="zh-CN"/>
              </w:rPr>
              <w:t xml:space="preserve"> API </w:t>
            </w:r>
            <w:r>
              <w:rPr>
                <w:sz w:val="20"/>
                <w:lang w:eastAsia="zh-CN"/>
              </w:rPr>
              <w:t>草案</w:t>
            </w:r>
          </w:p>
        </w:tc>
        <w:tc>
          <w:tcPr>
            <w:tcW w:w="3024" w:type="dxa"/>
            <w:vAlign w:val="center"/>
          </w:tcPr>
          <w:p w14:paraId="1F9465A3" w14:textId="77777777" w:rsidR="00F47111" w:rsidRDefault="00000000">
            <w:pPr>
              <w:spacing w:after="0"/>
            </w:pPr>
            <w:r>
              <w:rPr>
                <w:sz w:val="20"/>
              </w:rPr>
              <w:t xml:space="preserve">ER </w:t>
            </w:r>
            <w:proofErr w:type="spellStart"/>
            <w:r>
              <w:rPr>
                <w:sz w:val="20"/>
              </w:rPr>
              <w:t>草案、</w:t>
            </w:r>
            <w:r>
              <w:rPr>
                <w:sz w:val="20"/>
              </w:rPr>
              <w:t>Flyway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草案、</w:t>
            </w:r>
            <w:r>
              <w:rPr>
                <w:sz w:val="20"/>
              </w:rPr>
              <w:t>MQTT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协议表、接口清单</w:t>
            </w:r>
            <w:proofErr w:type="spellEnd"/>
          </w:p>
        </w:tc>
      </w:tr>
    </w:tbl>
    <w:p w14:paraId="34634C54" w14:textId="77777777" w:rsidR="00F47111" w:rsidRDefault="00F47111"/>
    <w:p w14:paraId="607409F5" w14:textId="77777777" w:rsidR="00F47111" w:rsidRDefault="00000000">
      <w:pPr>
        <w:pStyle w:val="1"/>
      </w:pPr>
      <w:r>
        <w:t xml:space="preserve">13. </w:t>
      </w:r>
      <w:r>
        <w:t>合并与验收规则</w:t>
      </w:r>
    </w:p>
    <w:p w14:paraId="5EAED4DE" w14:textId="77777777" w:rsidR="00F4711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所有功能先合并到</w:t>
      </w:r>
      <w:r>
        <w:rPr>
          <w:lang w:eastAsia="zh-CN"/>
        </w:rPr>
        <w:t xml:space="preserve"> dev</w:t>
      </w:r>
      <w:r>
        <w:rPr>
          <w:lang w:eastAsia="zh-CN"/>
        </w:rPr>
        <w:t>，确认能启动后再考虑进入</w:t>
      </w:r>
      <w:r>
        <w:rPr>
          <w:lang w:eastAsia="zh-CN"/>
        </w:rPr>
        <w:t xml:space="preserve"> main</w:t>
      </w:r>
      <w:r>
        <w:rPr>
          <w:lang w:eastAsia="zh-CN"/>
        </w:rPr>
        <w:t>。</w:t>
      </w:r>
    </w:p>
    <w:p w14:paraId="742932D2" w14:textId="77777777" w:rsidR="00F4711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lastRenderedPageBreak/>
        <w:t>合并前至少一名其他成员查看</w:t>
      </w:r>
      <w:r>
        <w:rPr>
          <w:lang w:eastAsia="zh-CN"/>
        </w:rPr>
        <w:t xml:space="preserve"> MR</w:t>
      </w:r>
      <w:r>
        <w:rPr>
          <w:lang w:eastAsia="zh-CN"/>
        </w:rPr>
        <w:t>，重点看是否破坏现有功能和接口约定。</w:t>
      </w:r>
    </w:p>
    <w:p w14:paraId="6B8F8AE3" w14:textId="77777777" w:rsidR="00F47111" w:rsidRDefault="00000000">
      <w:pPr>
        <w:pStyle w:val="a0"/>
        <w:spacing w:after="80"/>
      </w:pPr>
      <w:proofErr w:type="spellStart"/>
      <w:r>
        <w:t>每周最后一个工作日冻结一次可演示版本，合并到</w:t>
      </w:r>
      <w:proofErr w:type="spellEnd"/>
      <w:r>
        <w:t xml:space="preserve"> main </w:t>
      </w:r>
      <w:proofErr w:type="spellStart"/>
      <w:r>
        <w:t>并同步</w:t>
      </w:r>
      <w:proofErr w:type="spellEnd"/>
      <w:r>
        <w:t xml:space="preserve"> GitHub</w:t>
      </w:r>
      <w:r>
        <w:t>。</w:t>
      </w:r>
    </w:p>
    <w:p w14:paraId="7CD0162E" w14:textId="77777777" w:rsidR="00F4711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如果发生冲突，由修改同一模块的人共同在线解决，不要用覆盖文件的方式处理。</w:t>
      </w:r>
    </w:p>
    <w:p w14:paraId="55EFDC52" w14:textId="77777777" w:rsidR="00F47111" w:rsidRDefault="00000000">
      <w:pPr>
        <w:pStyle w:val="a0"/>
        <w:spacing w:after="80"/>
        <w:rPr>
          <w:lang w:eastAsia="zh-CN"/>
        </w:rPr>
      </w:pPr>
      <w:r>
        <w:rPr>
          <w:lang w:eastAsia="zh-CN"/>
        </w:rPr>
        <w:t>如果真实硬件临时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可用，使用</w:t>
      </w:r>
      <w:r>
        <w:rPr>
          <w:lang w:eastAsia="zh-CN"/>
        </w:rPr>
        <w:t xml:space="preserve"> MQTT </w:t>
      </w:r>
      <w:r>
        <w:rPr>
          <w:lang w:eastAsia="zh-CN"/>
        </w:rPr>
        <w:t>模拟器跑同一套</w:t>
      </w:r>
      <w:r>
        <w:rPr>
          <w:lang w:eastAsia="zh-CN"/>
        </w:rPr>
        <w:t xml:space="preserve"> Topic </w:t>
      </w:r>
      <w:r>
        <w:rPr>
          <w:lang w:eastAsia="zh-CN"/>
        </w:rPr>
        <w:t>和</w:t>
      </w:r>
      <w:r>
        <w:rPr>
          <w:lang w:eastAsia="zh-CN"/>
        </w:rPr>
        <w:t xml:space="preserve"> JSON </w:t>
      </w:r>
      <w:r>
        <w:rPr>
          <w:lang w:eastAsia="zh-CN"/>
        </w:rPr>
        <w:t>协议。</w:t>
      </w:r>
    </w:p>
    <w:p w14:paraId="6DE40822" w14:textId="77777777" w:rsidR="00F47111" w:rsidRDefault="00000000">
      <w:pPr>
        <w:pStyle w:val="1"/>
      </w:pPr>
      <w:r>
        <w:t xml:space="preserve">14. </w:t>
      </w:r>
      <w:proofErr w:type="spellStart"/>
      <w:r>
        <w:t>最终交付目录建议</w:t>
      </w:r>
      <w:proofErr w:type="spellEnd"/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47111" w14:paraId="380C525E" w14:textId="77777777">
        <w:tc>
          <w:tcPr>
            <w:tcW w:w="9360" w:type="dxa"/>
            <w:shd w:val="clear" w:color="auto" w:fill="F7F7F7"/>
          </w:tcPr>
          <w:p w14:paraId="6018F217" w14:textId="77777777" w:rsidR="00F47111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rFonts w:ascii="Consolas" w:hAnsi="Consolas"/>
                <w:sz w:val="19"/>
                <w:lang w:eastAsia="zh-CN"/>
              </w:rPr>
              <w:t>USN_Lab_Hub_IoT</w:t>
            </w:r>
            <w:proofErr w:type="spellEnd"/>
            <w:r>
              <w:rPr>
                <w:rFonts w:ascii="Consolas" w:hAnsi="Consolas"/>
                <w:sz w:val="19"/>
                <w:lang w:eastAsia="zh-CN"/>
              </w:rPr>
              <w:t>_</w:t>
            </w:r>
            <w:r>
              <w:rPr>
                <w:rFonts w:ascii="Consolas" w:hAnsi="Consolas"/>
                <w:sz w:val="19"/>
                <w:lang w:eastAsia="zh-CN"/>
              </w:rPr>
              <w:t>项目交付</w:t>
            </w:r>
            <w:r>
              <w:rPr>
                <w:rFonts w:ascii="Consolas" w:hAnsi="Consolas"/>
                <w:sz w:val="19"/>
                <w:lang w:eastAsia="zh-CN"/>
              </w:rPr>
              <w:t>/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 xml:space="preserve">  01_</w:t>
            </w:r>
            <w:r>
              <w:rPr>
                <w:rFonts w:ascii="Consolas" w:hAnsi="Consolas"/>
                <w:sz w:val="19"/>
                <w:lang w:eastAsia="zh-CN"/>
              </w:rPr>
              <w:t>项目规划文档</w:t>
            </w:r>
            <w:r>
              <w:rPr>
                <w:rFonts w:ascii="Consolas" w:hAnsi="Consolas"/>
                <w:sz w:val="19"/>
                <w:lang w:eastAsia="zh-CN"/>
              </w:rPr>
              <w:t>/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 xml:space="preserve">  02_</w:t>
            </w:r>
            <w:r>
              <w:rPr>
                <w:rFonts w:ascii="Consolas" w:hAnsi="Consolas"/>
                <w:sz w:val="19"/>
                <w:lang w:eastAsia="zh-CN"/>
              </w:rPr>
              <w:t>产品原型与需求</w:t>
            </w:r>
            <w:r>
              <w:rPr>
                <w:rFonts w:ascii="Consolas" w:hAnsi="Consolas"/>
                <w:sz w:val="19"/>
                <w:lang w:eastAsia="zh-CN"/>
              </w:rPr>
              <w:t>/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 xml:space="preserve">  03_</w:t>
            </w:r>
            <w:r>
              <w:rPr>
                <w:rFonts w:ascii="Consolas" w:hAnsi="Consolas"/>
                <w:sz w:val="19"/>
                <w:lang w:eastAsia="zh-CN"/>
              </w:rPr>
              <w:t>接口与</w:t>
            </w:r>
            <w:r>
              <w:rPr>
                <w:rFonts w:ascii="Consolas" w:hAnsi="Consolas"/>
                <w:sz w:val="19"/>
                <w:lang w:eastAsia="zh-CN"/>
              </w:rPr>
              <w:t>MQTT</w:t>
            </w:r>
            <w:r>
              <w:rPr>
                <w:rFonts w:ascii="Consolas" w:hAnsi="Consolas"/>
                <w:sz w:val="19"/>
                <w:lang w:eastAsia="zh-CN"/>
              </w:rPr>
              <w:t>协议</w:t>
            </w:r>
            <w:r>
              <w:rPr>
                <w:rFonts w:ascii="Consolas" w:hAnsi="Consolas"/>
                <w:sz w:val="19"/>
                <w:lang w:eastAsia="zh-CN"/>
              </w:rPr>
              <w:t>/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 xml:space="preserve">  04_</w:t>
            </w:r>
            <w:r>
              <w:rPr>
                <w:rFonts w:ascii="Consolas" w:hAnsi="Consolas"/>
                <w:sz w:val="19"/>
                <w:lang w:eastAsia="zh-CN"/>
              </w:rPr>
              <w:t>数据库设计</w:t>
            </w:r>
            <w:r>
              <w:rPr>
                <w:rFonts w:ascii="Consolas" w:hAnsi="Consolas"/>
                <w:sz w:val="19"/>
                <w:lang w:eastAsia="zh-CN"/>
              </w:rPr>
              <w:t>/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 xml:space="preserve">  05_</w:t>
            </w:r>
            <w:r>
              <w:rPr>
                <w:rFonts w:ascii="Consolas" w:hAnsi="Consolas"/>
                <w:sz w:val="19"/>
                <w:lang w:eastAsia="zh-CN"/>
              </w:rPr>
              <w:t>前端页面截图</w:t>
            </w:r>
            <w:r>
              <w:rPr>
                <w:rFonts w:ascii="Consolas" w:hAnsi="Consolas"/>
                <w:sz w:val="19"/>
                <w:lang w:eastAsia="zh-CN"/>
              </w:rPr>
              <w:t>/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 xml:space="preserve">  06_</w:t>
            </w:r>
            <w:r>
              <w:rPr>
                <w:rFonts w:ascii="Consolas" w:hAnsi="Consolas"/>
                <w:sz w:val="19"/>
                <w:lang w:eastAsia="zh-CN"/>
              </w:rPr>
              <w:t>硬件联调记录</w:t>
            </w:r>
            <w:r>
              <w:rPr>
                <w:rFonts w:ascii="Consolas" w:hAnsi="Consolas"/>
                <w:sz w:val="19"/>
                <w:lang w:eastAsia="zh-CN"/>
              </w:rPr>
              <w:t>/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 xml:space="preserve">  07_</w:t>
            </w:r>
            <w:r>
              <w:rPr>
                <w:rFonts w:ascii="Consolas" w:hAnsi="Consolas"/>
                <w:sz w:val="19"/>
                <w:lang w:eastAsia="zh-CN"/>
              </w:rPr>
              <w:t>测试与部署说明</w:t>
            </w:r>
            <w:r>
              <w:rPr>
                <w:rFonts w:ascii="Consolas" w:hAnsi="Consolas"/>
                <w:sz w:val="19"/>
                <w:lang w:eastAsia="zh-CN"/>
              </w:rPr>
              <w:t>/</w:t>
            </w:r>
            <w:r>
              <w:rPr>
                <w:lang w:eastAsia="zh-CN"/>
              </w:rPr>
              <w:br/>
            </w:r>
            <w:r>
              <w:rPr>
                <w:rFonts w:ascii="Consolas" w:hAnsi="Consolas"/>
                <w:sz w:val="19"/>
                <w:lang w:eastAsia="zh-CN"/>
              </w:rPr>
              <w:t xml:space="preserve">  08_</w:t>
            </w:r>
            <w:r>
              <w:rPr>
                <w:rFonts w:ascii="Consolas" w:hAnsi="Consolas"/>
                <w:sz w:val="19"/>
                <w:lang w:eastAsia="zh-CN"/>
              </w:rPr>
              <w:t>答辩</w:t>
            </w:r>
            <w:r>
              <w:rPr>
                <w:rFonts w:ascii="Consolas" w:hAnsi="Consolas"/>
                <w:sz w:val="19"/>
                <w:lang w:eastAsia="zh-CN"/>
              </w:rPr>
              <w:t>PPT</w:t>
            </w:r>
            <w:r>
              <w:rPr>
                <w:rFonts w:ascii="Consolas" w:hAnsi="Consolas"/>
                <w:sz w:val="19"/>
                <w:lang w:eastAsia="zh-CN"/>
              </w:rPr>
              <w:t>与演示脚本</w:t>
            </w:r>
            <w:r>
              <w:rPr>
                <w:rFonts w:ascii="Consolas" w:hAnsi="Consolas"/>
                <w:sz w:val="19"/>
                <w:lang w:eastAsia="zh-CN"/>
              </w:rPr>
              <w:t>/</w:t>
            </w:r>
          </w:p>
        </w:tc>
      </w:tr>
    </w:tbl>
    <w:p w14:paraId="4BC0BD35" w14:textId="77777777" w:rsidR="00F47111" w:rsidRDefault="00F47111">
      <w:pPr>
        <w:rPr>
          <w:lang w:eastAsia="zh-CN"/>
        </w:rPr>
      </w:pPr>
    </w:p>
    <w:p w14:paraId="3C278B06" w14:textId="77777777" w:rsidR="00F47111" w:rsidRDefault="00000000">
      <w:pPr>
        <w:pStyle w:val="1"/>
      </w:pPr>
      <w:r>
        <w:t xml:space="preserve">15. </w:t>
      </w:r>
      <w:proofErr w:type="spellStart"/>
      <w:r>
        <w:t>会议结束确认项</w:t>
      </w:r>
      <w:proofErr w:type="spellEnd"/>
    </w:p>
    <w:p w14:paraId="540D26D1" w14:textId="77777777" w:rsidR="00F47111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三位负责人都能访问</w:t>
      </w:r>
      <w:r>
        <w:rPr>
          <w:lang w:eastAsia="zh-CN"/>
        </w:rPr>
        <w:t xml:space="preserve"> GitLab </w:t>
      </w:r>
      <w:r>
        <w:rPr>
          <w:lang w:eastAsia="zh-CN"/>
        </w:rPr>
        <w:t>仓库。</w:t>
      </w:r>
    </w:p>
    <w:p w14:paraId="1796FE43" w14:textId="77777777" w:rsidR="00F47111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三位负责人都完成本地</w:t>
      </w:r>
      <w:r>
        <w:rPr>
          <w:lang w:eastAsia="zh-CN"/>
        </w:rPr>
        <w:t xml:space="preserve"> clone </w:t>
      </w:r>
      <w:r>
        <w:rPr>
          <w:lang w:eastAsia="zh-CN"/>
        </w:rPr>
        <w:t>和个人分支创建。</w:t>
      </w:r>
    </w:p>
    <w:p w14:paraId="16A51E1E" w14:textId="77777777" w:rsidR="00F47111" w:rsidRDefault="00000000">
      <w:pPr>
        <w:pStyle w:val="a"/>
        <w:spacing w:after="80"/>
      </w:pPr>
      <w:proofErr w:type="spellStart"/>
      <w:r>
        <w:t>至少一人完成</w:t>
      </w:r>
      <w:proofErr w:type="spellEnd"/>
      <w:r>
        <w:t xml:space="preserve"> GitHub remote </w:t>
      </w:r>
      <w:proofErr w:type="spellStart"/>
      <w:r>
        <w:t>配置，并明确同步负责人</w:t>
      </w:r>
      <w:proofErr w:type="spellEnd"/>
      <w:r>
        <w:t>。</w:t>
      </w:r>
    </w:p>
    <w:p w14:paraId="57812D34" w14:textId="77777777" w:rsidR="00F47111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任务看板已经建立，并录入第一周任务。</w:t>
      </w:r>
    </w:p>
    <w:p w14:paraId="11B00899" w14:textId="77777777" w:rsidR="00F47111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接口交接表、</w:t>
      </w:r>
      <w:r>
        <w:rPr>
          <w:lang w:eastAsia="zh-CN"/>
        </w:rPr>
        <w:t xml:space="preserve">MQTT </w:t>
      </w:r>
      <w:r>
        <w:rPr>
          <w:lang w:eastAsia="zh-CN"/>
        </w:rPr>
        <w:t>协议表、设备</w:t>
      </w:r>
      <w:proofErr w:type="gramStart"/>
      <w:r>
        <w:rPr>
          <w:lang w:eastAsia="zh-CN"/>
        </w:rPr>
        <w:t>接入表</w:t>
      </w:r>
      <w:proofErr w:type="gramEnd"/>
      <w:r>
        <w:rPr>
          <w:lang w:eastAsia="zh-CN"/>
        </w:rPr>
        <w:t>已经建立。</w:t>
      </w:r>
    </w:p>
    <w:p w14:paraId="29468DDB" w14:textId="77777777" w:rsidR="00F47111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周一、周三、周五的固定会议时间已经确定。</w:t>
      </w:r>
    </w:p>
    <w:p w14:paraId="12BCCDD9" w14:textId="77777777" w:rsidR="00F47111" w:rsidRDefault="00000000">
      <w:pPr>
        <w:pStyle w:val="a"/>
        <w:spacing w:after="80"/>
        <w:rPr>
          <w:lang w:eastAsia="zh-CN"/>
        </w:rPr>
      </w:pPr>
      <w:r>
        <w:rPr>
          <w:lang w:eastAsia="zh-CN"/>
        </w:rPr>
        <w:t>第一批硬件和第一条演示闭环已经初步确认。</w:t>
      </w:r>
    </w:p>
    <w:sectPr w:rsidR="00F47111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C5E47" w14:textId="77777777" w:rsidR="00B5261C" w:rsidRDefault="00B5261C">
      <w:pPr>
        <w:spacing w:after="0" w:line="240" w:lineRule="auto"/>
      </w:pPr>
      <w:r>
        <w:separator/>
      </w:r>
    </w:p>
  </w:endnote>
  <w:endnote w:type="continuationSeparator" w:id="0">
    <w:p w14:paraId="1AF7090F" w14:textId="77777777" w:rsidR="00B5261C" w:rsidRDefault="00B52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DC62D" w14:textId="77777777" w:rsidR="00F47111" w:rsidRDefault="00000000">
    <w:pPr>
      <w:pStyle w:val="a7"/>
      <w:jc w:val="center"/>
    </w:pPr>
    <w:r>
      <w:rPr>
        <w:color w:val="595959"/>
        <w:sz w:val="18"/>
      </w:rPr>
      <w:t xml:space="preserve">USN Lab Hub IoT </w:t>
    </w:r>
    <w:proofErr w:type="spellStart"/>
    <w:r>
      <w:rPr>
        <w:color w:val="595959"/>
        <w:sz w:val="18"/>
      </w:rPr>
      <w:t>启动会议与协作指南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BD518" w14:textId="77777777" w:rsidR="00B5261C" w:rsidRDefault="00B5261C">
      <w:pPr>
        <w:spacing w:after="0" w:line="240" w:lineRule="auto"/>
      </w:pPr>
      <w:r>
        <w:separator/>
      </w:r>
    </w:p>
  </w:footnote>
  <w:footnote w:type="continuationSeparator" w:id="0">
    <w:p w14:paraId="57AB355D" w14:textId="77777777" w:rsidR="00B5261C" w:rsidRDefault="00B52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648564">
    <w:abstractNumId w:val="8"/>
  </w:num>
  <w:num w:numId="2" w16cid:durableId="1290433576">
    <w:abstractNumId w:val="6"/>
  </w:num>
  <w:num w:numId="3" w16cid:durableId="132675489">
    <w:abstractNumId w:val="5"/>
  </w:num>
  <w:num w:numId="4" w16cid:durableId="1236357964">
    <w:abstractNumId w:val="4"/>
  </w:num>
  <w:num w:numId="5" w16cid:durableId="941688323">
    <w:abstractNumId w:val="7"/>
  </w:num>
  <w:num w:numId="6" w16cid:durableId="1178547005">
    <w:abstractNumId w:val="3"/>
  </w:num>
  <w:num w:numId="7" w16cid:durableId="324169913">
    <w:abstractNumId w:val="2"/>
  </w:num>
  <w:num w:numId="8" w16cid:durableId="1976519666">
    <w:abstractNumId w:val="1"/>
  </w:num>
  <w:num w:numId="9" w16cid:durableId="47634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A1B"/>
    <w:rsid w:val="00AA1D8D"/>
    <w:rsid w:val="00B47730"/>
    <w:rsid w:val="00B5261C"/>
    <w:rsid w:val="00CB0664"/>
    <w:rsid w:val="00E87FDC"/>
    <w:rsid w:val="00F471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009E91"/>
  <w14:defaultImageDpi w14:val="300"/>
  <w15:docId w15:val="{C867886A-1BA4-4911-A8E2-7924A073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1578</Words>
  <Characters>2352</Characters>
  <Application>Microsoft Office Word</Application>
  <DocSecurity>0</DocSecurity>
  <Lines>196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Sharon chen</cp:lastModifiedBy>
  <cp:revision>2</cp:revision>
  <dcterms:created xsi:type="dcterms:W3CDTF">2013-12-23T23:15:00Z</dcterms:created>
  <dcterms:modified xsi:type="dcterms:W3CDTF">2026-07-06T13:37:00Z</dcterms:modified>
  <cp:category/>
</cp:coreProperties>
</file>