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8692C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顺序答题</w:t>
      </w:r>
    </w:p>
    <w:tbl>
      <w:tblPr>
        <w:tblStyle w:val="3"/>
        <w:tblW w:w="86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30"/>
        <w:gridCol w:w="1260"/>
        <w:gridCol w:w="1968"/>
        <w:gridCol w:w="1866"/>
        <w:gridCol w:w="1126"/>
      </w:tblGrid>
      <w:tr w14:paraId="78B0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28B1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230" w:type="dxa"/>
            <w:vAlign w:val="center"/>
          </w:tcPr>
          <w:p w14:paraId="62260A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测试标题</w:t>
            </w:r>
          </w:p>
        </w:tc>
        <w:tc>
          <w:tcPr>
            <w:tcW w:w="1260" w:type="dxa"/>
            <w:vAlign w:val="center"/>
          </w:tcPr>
          <w:p w14:paraId="355AA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前置条件</w:t>
            </w:r>
          </w:p>
        </w:tc>
        <w:tc>
          <w:tcPr>
            <w:tcW w:w="1968" w:type="dxa"/>
            <w:vAlign w:val="center"/>
          </w:tcPr>
          <w:p w14:paraId="47775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测试输入</w:t>
            </w:r>
          </w:p>
        </w:tc>
        <w:tc>
          <w:tcPr>
            <w:tcW w:w="1866" w:type="dxa"/>
            <w:vAlign w:val="center"/>
          </w:tcPr>
          <w:p w14:paraId="49C7E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1126" w:type="dxa"/>
            <w:vAlign w:val="center"/>
          </w:tcPr>
          <w:p w14:paraId="6A195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测试方法</w:t>
            </w:r>
          </w:p>
        </w:tc>
      </w:tr>
      <w:tr w14:paraId="2124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4F5A0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T-SEQ-01</w:t>
            </w:r>
          </w:p>
        </w:tc>
        <w:tc>
          <w:tcPr>
            <w:tcW w:w="1230" w:type="dxa"/>
            <w:vAlign w:val="center"/>
          </w:tcPr>
          <w:p w14:paraId="0647E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顺序答题开始测试 - 首次开始</w:t>
            </w:r>
          </w:p>
        </w:tc>
        <w:tc>
          <w:tcPr>
            <w:tcW w:w="1260" w:type="dxa"/>
            <w:vAlign w:val="center"/>
          </w:tcPr>
          <w:p w14:paraId="49404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用户已登录，用户没有当前顺序答题ID</w:t>
            </w:r>
          </w:p>
        </w:tc>
        <w:tc>
          <w:tcPr>
            <w:tcW w:w="1968" w:type="dxa"/>
            <w:vAlign w:val="center"/>
          </w:tcPr>
          <w:p w14:paraId="58E5B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/sequential_start路由</w:t>
            </w:r>
          </w:p>
        </w:tc>
        <w:tc>
          <w:tcPr>
            <w:tcW w:w="1866" w:type="dxa"/>
            <w:vAlign w:val="center"/>
          </w:tcPr>
          <w:p w14:paraId="07F28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重定向到第一题的页面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用户的 current_seq_qid 被更新为第一题ID</w:t>
            </w:r>
          </w:p>
        </w:tc>
        <w:tc>
          <w:tcPr>
            <w:tcW w:w="1126" w:type="dxa"/>
            <w:vAlign w:val="center"/>
          </w:tcPr>
          <w:p w14:paraId="1A59C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609F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796D66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T-SEQ-02</w:t>
            </w:r>
          </w:p>
        </w:tc>
        <w:tc>
          <w:tcPr>
            <w:tcW w:w="1230" w:type="dxa"/>
            <w:vAlign w:val="center"/>
          </w:tcPr>
          <w:p w14:paraId="4DD88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顺序答题开始测试</w:t>
            </w:r>
            <w:r>
              <w:rPr>
                <w:rStyle w:val="6"/>
                <w:lang w:val="en-US" w:eastAsia="zh-CN" w:bidi="ar"/>
              </w:rPr>
              <w:t xml:space="preserve"> - </w:t>
            </w:r>
            <w:r>
              <w:rPr>
                <w:rStyle w:val="5"/>
                <w:lang w:val="en-US" w:eastAsia="zh-CN" w:bidi="ar"/>
              </w:rPr>
              <w:t>继续答题</w:t>
            </w:r>
          </w:p>
        </w:tc>
        <w:tc>
          <w:tcPr>
            <w:tcW w:w="1260" w:type="dxa"/>
            <w:vAlign w:val="center"/>
          </w:tcPr>
          <w:p w14:paraId="7D9FF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用户已登录，用户有当前顺序答题ID</w:t>
            </w:r>
          </w:p>
        </w:tc>
        <w:tc>
          <w:tcPr>
            <w:tcW w:w="1968" w:type="dxa"/>
            <w:vAlign w:val="center"/>
          </w:tcPr>
          <w:p w14:paraId="0A88C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/sequential_start路由</w:t>
            </w:r>
          </w:p>
        </w:tc>
        <w:tc>
          <w:tcPr>
            <w:tcW w:w="1866" w:type="dxa"/>
            <w:vAlign w:val="center"/>
          </w:tcPr>
          <w:p w14:paraId="02C1DE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重定向到上次答题的题目页面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用户的 current_seq_qid 保持不变</w:t>
            </w:r>
          </w:p>
        </w:tc>
        <w:tc>
          <w:tcPr>
            <w:tcW w:w="1126" w:type="dxa"/>
            <w:vAlign w:val="center"/>
          </w:tcPr>
          <w:p w14:paraId="3EDDD3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3259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57C67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T-SEQ-03</w:t>
            </w:r>
          </w:p>
        </w:tc>
        <w:tc>
          <w:tcPr>
            <w:tcW w:w="1230" w:type="dxa"/>
            <w:vAlign w:val="center"/>
          </w:tcPr>
          <w:p w14:paraId="1D5EE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顺序答题开始测试 - 题库为空</w:t>
            </w:r>
          </w:p>
        </w:tc>
        <w:tc>
          <w:tcPr>
            <w:tcW w:w="1260" w:type="dxa"/>
            <w:vAlign w:val="center"/>
          </w:tcPr>
          <w:p w14:paraId="7194E2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用户已登录，题库中没有题目</w:t>
            </w:r>
          </w:p>
        </w:tc>
        <w:tc>
          <w:tcPr>
            <w:tcW w:w="1968" w:type="dxa"/>
            <w:vAlign w:val="center"/>
          </w:tcPr>
          <w:p w14:paraId="6DB87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/sequential_start路由</w:t>
            </w:r>
          </w:p>
        </w:tc>
        <w:tc>
          <w:tcPr>
            <w:tcW w:w="1866" w:type="dxa"/>
            <w:vAlign w:val="center"/>
          </w:tcPr>
          <w:p w14:paraId="21950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显示"题库中没有题目！"错误消息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重定向到首页</w:t>
            </w:r>
          </w:p>
        </w:tc>
        <w:tc>
          <w:tcPr>
            <w:tcW w:w="1126" w:type="dxa"/>
            <w:vAlign w:val="center"/>
          </w:tcPr>
          <w:p w14:paraId="4BA3B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错误推测法+等价类划分法</w:t>
            </w:r>
          </w:p>
        </w:tc>
      </w:tr>
      <w:tr w14:paraId="342D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4608B3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T-SEQ-04</w:t>
            </w:r>
          </w:p>
        </w:tc>
        <w:tc>
          <w:tcPr>
            <w:tcW w:w="1230" w:type="dxa"/>
            <w:vAlign w:val="center"/>
          </w:tcPr>
          <w:p w14:paraId="7A1BFC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顺序答题开始测试 - 所有题目已完成</w:t>
            </w:r>
          </w:p>
        </w:tc>
        <w:tc>
          <w:tcPr>
            <w:tcW w:w="1260" w:type="dxa"/>
            <w:vAlign w:val="center"/>
          </w:tcPr>
          <w:p w14:paraId="184F1B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用户已登录，用户已完成所有题目</w:t>
            </w:r>
          </w:p>
        </w:tc>
        <w:tc>
          <w:tcPr>
            <w:tcW w:w="1968" w:type="dxa"/>
            <w:vAlign w:val="center"/>
          </w:tcPr>
          <w:p w14:paraId="1B20AD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/sequential_start路由</w:t>
            </w:r>
          </w:p>
        </w:tc>
        <w:tc>
          <w:tcPr>
            <w:tcW w:w="1866" w:type="dxa"/>
            <w:vAlign w:val="center"/>
          </w:tcPr>
          <w:p w14:paraId="67E84E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显示"所有题目已完成，从第一题重新开始。"消息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重定向到第一题的页面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用户的 current_seq_qid 被更新为第一题ID</w:t>
            </w:r>
          </w:p>
        </w:tc>
        <w:tc>
          <w:tcPr>
            <w:tcW w:w="1126" w:type="dxa"/>
            <w:vAlign w:val="center"/>
          </w:tcPr>
          <w:p w14:paraId="2254C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边界值分析法+等价类划分法</w:t>
            </w:r>
          </w:p>
        </w:tc>
      </w:tr>
      <w:tr w14:paraId="06B9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63DDA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T-SEQ-05</w:t>
            </w:r>
          </w:p>
        </w:tc>
        <w:tc>
          <w:tcPr>
            <w:tcW w:w="1230" w:type="dxa"/>
            <w:vAlign w:val="center"/>
          </w:tcPr>
          <w:p w14:paraId="6DEFF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显示顺序题目测试</w:t>
            </w:r>
          </w:p>
        </w:tc>
        <w:tc>
          <w:tcPr>
            <w:tcW w:w="1260" w:type="dxa"/>
            <w:vAlign w:val="center"/>
          </w:tcPr>
          <w:p w14:paraId="7D1B6D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用户已登录，题目ID存在</w:t>
            </w:r>
          </w:p>
        </w:tc>
        <w:tc>
          <w:tcPr>
            <w:tcW w:w="1968" w:type="dxa"/>
            <w:vAlign w:val="center"/>
          </w:tcPr>
          <w:p w14:paraId="1E00C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访问/sequential/{qid}路由</w:t>
            </w:r>
          </w:p>
        </w:tc>
        <w:tc>
          <w:tcPr>
            <w:tcW w:w="1866" w:type="dxa"/>
            <w:vAlign w:val="center"/>
          </w:tcPr>
          <w:p w14:paraId="7DC8C5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显示指定ID的题目内容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用户的 current_seq_qid 被更新为当前题目ID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显示答题进度信息</w:t>
            </w:r>
          </w:p>
        </w:tc>
        <w:tc>
          <w:tcPr>
            <w:tcW w:w="1126" w:type="dxa"/>
            <w:vAlign w:val="center"/>
          </w:tcPr>
          <w:p w14:paraId="50CAB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5E99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7CD027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T-SEQ-06</w:t>
            </w:r>
          </w:p>
        </w:tc>
        <w:tc>
          <w:tcPr>
            <w:tcW w:w="1230" w:type="dxa"/>
            <w:vAlign w:val="center"/>
          </w:tcPr>
          <w:p w14:paraId="188A0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显示顺序题目测试</w:t>
            </w:r>
            <w:r>
              <w:rPr>
                <w:rStyle w:val="6"/>
                <w:lang w:val="en-US" w:eastAsia="zh-CN" w:bidi="ar"/>
              </w:rPr>
              <w:t xml:space="preserve"> - </w:t>
            </w:r>
            <w:r>
              <w:rPr>
                <w:rStyle w:val="5"/>
                <w:lang w:val="en-US" w:eastAsia="zh-CN" w:bidi="ar"/>
              </w:rPr>
              <w:t>题目不存在</w:t>
            </w:r>
          </w:p>
        </w:tc>
        <w:tc>
          <w:tcPr>
            <w:tcW w:w="1260" w:type="dxa"/>
            <w:vAlign w:val="center"/>
          </w:tcPr>
          <w:p w14:paraId="3F73F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用户已登录，题目ID不存在</w:t>
            </w:r>
          </w:p>
        </w:tc>
        <w:tc>
          <w:tcPr>
            <w:tcW w:w="1968" w:type="dxa"/>
            <w:vAlign w:val="center"/>
          </w:tcPr>
          <w:p w14:paraId="51F0D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/sequential/{不存在的qid} 路由</w:t>
            </w:r>
          </w:p>
        </w:tc>
        <w:tc>
          <w:tcPr>
            <w:tcW w:w="1866" w:type="dxa"/>
            <w:vAlign w:val="center"/>
          </w:tcPr>
          <w:p w14:paraId="6900A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显示"题目不存在"错误消息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重定向到首页</w:t>
            </w:r>
          </w:p>
        </w:tc>
        <w:tc>
          <w:tcPr>
            <w:tcW w:w="1126" w:type="dxa"/>
            <w:vAlign w:val="center"/>
          </w:tcPr>
          <w:p w14:paraId="7D67E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错误推测法</w:t>
            </w:r>
          </w:p>
        </w:tc>
      </w:tr>
      <w:tr w14:paraId="5D41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2A61B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T-SEQ-07</w:t>
            </w:r>
          </w:p>
        </w:tc>
        <w:tc>
          <w:tcPr>
            <w:tcW w:w="1230" w:type="dxa"/>
            <w:vAlign w:val="center"/>
          </w:tcPr>
          <w:p w14:paraId="0E1E6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提交答案测试 - 答案正确</w:t>
            </w:r>
          </w:p>
        </w:tc>
        <w:tc>
          <w:tcPr>
            <w:tcW w:w="1260" w:type="dxa"/>
            <w:vAlign w:val="center"/>
          </w:tcPr>
          <w:p w14:paraId="773D0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用户已登录，正在答题</w:t>
            </w:r>
          </w:p>
        </w:tc>
        <w:tc>
          <w:tcPr>
            <w:tcW w:w="1968" w:type="dxa"/>
            <w:vAlign w:val="center"/>
          </w:tcPr>
          <w:p w14:paraId="2C7D0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/sequential/{qid}路由发送POST请求，包含正确答案</w:t>
            </w:r>
          </w:p>
        </w:tc>
        <w:tc>
          <w:tcPr>
            <w:tcW w:w="1866" w:type="dxa"/>
            <w:vAlign w:val="center"/>
          </w:tcPr>
          <w:p w14:paraId="12B94E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答案被记录到历史记录中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显示"回答正确！"消息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提供下一题的链接</w:t>
            </w:r>
          </w:p>
        </w:tc>
        <w:tc>
          <w:tcPr>
            <w:tcW w:w="1126" w:type="dxa"/>
            <w:vAlign w:val="center"/>
          </w:tcPr>
          <w:p w14:paraId="2293C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场景法</w:t>
            </w:r>
          </w:p>
        </w:tc>
      </w:tr>
      <w:tr w14:paraId="042D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1DCA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T-SEQ-08</w:t>
            </w:r>
          </w:p>
        </w:tc>
        <w:tc>
          <w:tcPr>
            <w:tcW w:w="1230" w:type="dxa"/>
            <w:vAlign w:val="center"/>
          </w:tcPr>
          <w:p w14:paraId="790A2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提交答案测试 - 答案错误</w:t>
            </w:r>
          </w:p>
        </w:tc>
        <w:tc>
          <w:tcPr>
            <w:tcW w:w="1260" w:type="dxa"/>
            <w:vAlign w:val="center"/>
          </w:tcPr>
          <w:p w14:paraId="668254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用户已登录，正在答题</w:t>
            </w:r>
          </w:p>
        </w:tc>
        <w:tc>
          <w:tcPr>
            <w:tcW w:w="1968" w:type="dxa"/>
            <w:vAlign w:val="center"/>
          </w:tcPr>
          <w:p w14:paraId="646EF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/sequential/{qid}路由发送POST请求，包含错误答案</w:t>
            </w:r>
          </w:p>
        </w:tc>
        <w:tc>
          <w:tcPr>
            <w:tcW w:w="1866" w:type="dxa"/>
            <w:vAlign w:val="center"/>
          </w:tcPr>
          <w:p w14:paraId="6403A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答案被记录到历史记录中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显示"回答错误，正确答案：xxx"消息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提供下一题的链接</w:t>
            </w:r>
          </w:p>
        </w:tc>
        <w:tc>
          <w:tcPr>
            <w:tcW w:w="1126" w:type="dxa"/>
            <w:vAlign w:val="center"/>
          </w:tcPr>
          <w:p w14:paraId="13092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场景法</w:t>
            </w:r>
          </w:p>
        </w:tc>
      </w:tr>
      <w:tr w14:paraId="6F17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77BF0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T-SEQ-09</w:t>
            </w:r>
          </w:p>
        </w:tc>
        <w:tc>
          <w:tcPr>
            <w:tcW w:w="1230" w:type="dxa"/>
            <w:vAlign w:val="center"/>
          </w:tcPr>
          <w:p w14:paraId="5587C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下一题逻辑测试 - 有未答题目</w:t>
            </w:r>
          </w:p>
        </w:tc>
        <w:tc>
          <w:tcPr>
            <w:tcW w:w="1260" w:type="dxa"/>
            <w:vAlign w:val="center"/>
          </w:tcPr>
          <w:p w14:paraId="3FFD2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用户已登录，当前题目后面有未答过的题</w:t>
            </w:r>
          </w:p>
        </w:tc>
        <w:tc>
          <w:tcPr>
            <w:tcW w:w="1968" w:type="dxa"/>
            <w:vAlign w:val="center"/>
          </w:tcPr>
          <w:p w14:paraId="03B79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/sequential/{qid}路由发送POST请求，提交答案</w:t>
            </w:r>
          </w:p>
        </w:tc>
        <w:tc>
          <w:tcPr>
            <w:tcW w:w="1866" w:type="dxa"/>
            <w:vAlign w:val="center"/>
          </w:tcPr>
          <w:p w14:paraId="323BA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next_qid 被设置为下一个未答过的题目ID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用户的 current_seq_qid 被更新为下一题ID</w:t>
            </w:r>
          </w:p>
        </w:tc>
        <w:tc>
          <w:tcPr>
            <w:tcW w:w="1126" w:type="dxa"/>
            <w:vAlign w:val="center"/>
          </w:tcPr>
          <w:p w14:paraId="33D70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0E0E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73AC0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T-SEQ-10</w:t>
            </w:r>
          </w:p>
        </w:tc>
        <w:tc>
          <w:tcPr>
            <w:tcW w:w="1230" w:type="dxa"/>
            <w:vAlign w:val="center"/>
          </w:tcPr>
          <w:p w14:paraId="2FA12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下一题逻辑测试 - 所有题目已完成</w:t>
            </w:r>
          </w:p>
        </w:tc>
        <w:tc>
          <w:tcPr>
            <w:tcW w:w="1260" w:type="dxa"/>
            <w:vAlign w:val="center"/>
          </w:tcPr>
          <w:p w14:paraId="2D99E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用户已登录，当前题目是最后一个未答过的题目</w:t>
            </w:r>
          </w:p>
        </w:tc>
        <w:tc>
          <w:tcPr>
            <w:tcW w:w="1968" w:type="dxa"/>
            <w:vAlign w:val="center"/>
          </w:tcPr>
          <w:p w14:paraId="3E57E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/sequential/{qid}路由发送POST请求，提交答案</w:t>
            </w:r>
          </w:p>
        </w:tc>
        <w:tc>
          <w:tcPr>
            <w:tcW w:w="1866" w:type="dxa"/>
            <w:vAlign w:val="center"/>
          </w:tcPr>
          <w:p w14:paraId="7BFD3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显示"所有题目已完成，从第一题重新开始。"消息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next_qid 被设置为第一题ID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用户的 current_seq_qid 被更新为第一题ID</w:t>
            </w:r>
          </w:p>
        </w:tc>
        <w:tc>
          <w:tcPr>
            <w:tcW w:w="1126" w:type="dxa"/>
            <w:vAlign w:val="center"/>
          </w:tcPr>
          <w:p w14:paraId="528C4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边界值分析法+场景法</w:t>
            </w:r>
          </w:p>
        </w:tc>
      </w:tr>
    </w:tbl>
    <w:p w14:paraId="0ADA2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乱序答题</w:t>
      </w:r>
    </w:p>
    <w:tbl>
      <w:tblPr>
        <w:tblStyle w:val="3"/>
        <w:tblW w:w="86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50"/>
        <w:gridCol w:w="1240"/>
        <w:gridCol w:w="1970"/>
        <w:gridCol w:w="1840"/>
        <w:gridCol w:w="1140"/>
      </w:tblGrid>
      <w:tr w14:paraId="6C57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43E1A3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250" w:type="dxa"/>
            <w:vAlign w:val="center"/>
          </w:tcPr>
          <w:p w14:paraId="4CB9D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测试标题</w:t>
            </w:r>
          </w:p>
        </w:tc>
        <w:tc>
          <w:tcPr>
            <w:tcW w:w="1240" w:type="dxa"/>
            <w:vAlign w:val="center"/>
          </w:tcPr>
          <w:p w14:paraId="313FD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前置条件</w:t>
            </w:r>
          </w:p>
        </w:tc>
        <w:tc>
          <w:tcPr>
            <w:tcW w:w="1970" w:type="dxa"/>
            <w:vAlign w:val="center"/>
          </w:tcPr>
          <w:p w14:paraId="30800E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测试输入</w:t>
            </w:r>
          </w:p>
        </w:tc>
        <w:tc>
          <w:tcPr>
            <w:tcW w:w="1840" w:type="dxa"/>
            <w:vAlign w:val="center"/>
          </w:tcPr>
          <w:p w14:paraId="535E33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1140" w:type="dxa"/>
            <w:vAlign w:val="center"/>
          </w:tcPr>
          <w:p w14:paraId="66993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测试方法</w:t>
            </w:r>
          </w:p>
        </w:tc>
      </w:tr>
      <w:tr w14:paraId="17EB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0B54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T-RND-001</w:t>
            </w:r>
          </w:p>
        </w:tc>
        <w:tc>
          <w:tcPr>
            <w:tcW w:w="1250" w:type="dxa"/>
            <w:vAlign w:val="center"/>
          </w:tcPr>
          <w:p w14:paraId="702EC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随机题目获取测试 - 有未答题目</w:t>
            </w:r>
          </w:p>
        </w:tc>
        <w:tc>
          <w:tcPr>
            <w:tcW w:w="1240" w:type="dxa"/>
            <w:vAlign w:val="center"/>
          </w:tcPr>
          <w:p w14:paraId="68FBD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用户已登录，存在未答过的题目</w:t>
            </w:r>
          </w:p>
        </w:tc>
        <w:tc>
          <w:tcPr>
            <w:tcW w:w="1970" w:type="dxa"/>
            <w:vAlign w:val="center"/>
          </w:tcPr>
          <w:p w14:paraId="1BB6B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访问/random路由</w:t>
            </w:r>
          </w:p>
        </w:tc>
        <w:tc>
          <w:tcPr>
            <w:tcW w:w="1840" w:type="dxa"/>
            <w:vAlign w:val="center"/>
          </w:tcPr>
          <w:p w14:paraId="6FC8D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显示一个随机未答过的题目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显示正确的答题进度（已答题数/总题数）</w:t>
            </w:r>
          </w:p>
        </w:tc>
        <w:tc>
          <w:tcPr>
            <w:tcW w:w="1140" w:type="dxa"/>
            <w:vAlign w:val="center"/>
          </w:tcPr>
          <w:p w14:paraId="180F7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13C0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7F9B3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T-RND-002</w:t>
            </w:r>
          </w:p>
        </w:tc>
        <w:tc>
          <w:tcPr>
            <w:tcW w:w="1250" w:type="dxa"/>
            <w:vAlign w:val="center"/>
          </w:tcPr>
          <w:p w14:paraId="5EEFD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随机题目获取测试 - 所有题目已完成</w:t>
            </w:r>
          </w:p>
        </w:tc>
        <w:tc>
          <w:tcPr>
            <w:tcW w:w="1240" w:type="dxa"/>
            <w:vAlign w:val="center"/>
          </w:tcPr>
          <w:p w14:paraId="0182D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用户已登录，所有题目都已答过</w:t>
            </w:r>
          </w:p>
        </w:tc>
        <w:tc>
          <w:tcPr>
            <w:tcW w:w="1970" w:type="dxa"/>
            <w:vAlign w:val="center"/>
          </w:tcPr>
          <w:p w14:paraId="72FEE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访问/random路由</w:t>
            </w:r>
          </w:p>
        </w:tc>
        <w:tc>
          <w:tcPr>
            <w:tcW w:w="1840" w:type="dxa"/>
            <w:vAlign w:val="center"/>
          </w:tcPr>
          <w:p w14:paraId="30A72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显示"您已完成所有题目！可以重置历史以重新开始。"信息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显示重置历史按钮</w:t>
            </w:r>
          </w:p>
        </w:tc>
        <w:tc>
          <w:tcPr>
            <w:tcW w:w="1140" w:type="dxa"/>
            <w:vAlign w:val="center"/>
          </w:tcPr>
          <w:p w14:paraId="20B56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边界值分析法+等价类划分法</w:t>
            </w:r>
          </w:p>
        </w:tc>
      </w:tr>
      <w:tr w14:paraId="5C49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89218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T-RND-003</w:t>
            </w:r>
          </w:p>
        </w:tc>
        <w:tc>
          <w:tcPr>
            <w:tcW w:w="1250" w:type="dxa"/>
            <w:vAlign w:val="center"/>
          </w:tcPr>
          <w:p w14:paraId="3062DA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答题进度显示测试</w:t>
            </w:r>
          </w:p>
        </w:tc>
        <w:tc>
          <w:tcPr>
            <w:tcW w:w="1240" w:type="dxa"/>
            <w:vAlign w:val="center"/>
          </w:tcPr>
          <w:p w14:paraId="21F55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用户已登录，已答过部分题目</w:t>
            </w:r>
          </w:p>
        </w:tc>
        <w:tc>
          <w:tcPr>
            <w:tcW w:w="1970" w:type="dxa"/>
            <w:vAlign w:val="center"/>
          </w:tcPr>
          <w:p w14:paraId="3F302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访问/random路由</w:t>
            </w:r>
          </w:p>
        </w:tc>
        <w:tc>
          <w:tcPr>
            <w:tcW w:w="1840" w:type="dxa"/>
            <w:vAlign w:val="center"/>
          </w:tcPr>
          <w:p w14:paraId="3AAD3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页面显示正确的已答题数和总题数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进度信息格式为"已答X/总数Y"</w:t>
            </w:r>
          </w:p>
        </w:tc>
        <w:tc>
          <w:tcPr>
            <w:tcW w:w="1140" w:type="dxa"/>
            <w:vAlign w:val="center"/>
          </w:tcPr>
          <w:p w14:paraId="6F5B1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6F4E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17F17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T-RND-004</w:t>
            </w:r>
          </w:p>
        </w:tc>
        <w:tc>
          <w:tcPr>
            <w:tcW w:w="1250" w:type="dxa"/>
            <w:vAlign w:val="center"/>
          </w:tcPr>
          <w:p w14:paraId="7C1B7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错题练习模式测试 - 有错题</w:t>
            </w:r>
          </w:p>
        </w:tc>
        <w:tc>
          <w:tcPr>
            <w:tcW w:w="1240" w:type="dxa"/>
            <w:vAlign w:val="center"/>
          </w:tcPr>
          <w:p w14:paraId="5B324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用户已登录，存在答错的题目</w:t>
            </w:r>
          </w:p>
        </w:tc>
        <w:tc>
          <w:tcPr>
            <w:tcW w:w="1970" w:type="dxa"/>
            <w:vAlign w:val="center"/>
          </w:tcPr>
          <w:p w14:paraId="71F5F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访问/only_wrong路由</w:t>
            </w:r>
          </w:p>
        </w:tc>
        <w:tc>
          <w:tcPr>
            <w:tcW w:w="1840" w:type="dxa"/>
            <w:vAlign w:val="center"/>
          </w:tcPr>
          <w:p w14:paraId="6A0C0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显示一个用户之前答错的随机题目</w:t>
            </w:r>
          </w:p>
        </w:tc>
        <w:tc>
          <w:tcPr>
            <w:tcW w:w="1140" w:type="dxa"/>
            <w:vAlign w:val="center"/>
          </w:tcPr>
          <w:p w14:paraId="08D28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51F1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5E770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T-RND-005</w:t>
            </w:r>
          </w:p>
        </w:tc>
        <w:tc>
          <w:tcPr>
            <w:tcW w:w="1250" w:type="dxa"/>
            <w:vAlign w:val="center"/>
          </w:tcPr>
          <w:p w14:paraId="33125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3"/>
                <w:szCs w:val="23"/>
                <w:u w:val="none"/>
                <w:lang w:val="en-US" w:eastAsia="zh-CN" w:bidi="ar"/>
              </w:rPr>
              <w:t>错题练习模式测试 - 无错题</w:t>
            </w:r>
          </w:p>
        </w:tc>
        <w:tc>
          <w:tcPr>
            <w:tcW w:w="1240" w:type="dxa"/>
            <w:vAlign w:val="center"/>
          </w:tcPr>
          <w:p w14:paraId="5CF2F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用户已登录，没有答错的题目或未答题</w:t>
            </w:r>
          </w:p>
        </w:tc>
        <w:tc>
          <w:tcPr>
            <w:tcW w:w="1970" w:type="dxa"/>
            <w:vAlign w:val="center"/>
          </w:tcPr>
          <w:p w14:paraId="0E861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访问/only_wrong路由</w:t>
            </w:r>
          </w:p>
        </w:tc>
        <w:tc>
          <w:tcPr>
            <w:tcW w:w="1840" w:type="dxa"/>
            <w:vAlign w:val="center"/>
          </w:tcPr>
          <w:p w14:paraId="4A35D4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显示"你没有错题或还未答题"信息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重定向到首页</w:t>
            </w:r>
          </w:p>
        </w:tc>
        <w:tc>
          <w:tcPr>
            <w:tcW w:w="1140" w:type="dxa"/>
            <w:vAlign w:val="center"/>
          </w:tcPr>
          <w:p w14:paraId="3BCFC8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等价类划分法+错误推测法</w:t>
            </w:r>
          </w:p>
        </w:tc>
      </w:tr>
      <w:tr w14:paraId="4C51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5EBABC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T-RND-006</w:t>
            </w:r>
          </w:p>
        </w:tc>
        <w:tc>
          <w:tcPr>
            <w:tcW w:w="1250" w:type="dxa"/>
            <w:vAlign w:val="center"/>
          </w:tcPr>
          <w:p w14:paraId="6BCDB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3"/>
                <w:szCs w:val="23"/>
                <w:u w:val="none"/>
                <w:lang w:val="en-US" w:eastAsia="zh-CN" w:bidi="ar"/>
              </w:rPr>
              <w:t>错题集查看测试</w:t>
            </w:r>
          </w:p>
        </w:tc>
        <w:tc>
          <w:tcPr>
            <w:tcW w:w="1240" w:type="dxa"/>
            <w:vAlign w:val="center"/>
          </w:tcPr>
          <w:p w14:paraId="68CAB9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用户已登录，存在答错的题目</w:t>
            </w:r>
          </w:p>
        </w:tc>
        <w:tc>
          <w:tcPr>
            <w:tcW w:w="1970" w:type="dxa"/>
            <w:vAlign w:val="center"/>
          </w:tcPr>
          <w:p w14:paraId="1AB4B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访问/wrong路由</w:t>
            </w:r>
          </w:p>
        </w:tc>
        <w:tc>
          <w:tcPr>
            <w:tcW w:w="1840" w:type="dxa"/>
            <w:vAlign w:val="center"/>
          </w:tcPr>
          <w:p w14:paraId="76B53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页面显示用户所有答错过的题目列表</w:t>
            </w:r>
          </w:p>
        </w:tc>
        <w:tc>
          <w:tcPr>
            <w:tcW w:w="1140" w:type="dxa"/>
            <w:vAlign w:val="center"/>
          </w:tcPr>
          <w:p w14:paraId="07185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702A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68F8A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T-RND-007</w:t>
            </w:r>
          </w:p>
        </w:tc>
        <w:tc>
          <w:tcPr>
            <w:tcW w:w="1250" w:type="dxa"/>
            <w:vAlign w:val="center"/>
          </w:tcPr>
          <w:p w14:paraId="0BF98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重置历史功能测试</w:t>
            </w:r>
          </w:p>
        </w:tc>
        <w:tc>
          <w:tcPr>
            <w:tcW w:w="1240" w:type="dxa"/>
            <w:vAlign w:val="center"/>
          </w:tcPr>
          <w:p w14:paraId="2F8870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用户已登录，有答题历史</w:t>
            </w:r>
          </w:p>
        </w:tc>
        <w:tc>
          <w:tcPr>
            <w:tcW w:w="1970" w:type="dxa"/>
            <w:vAlign w:val="center"/>
          </w:tcPr>
          <w:p w14:paraId="4030D6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/reset_history 路由发送POST请求</w:t>
            </w:r>
          </w:p>
        </w:tc>
        <w:tc>
          <w:tcPr>
            <w:tcW w:w="1840" w:type="dxa"/>
            <w:vAlign w:val="center"/>
          </w:tcPr>
          <w:p w14:paraId="6EACF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用户的答题历史被清空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显示"答题历史已重置。现在您可以重新开始答题。"信息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重定向到随机题目页面</w:t>
            </w:r>
          </w:p>
        </w:tc>
        <w:tc>
          <w:tcPr>
            <w:tcW w:w="1140" w:type="dxa"/>
            <w:vAlign w:val="center"/>
          </w:tcPr>
          <w:p w14:paraId="778A5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场景法+错误推测法</w:t>
            </w:r>
          </w:p>
        </w:tc>
      </w:tr>
      <w:tr w14:paraId="52F0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dxa"/>
            <w:vAlign w:val="center"/>
          </w:tcPr>
          <w:p w14:paraId="02A4C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T-RND-008</w:t>
            </w:r>
          </w:p>
        </w:tc>
        <w:tc>
          <w:tcPr>
            <w:tcW w:w="1250" w:type="dxa"/>
            <w:vAlign w:val="center"/>
          </w:tcPr>
          <w:p w14:paraId="3C3DB7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随机获取指定数量题目测试</w:t>
            </w:r>
          </w:p>
        </w:tc>
        <w:tc>
          <w:tcPr>
            <w:tcW w:w="1240" w:type="dxa"/>
            <w:vAlign w:val="center"/>
          </w:tcPr>
          <w:p w14:paraId="28C9AF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题库中有足够的题目</w:t>
            </w:r>
          </w:p>
        </w:tc>
        <w:tc>
          <w:tcPr>
            <w:tcW w:w="1970" w:type="dxa"/>
            <w:vAlign w:val="center"/>
          </w:tcPr>
          <w:p w14:paraId="49F97E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调用 fetch_random_question_ids(num)函数，传入不同的数量参数</w:t>
            </w:r>
          </w:p>
        </w:tc>
        <w:tc>
          <w:tcPr>
            <w:tcW w:w="1840" w:type="dxa"/>
            <w:vAlign w:val="center"/>
          </w:tcPr>
          <w:p w14:paraId="23155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返回指定数量的随机题目ID列表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返回的题目ID不重复</w:t>
            </w:r>
          </w:p>
        </w:tc>
        <w:tc>
          <w:tcPr>
            <w:tcW w:w="1140" w:type="dxa"/>
            <w:vAlign w:val="center"/>
          </w:tcPr>
          <w:p w14:paraId="223153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</w:t>
            </w:r>
          </w:p>
        </w:tc>
      </w:tr>
    </w:tbl>
    <w:p w14:paraId="27129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定时/定量答题</w:t>
      </w:r>
    </w:p>
    <w:tbl>
      <w:tblPr>
        <w:tblStyle w:val="3"/>
        <w:tblW w:w="86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263"/>
        <w:gridCol w:w="1237"/>
        <w:gridCol w:w="1963"/>
        <w:gridCol w:w="1837"/>
        <w:gridCol w:w="1138"/>
      </w:tblGrid>
      <w:tr w14:paraId="1797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53D38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263" w:type="dxa"/>
            <w:vAlign w:val="center"/>
          </w:tcPr>
          <w:p w14:paraId="4338C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测试标题</w:t>
            </w:r>
          </w:p>
        </w:tc>
        <w:tc>
          <w:tcPr>
            <w:tcW w:w="1237" w:type="dxa"/>
            <w:vAlign w:val="center"/>
          </w:tcPr>
          <w:p w14:paraId="114AA5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前置条件</w:t>
            </w:r>
          </w:p>
        </w:tc>
        <w:tc>
          <w:tcPr>
            <w:tcW w:w="1963" w:type="dxa"/>
            <w:vAlign w:val="center"/>
          </w:tcPr>
          <w:p w14:paraId="59C9E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测试输入</w:t>
            </w:r>
          </w:p>
        </w:tc>
        <w:tc>
          <w:tcPr>
            <w:tcW w:w="1837" w:type="dxa"/>
            <w:vAlign w:val="center"/>
          </w:tcPr>
          <w:p w14:paraId="4EC73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1138" w:type="dxa"/>
            <w:vAlign w:val="center"/>
          </w:tcPr>
          <w:p w14:paraId="73C82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测试方法</w:t>
            </w:r>
          </w:p>
        </w:tc>
      </w:tr>
      <w:tr w14:paraId="17BE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74CA18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T-TIM-001</w:t>
            </w:r>
          </w:p>
        </w:tc>
        <w:tc>
          <w:tcPr>
            <w:tcW w:w="1263" w:type="dxa"/>
            <w:vAlign w:val="center"/>
          </w:tcPr>
          <w:p w14:paraId="329E3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定时模式启动测试 - 正常启动</w:t>
            </w:r>
          </w:p>
        </w:tc>
        <w:tc>
          <w:tcPr>
            <w:tcW w:w="1237" w:type="dxa"/>
            <w:vAlign w:val="center"/>
          </w:tcPr>
          <w:p w14:paraId="6E695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</w:t>
            </w:r>
          </w:p>
        </w:tc>
        <w:tc>
          <w:tcPr>
            <w:tcW w:w="1963" w:type="dxa"/>
            <w:vAlign w:val="center"/>
          </w:tcPr>
          <w:p w14:paraId="30997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lang w:val="en-US" w:eastAsia="zh-CN" w:bidi="ar"/>
              </w:rPr>
              <w:t>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/start_timed_mode</w:t>
            </w:r>
            <w:r>
              <w:rPr>
                <w:rStyle w:val="7"/>
                <w:rFonts w:hint="eastAsia" w:ascii="宋体" w:hAnsi="宋体" w:eastAsia="宋体" w:cs="宋体"/>
                <w:lang w:val="en-US" w:eastAsia="zh-CN" w:bidi="ar"/>
              </w:rPr>
              <w:t>路由发送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</w:t>
            </w:r>
            <w:r>
              <w:rPr>
                <w:rStyle w:val="7"/>
                <w:rFonts w:hint="eastAsia" w:ascii="宋体" w:hAnsi="宋体" w:eastAsia="宋体" w:cs="宋体"/>
                <w:lang w:val="en-US" w:eastAsia="zh-CN" w:bidi="ar"/>
              </w:rPr>
              <w:t>请求，包含题目数量和时长参数</w:t>
            </w:r>
          </w:p>
        </w:tc>
        <w:tc>
          <w:tcPr>
            <w:tcW w:w="1837" w:type="dxa"/>
            <w:vAlign w:val="center"/>
          </w:tcPr>
          <w:p w14:paraId="53074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成功创建考试会话记录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session中设置了current_exam_id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重定向到定时模式页面</w:t>
            </w:r>
          </w:p>
        </w:tc>
        <w:tc>
          <w:tcPr>
            <w:tcW w:w="1138" w:type="dxa"/>
            <w:vAlign w:val="center"/>
          </w:tcPr>
          <w:p w14:paraId="377ED3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等价类划分法</w:t>
            </w:r>
          </w:p>
        </w:tc>
      </w:tr>
      <w:tr w14:paraId="2FE6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23C31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T-TIM-002</w:t>
            </w:r>
          </w:p>
        </w:tc>
        <w:tc>
          <w:tcPr>
            <w:tcW w:w="1263" w:type="dxa"/>
            <w:vAlign w:val="center"/>
          </w:tcPr>
          <w:p w14:paraId="38A16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定时模式启动测试 - 参数验证</w:t>
            </w:r>
          </w:p>
        </w:tc>
        <w:tc>
          <w:tcPr>
            <w:tcW w:w="1237" w:type="dxa"/>
            <w:vAlign w:val="center"/>
          </w:tcPr>
          <w:p w14:paraId="67170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</w:t>
            </w:r>
          </w:p>
        </w:tc>
        <w:tc>
          <w:tcPr>
            <w:tcW w:w="1963" w:type="dxa"/>
            <w:vAlign w:val="center"/>
          </w:tcPr>
          <w:p w14:paraId="24360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/start_timed_mode路由发送POST请求，不提供参数</w:t>
            </w:r>
          </w:p>
        </w:tc>
        <w:tc>
          <w:tcPr>
            <w:tcW w:w="1837" w:type="dxa"/>
            <w:vAlign w:val="center"/>
          </w:tcPr>
          <w:p w14:paraId="22747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使用默认参数(题目数量5，时长10分钟)创建考试会话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重定向到定时模式页面</w:t>
            </w:r>
          </w:p>
        </w:tc>
        <w:tc>
          <w:tcPr>
            <w:tcW w:w="1138" w:type="dxa"/>
            <w:vAlign w:val="center"/>
          </w:tcPr>
          <w:p w14:paraId="11F2C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</w:t>
            </w:r>
          </w:p>
        </w:tc>
      </w:tr>
      <w:tr w14:paraId="3F75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531CD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T-TIM-003</w:t>
            </w:r>
          </w:p>
        </w:tc>
        <w:tc>
          <w:tcPr>
            <w:tcW w:w="1263" w:type="dxa"/>
            <w:vAlign w:val="center"/>
          </w:tcPr>
          <w:p w14:paraId="13BC9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定时模式页面显示测试 - 无效会话</w:t>
            </w:r>
          </w:p>
        </w:tc>
        <w:tc>
          <w:tcPr>
            <w:tcW w:w="1237" w:type="dxa"/>
            <w:vAlign w:val="center"/>
          </w:tcPr>
          <w:p w14:paraId="751A1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用户已登录，未启动定时模式</w:t>
            </w:r>
          </w:p>
        </w:tc>
        <w:tc>
          <w:tcPr>
            <w:tcW w:w="1963" w:type="dxa"/>
            <w:vAlign w:val="center"/>
          </w:tcPr>
          <w:p w14:paraId="26E62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/timed_mode路由</w:t>
            </w:r>
          </w:p>
        </w:tc>
        <w:tc>
          <w:tcPr>
            <w:tcW w:w="1837" w:type="dxa"/>
            <w:vAlign w:val="center"/>
          </w:tcPr>
          <w:p w14:paraId="03CE0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显示"未启动定时模式"错误消息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重定向到首页</w:t>
            </w:r>
          </w:p>
        </w:tc>
        <w:tc>
          <w:tcPr>
            <w:tcW w:w="1138" w:type="dxa"/>
            <w:vAlign w:val="center"/>
          </w:tcPr>
          <w:p w14:paraId="09A70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错误推测法+场景法</w:t>
            </w:r>
          </w:p>
        </w:tc>
      </w:tr>
      <w:tr w14:paraId="319F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7B40A5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T-TIM-004</w:t>
            </w:r>
          </w:p>
        </w:tc>
        <w:tc>
          <w:tcPr>
            <w:tcW w:w="1263" w:type="dxa"/>
            <w:vAlign w:val="center"/>
          </w:tcPr>
          <w:p w14:paraId="30E9F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lang w:val="en-US" w:eastAsia="zh-CN" w:bidi="ar"/>
              </w:rPr>
              <w:t>定时模式页面显示测试</w:t>
            </w:r>
            <w:r>
              <w:rPr>
                <w:rFonts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- </w:t>
            </w:r>
            <w:r>
              <w:rPr>
                <w:rStyle w:val="7"/>
                <w:lang w:val="en-US" w:eastAsia="zh-CN" w:bidi="ar"/>
              </w:rPr>
              <w:t>时间已到</w:t>
            </w:r>
          </w:p>
        </w:tc>
        <w:tc>
          <w:tcPr>
            <w:tcW w:w="1237" w:type="dxa"/>
            <w:vAlign w:val="center"/>
          </w:tcPr>
          <w:p w14:paraId="25F85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用户已登录，已启动定时模式但时间已到</w:t>
            </w:r>
          </w:p>
        </w:tc>
        <w:tc>
          <w:tcPr>
            <w:tcW w:w="1963" w:type="dxa"/>
            <w:vAlign w:val="center"/>
          </w:tcPr>
          <w:p w14:paraId="1BCBE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 /timed_mode路由</w:t>
            </w:r>
          </w:p>
        </w:tc>
        <w:tc>
          <w:tcPr>
            <w:tcW w:w="1837" w:type="dxa"/>
            <w:vAlign w:val="center"/>
          </w:tcPr>
          <w:p w14:paraId="61955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重定向到提交答案页面</w:t>
            </w:r>
          </w:p>
        </w:tc>
        <w:tc>
          <w:tcPr>
            <w:tcW w:w="1138" w:type="dxa"/>
            <w:vAlign w:val="center"/>
          </w:tcPr>
          <w:p w14:paraId="0CE37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边界值分析法</w:t>
            </w:r>
          </w:p>
        </w:tc>
      </w:tr>
      <w:tr w14:paraId="2C84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0D287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T-TIM-005</w:t>
            </w:r>
          </w:p>
        </w:tc>
        <w:tc>
          <w:tcPr>
            <w:tcW w:w="1263" w:type="dxa"/>
            <w:vAlign w:val="center"/>
          </w:tcPr>
          <w:p w14:paraId="37D784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lang w:val="en-US" w:eastAsia="zh-CN" w:bidi="ar"/>
              </w:rPr>
              <w:t>定时模式答案提交测试</w:t>
            </w:r>
            <w:r>
              <w:rPr>
                <w:rFonts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- </w:t>
            </w:r>
            <w:r>
              <w:rPr>
                <w:rStyle w:val="7"/>
                <w:lang w:val="en-US" w:eastAsia="zh-CN" w:bidi="ar"/>
              </w:rPr>
              <w:t>正常提交</w:t>
            </w:r>
          </w:p>
        </w:tc>
        <w:tc>
          <w:tcPr>
            <w:tcW w:w="1237" w:type="dxa"/>
            <w:vAlign w:val="center"/>
          </w:tcPr>
          <w:p w14:paraId="02E2A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用户已登录，已启动定时模式但时间已到</w:t>
            </w:r>
          </w:p>
        </w:tc>
        <w:tc>
          <w:tcPr>
            <w:tcW w:w="1963" w:type="dxa"/>
            <w:vAlign w:val="center"/>
          </w:tcPr>
          <w:p w14:paraId="34D2C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/submit_timed_mode路由发送POST请求，包含答案</w:t>
            </w:r>
          </w:p>
        </w:tc>
        <w:tc>
          <w:tcPr>
            <w:tcW w:w="1837" w:type="dxa"/>
            <w:vAlign w:val="center"/>
          </w:tcPr>
          <w:p w14:paraId="0CBB0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系统正确计算得分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答案被记录到历史记录中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显示考试结果页面</w:t>
            </w:r>
          </w:p>
        </w:tc>
        <w:tc>
          <w:tcPr>
            <w:tcW w:w="1138" w:type="dxa"/>
            <w:vAlign w:val="center"/>
          </w:tcPr>
          <w:p w14:paraId="3F34C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因果图法+场景法</w:t>
            </w:r>
          </w:p>
        </w:tc>
      </w:tr>
      <w:tr w14:paraId="47AA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384F4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T-TIM-006</w:t>
            </w:r>
          </w:p>
        </w:tc>
        <w:tc>
          <w:tcPr>
            <w:tcW w:w="1263" w:type="dxa"/>
            <w:vAlign w:val="center"/>
          </w:tcPr>
          <w:p w14:paraId="7AD8F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lang w:val="en-US" w:eastAsia="zh-CN" w:bidi="ar"/>
              </w:rPr>
              <w:t>定时模式答案提交测试</w:t>
            </w:r>
            <w:r>
              <w:rPr>
                <w:rFonts w:ascii="Consolas" w:hAnsi="Consolas" w:eastAsia="Consolas" w:cs="Consolas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- </w:t>
            </w:r>
            <w:r>
              <w:rPr>
                <w:rStyle w:val="7"/>
                <w:lang w:val="en-US" w:eastAsia="zh-CN" w:bidi="ar"/>
              </w:rPr>
              <w:t>无效会话</w:t>
            </w:r>
          </w:p>
        </w:tc>
        <w:tc>
          <w:tcPr>
            <w:tcW w:w="1237" w:type="dxa"/>
            <w:vAlign w:val="center"/>
          </w:tcPr>
          <w:p w14:paraId="67ED48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用户已登录，未启动定时模式</w:t>
            </w:r>
          </w:p>
        </w:tc>
        <w:tc>
          <w:tcPr>
            <w:tcW w:w="1963" w:type="dxa"/>
            <w:vAlign w:val="center"/>
          </w:tcPr>
          <w:p w14:paraId="18AE5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 /submit_timed_mode路由发送POST请求，包含答案</w:t>
            </w:r>
          </w:p>
        </w:tc>
        <w:tc>
          <w:tcPr>
            <w:tcW w:w="1837" w:type="dxa"/>
            <w:vAlign w:val="center"/>
          </w:tcPr>
          <w:p w14:paraId="1E4F0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显示"没有正在进行的定时模式"错误消息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重定向到首页</w:t>
            </w:r>
          </w:p>
        </w:tc>
        <w:tc>
          <w:tcPr>
            <w:tcW w:w="1138" w:type="dxa"/>
            <w:vAlign w:val="center"/>
          </w:tcPr>
          <w:p w14:paraId="07D667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错误推测法+场景法</w:t>
            </w:r>
          </w:p>
        </w:tc>
      </w:tr>
      <w:tr w14:paraId="4F39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center"/>
          </w:tcPr>
          <w:p w14:paraId="6D55D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T-TIM-007</w:t>
            </w:r>
          </w:p>
        </w:tc>
        <w:tc>
          <w:tcPr>
            <w:tcW w:w="1263" w:type="dxa"/>
            <w:vAlign w:val="center"/>
          </w:tcPr>
          <w:p w14:paraId="5940D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定时模式时间到自动提交测试</w:t>
            </w:r>
          </w:p>
        </w:tc>
        <w:tc>
          <w:tcPr>
            <w:tcW w:w="1237" w:type="dxa"/>
            <w:vAlign w:val="center"/>
          </w:tcPr>
          <w:p w14:paraId="5EBEB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用户已登录，已启动定时模式但时间已到</w:t>
            </w:r>
          </w:p>
        </w:tc>
        <w:tc>
          <w:tcPr>
            <w:tcW w:w="1963" w:type="dxa"/>
            <w:vAlign w:val="center"/>
          </w:tcPr>
          <w:p w14:paraId="78623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模拟客户端JavaScript计时器触发表单提交</w:t>
            </w:r>
          </w:p>
        </w:tc>
        <w:tc>
          <w:tcPr>
            <w:tcW w:w="1837" w:type="dxa"/>
            <w:vAlign w:val="center"/>
          </w:tcPr>
          <w:p w14:paraId="45333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表单被自动提交到 /submit_timed_mode路由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系统正确处理提交的答案</w:t>
            </w:r>
          </w:p>
        </w:tc>
        <w:tc>
          <w:tcPr>
            <w:tcW w:w="1138" w:type="dxa"/>
            <w:vAlign w:val="center"/>
          </w:tcPr>
          <w:p w14:paraId="39CC7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场景法</w:t>
            </w:r>
          </w:p>
        </w:tc>
      </w:tr>
    </w:tbl>
    <w:p w14:paraId="6D729EF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D4F94"/>
    <w:rsid w:val="09D43B87"/>
    <w:rsid w:val="0A586566"/>
    <w:rsid w:val="127D4F94"/>
    <w:rsid w:val="194B7296"/>
    <w:rsid w:val="1F334A54"/>
    <w:rsid w:val="210F504D"/>
    <w:rsid w:val="253B4663"/>
    <w:rsid w:val="2EE45D6B"/>
    <w:rsid w:val="32A01FA9"/>
    <w:rsid w:val="346A286F"/>
    <w:rsid w:val="358856A2"/>
    <w:rsid w:val="389E51DD"/>
    <w:rsid w:val="4C7044F7"/>
    <w:rsid w:val="4EA76741"/>
    <w:rsid w:val="4F824AB9"/>
    <w:rsid w:val="53AC0356"/>
    <w:rsid w:val="596C2A61"/>
    <w:rsid w:val="5BF8682E"/>
    <w:rsid w:val="5C9271FE"/>
    <w:rsid w:val="722F7BE8"/>
    <w:rsid w:val="76796366"/>
    <w:rsid w:val="7C95557C"/>
    <w:rsid w:val="7DF54524"/>
    <w:rsid w:val="7E07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21"/>
    <w:basedOn w:val="4"/>
    <w:uiPriority w:val="0"/>
    <w:rPr>
      <w:rFonts w:hint="eastAsia" w:ascii="宋体" w:hAnsi="宋体" w:eastAsia="宋体" w:cs="宋体"/>
      <w:color w:val="000000"/>
      <w:sz w:val="23"/>
      <w:szCs w:val="23"/>
      <w:u w:val="none"/>
    </w:rPr>
  </w:style>
  <w:style w:type="character" w:customStyle="1" w:styleId="6">
    <w:name w:val="font31"/>
    <w:basedOn w:val="4"/>
    <w:qFormat/>
    <w:uiPriority w:val="0"/>
    <w:rPr>
      <w:rFonts w:ascii="Consolas" w:hAnsi="Consolas" w:eastAsia="Consolas" w:cs="Consolas"/>
      <w:color w:val="000000"/>
      <w:sz w:val="23"/>
      <w:szCs w:val="23"/>
      <w:u w:val="none"/>
    </w:rPr>
  </w:style>
  <w:style w:type="character" w:customStyle="1" w:styleId="7">
    <w:name w:val="font1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1915</Words>
  <Characters>2679</Characters>
  <Lines>0</Lines>
  <Paragraphs>0</Paragraphs>
  <TotalTime>1</TotalTime>
  <ScaleCrop>false</ScaleCrop>
  <LinksUpToDate>false</LinksUpToDate>
  <CharactersWithSpaces>2804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2025-10-14T00:58:00Z</dcterms:created>
  <dc:creator>wswCR7</dc:creator>
  <cp:lastModifiedBy>wswCR7</cp:lastModifiedBy>
  <dcterms:modified xsi:type="dcterms:W3CDTF">2025-10-15T05:50:00Z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D8A3BE1069AB478ABD2C5FA94DAE3593_13</vt:lpwstr>
  </property>
  <property fmtid="{D5CDD505-2E9C-101B-9397-08002B2CF9AE}" pid="4" name="KSOTemplateDocerSaveRecord">
    <vt:lpwstr>eyJoZGlkIjoiNDFmMzgwZTc2NDE3YmViMzY2MDdjNWEzZWQwNWIzMmQiLCJ1c2VySWQiOiIyMDA3NjI0NCJ9</vt:lpwstr>
  </property>
</Properties>
</file>